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3624AA" w14:textId="77777777" w:rsidR="00EC3C6A" w:rsidRPr="004B2784" w:rsidRDefault="009D71B5" w:rsidP="005E459E">
      <w:pPr>
        <w:jc w:val="center"/>
        <w:rPr>
          <w:rFonts w:ascii="ＤＦ平成明朝体W7" w:eastAsia="ＤＦ平成明朝体W7" w:hAnsi="ＤＦ平成明朝体W7" w:cs="Times New Roman"/>
          <w:sz w:val="20"/>
          <w:szCs w:val="20"/>
        </w:rPr>
      </w:pPr>
      <w:r w:rsidRPr="004B2784">
        <w:rPr>
          <w:rFonts w:ascii="ＤＦ平成明朝体W7" w:eastAsia="ＤＦ平成明朝体W7" w:hAnsi="ＤＦ平成明朝体W7" w:cs="Times New Roman"/>
          <w:b/>
          <w:sz w:val="48"/>
          <w:szCs w:val="48"/>
        </w:rPr>
        <w:ruby>
          <w:rubyPr>
            <w:rubyAlign w:val="distributeSpace"/>
            <w:hps w:val="24"/>
            <w:hpsRaise w:val="46"/>
            <w:hpsBaseText w:val="48"/>
            <w:lid w:val="ja-JP"/>
          </w:rubyPr>
          <w:rt>
            <w:r w:rsidR="009D71B5" w:rsidRPr="004B2784">
              <w:rPr>
                <w:rFonts w:ascii="ＤＦ平成明朝体W7" w:eastAsia="ＤＦ平成明朝体W7" w:hAnsi="ＤＦ平成明朝体W7" w:cs="Times New Roman"/>
                <w:b/>
                <w:sz w:val="24"/>
                <w:szCs w:val="48"/>
              </w:rPr>
              <w:t>てんのあみじましぐれのこたつ</w:t>
            </w:r>
          </w:rt>
          <w:rubyBase>
            <w:r w:rsidR="009D71B5" w:rsidRPr="004B2784">
              <w:rPr>
                <w:rFonts w:ascii="ＤＦ平成明朝体W7" w:eastAsia="ＤＦ平成明朝体W7" w:hAnsi="ＤＦ平成明朝体W7" w:cs="Times New Roman"/>
                <w:b/>
                <w:sz w:val="48"/>
                <w:szCs w:val="48"/>
              </w:rPr>
              <w:t>天網島時雨炬燵</w:t>
            </w:r>
          </w:rubyBase>
        </w:ruby>
      </w:r>
    </w:p>
    <w:p w14:paraId="69296CD7" w14:textId="77777777" w:rsidR="00D04C5C" w:rsidRPr="004B2784" w:rsidRDefault="00897635" w:rsidP="007C0B11">
      <w:pPr>
        <w:rPr>
          <w:rFonts w:asciiTheme="minorEastAsia" w:hAnsiTheme="minorEastAsia" w:cs="Times New Roman"/>
          <w:sz w:val="22"/>
        </w:rPr>
      </w:pPr>
      <w:r w:rsidRPr="004B2784">
        <w:rPr>
          <w:rFonts w:asciiTheme="minorEastAsia" w:hAnsiTheme="minorEastAsia" w:cs="Times New Roman" w:hint="eastAsia"/>
          <w:b/>
          <w:sz w:val="22"/>
        </w:rPr>
        <w:t xml:space="preserve">〔解　</w:t>
      </w:r>
      <w:r w:rsidR="00EC3C6A" w:rsidRPr="004B2784">
        <w:rPr>
          <w:rFonts w:asciiTheme="minorEastAsia" w:hAnsiTheme="minorEastAsia" w:cs="Times New Roman" w:hint="eastAsia"/>
          <w:b/>
          <w:sz w:val="22"/>
        </w:rPr>
        <w:t>説〕</w:t>
      </w:r>
      <w:r w:rsidR="002B3451" w:rsidRPr="004B2784">
        <w:rPr>
          <w:rFonts w:asciiTheme="minorEastAsia" w:hAnsiTheme="minorEastAsia" w:cs="Times New Roman" w:hint="eastAsia"/>
          <w:sz w:val="22"/>
        </w:rPr>
        <w:t>享保五年の秋、網島の大長寺であった心中事件をもとにした近松門左衛門の世話物代表作「心中天網島」とその後に近松半二らによって改作された「心中紙屋治兵衛」をもとに、菅専助らによって再編された作品です。これ以外にも種々の改作が作られたようです。「心中紙屋治兵衛」の上の巻が今日の通称「河庄」で、「増補紙屋治兵衛」が通称「紙治」と言われていますが、これは作者不詳で内容も近松の原作とは異なっているようです。</w:t>
      </w:r>
    </w:p>
    <w:p w14:paraId="75416133" w14:textId="77777777" w:rsidR="003D5637" w:rsidRPr="004B2784" w:rsidRDefault="00D04C5C" w:rsidP="006D6D93">
      <w:pPr>
        <w:rPr>
          <w:rFonts w:asciiTheme="minorEastAsia" w:hAnsiTheme="minorEastAsia" w:cs="Times New Roman"/>
          <w:b/>
          <w:sz w:val="22"/>
        </w:rPr>
      </w:pPr>
      <w:r w:rsidRPr="004B2784">
        <w:rPr>
          <w:rFonts w:asciiTheme="minorEastAsia" w:hAnsiTheme="minorEastAsia" w:cs="Times New Roman" w:hint="eastAsia"/>
          <w:b/>
          <w:sz w:val="22"/>
        </w:rPr>
        <w:t>〔あらすじ〕</w:t>
      </w:r>
      <w:r w:rsidR="002B3451" w:rsidRPr="004B2784">
        <w:rPr>
          <w:rFonts w:asciiTheme="minorEastAsia" w:hAnsiTheme="minorEastAsia" w:cs="Times New Roman" w:hint="eastAsia"/>
          <w:sz w:val="22"/>
        </w:rPr>
        <w:t>紙屋治兵衛は妻子ある身ながらも、曾根崎新地の紀の国屋の遊女小春と恋仲になります。心配した兄の粉屋孫右衛門は、侍姿に扮して小春に近づき、二人の仲を裂こうとします。また治兵衛の女房おさんも、小春に治兵衛と別れてくれるように頼み、承知した小春は治兵衛に心にもない愛想づかしをするのでした。</w:t>
      </w:r>
    </w:p>
    <w:p w14:paraId="683ACD59" w14:textId="5C38E47F" w:rsidR="006D6D93" w:rsidRPr="004B2784" w:rsidRDefault="003D5637" w:rsidP="004B2784">
      <w:pPr>
        <w:ind w:firstLineChars="50" w:firstLine="106"/>
        <w:rPr>
          <w:rFonts w:asciiTheme="minorEastAsia" w:hAnsiTheme="minorEastAsia" w:cs="Times New Roman"/>
          <w:sz w:val="22"/>
        </w:rPr>
      </w:pPr>
      <w:r w:rsidRPr="004B2784">
        <w:rPr>
          <w:rFonts w:asciiTheme="minorEastAsia" w:hAnsiTheme="minorEastAsia" w:cs="Times New Roman" w:hint="eastAsia"/>
          <w:b/>
          <w:sz w:val="22"/>
        </w:rPr>
        <w:t>〈紙屋内</w:t>
      </w:r>
      <w:r w:rsidR="00CF7E6B" w:rsidRPr="004B2784">
        <w:rPr>
          <w:rFonts w:asciiTheme="minorEastAsia" w:hAnsiTheme="minorEastAsia" w:cs="Times New Roman" w:hint="eastAsia"/>
          <w:b/>
          <w:sz w:val="22"/>
        </w:rPr>
        <w:t>の段</w:t>
      </w:r>
      <w:r w:rsidRPr="004B2784">
        <w:rPr>
          <w:rFonts w:asciiTheme="minorEastAsia" w:hAnsiTheme="minorEastAsia" w:cs="Times New Roman" w:hint="eastAsia"/>
          <w:b/>
          <w:sz w:val="22"/>
        </w:rPr>
        <w:t>〉</w:t>
      </w:r>
      <w:r w:rsidR="002B3451" w:rsidRPr="004B2784">
        <w:rPr>
          <w:rFonts w:asciiTheme="minorEastAsia" w:hAnsiTheme="minorEastAsia" w:cs="Times New Roman" w:hint="eastAsia"/>
          <w:sz w:val="22"/>
        </w:rPr>
        <w:t>小春と別れる、という誓詞を書かされた治兵衛は周囲の心配をよそにすっかり気力をなくして炬燵で横になり、口惜しさのあまり涙を流します。それを</w:t>
      </w:r>
      <w:r w:rsidR="00150DD1" w:rsidRPr="004B2784">
        <w:rPr>
          <w:rFonts w:asciiTheme="minorEastAsia" w:hAnsiTheme="minorEastAsia" w:cs="Times New Roman" w:hint="eastAsia"/>
          <w:sz w:val="22"/>
        </w:rPr>
        <w:t>見た</w:t>
      </w:r>
      <w:r w:rsidR="002B3451" w:rsidRPr="004B2784">
        <w:rPr>
          <w:rFonts w:asciiTheme="minorEastAsia" w:hAnsiTheme="minorEastAsia" w:cs="Times New Roman" w:hint="eastAsia"/>
          <w:sz w:val="22"/>
        </w:rPr>
        <w:t>おさんは、治兵衛の未練がましい態度に皮肉を言います。ところがそこへ小春が意に添わぬ相手に</w:t>
      </w:r>
      <w:r w:rsidR="00717A69" w:rsidRPr="004B2784">
        <w:rPr>
          <w:rFonts w:asciiTheme="minorEastAsia" w:hAnsiTheme="minorEastAsia" w:cs="Times New Roman" w:hint="eastAsia"/>
          <w:sz w:val="22"/>
        </w:rPr>
        <w:t>身請</w:t>
      </w:r>
      <w:r w:rsidR="002B3451" w:rsidRPr="004B2784">
        <w:rPr>
          <w:rFonts w:asciiTheme="minorEastAsia" w:hAnsiTheme="minorEastAsia" w:cs="Times New Roman" w:hint="eastAsia"/>
          <w:sz w:val="22"/>
        </w:rPr>
        <w:t>けされるという話が伝わり、おさんは小春が死ぬ気であると察して狼狽えます。そして治兵衛に、自分が小春に「別れてくれ」と頼んだのだと打ち明けます。小春を死なせてはならないと思ったおさんは、五十</w:t>
      </w:r>
      <w:r w:rsidR="006F484F" w:rsidRPr="004B2784">
        <w:rPr>
          <w:rFonts w:asciiTheme="minorEastAsia" w:hAnsiTheme="minorEastAsia" w:cs="Times New Roman" w:hint="eastAsia"/>
          <w:sz w:val="22"/>
        </w:rPr>
        <w:t>両の身請けの金を治兵衛に渡し、着物を質にいれようとしたところへ、おさんの父、</w:t>
      </w:r>
      <w:r w:rsidR="002B3451" w:rsidRPr="004B2784">
        <w:rPr>
          <w:rFonts w:asciiTheme="minorEastAsia" w:hAnsiTheme="minorEastAsia" w:cs="Times New Roman" w:hint="eastAsia"/>
          <w:sz w:val="22"/>
        </w:rPr>
        <w:t>五左衛門が現れ、おさんを無理矢理連れ帰るのでした。</w:t>
      </w:r>
    </w:p>
    <w:p w14:paraId="32E4B7DC" w14:textId="77777777" w:rsidR="0028313A" w:rsidRDefault="00EC3C6A" w:rsidP="0028313A">
      <w:pPr>
        <w:jc w:val="right"/>
        <w:rPr>
          <w:rFonts w:ascii="HGS教科書体" w:eastAsia="HGS教科書体" w:hAnsiTheme="minorEastAsia" w:cs="Times New Roman"/>
          <w:sz w:val="20"/>
          <w:szCs w:val="20"/>
          <w:lang w:eastAsia="zh-TW"/>
        </w:rPr>
      </w:pPr>
      <w:r w:rsidRPr="004B2784">
        <w:rPr>
          <w:rFonts w:asciiTheme="minorEastAsia" w:hAnsiTheme="minorEastAsia" w:cs="Times New Roman" w:hint="eastAsia"/>
          <w:sz w:val="20"/>
          <w:szCs w:val="20"/>
        </w:rPr>
        <w:t xml:space="preserve"> </w:t>
      </w:r>
      <w:r w:rsidRPr="004B2784">
        <w:rPr>
          <w:rFonts w:asciiTheme="minorEastAsia" w:hAnsiTheme="minorEastAsia" w:cs="Times New Roman" w:hint="eastAsia"/>
          <w:sz w:val="20"/>
          <w:szCs w:val="20"/>
          <w:lang w:eastAsia="zh-TW"/>
        </w:rPr>
        <w:t>(一般社団法人　義太夫協会発行</w:t>
      </w:r>
      <w:r w:rsidR="0028313A" w:rsidRPr="004B2784">
        <w:rPr>
          <w:rFonts w:asciiTheme="minorEastAsia" w:hAnsiTheme="minorEastAsia" w:cs="Times New Roman" w:hint="eastAsia"/>
          <w:sz w:val="20"/>
          <w:szCs w:val="20"/>
          <w:lang w:eastAsia="zh-TW"/>
        </w:rPr>
        <w:t>)</w:t>
      </w:r>
      <w:r w:rsidR="0028313A">
        <w:rPr>
          <w:rFonts w:ascii="HGS教科書体" w:eastAsia="HGS教科書体" w:hAnsiTheme="minorEastAsia" w:cs="Times New Roman"/>
          <w:sz w:val="20"/>
          <w:szCs w:val="20"/>
          <w:lang w:eastAsia="zh-TW"/>
        </w:rPr>
        <w:br w:type="page"/>
      </w:r>
    </w:p>
    <w:p w14:paraId="0B6E3550" w14:textId="77777777" w:rsidR="00EC3C6A" w:rsidRPr="0028313A" w:rsidRDefault="00EC3C6A" w:rsidP="0028313A">
      <w:pPr>
        <w:jc w:val="right"/>
        <w:rPr>
          <w:rFonts w:ascii="HGS教科書体" w:eastAsia="HGS教科書体" w:hAnsiTheme="minorEastAsia" w:cs="Times New Roman"/>
          <w:sz w:val="20"/>
          <w:szCs w:val="20"/>
          <w:lang w:eastAsia="zh-TW"/>
        </w:rPr>
        <w:sectPr w:rsidR="00EC3C6A" w:rsidRPr="0028313A" w:rsidSect="00EC3C6A">
          <w:footerReference w:type="default" r:id="rId8"/>
          <w:pgSz w:w="8419" w:h="11907" w:orient="landscape" w:code="9"/>
          <w:pgMar w:top="680" w:right="567" w:bottom="680" w:left="680" w:header="851" w:footer="57" w:gutter="0"/>
          <w:cols w:space="764"/>
          <w:textDirection w:val="tbRl"/>
          <w:docGrid w:type="linesAndChars" w:linePitch="399" w:charSpace="-1890"/>
        </w:sectPr>
      </w:pPr>
    </w:p>
    <w:p w14:paraId="1DFFEEFE" w14:textId="77777777" w:rsidR="00EC3C6A" w:rsidRPr="00060B32" w:rsidRDefault="002B3451" w:rsidP="00EC3C6A">
      <w:pPr>
        <w:rPr>
          <w:rFonts w:asciiTheme="minorEastAsia" w:hAnsiTheme="minorEastAsia" w:cs="Times New Roman"/>
          <w:b/>
          <w:sz w:val="36"/>
          <w:szCs w:val="36"/>
        </w:rPr>
      </w:pPr>
      <w:r>
        <w:rPr>
          <w:rFonts w:asciiTheme="minorEastAsia" w:hAnsiTheme="minorEastAsia" w:cs="Times New Roman" w:hint="eastAsia"/>
          <w:b/>
          <w:sz w:val="36"/>
          <w:szCs w:val="36"/>
        </w:rPr>
        <w:lastRenderedPageBreak/>
        <w:t>紙屋内</w:t>
      </w:r>
      <w:r w:rsidR="00EC3C6A" w:rsidRPr="00060B32">
        <w:rPr>
          <w:rFonts w:asciiTheme="minorEastAsia" w:hAnsiTheme="minorEastAsia" w:cs="Times New Roman" w:hint="eastAsia"/>
          <w:b/>
          <w:sz w:val="36"/>
          <w:szCs w:val="36"/>
        </w:rPr>
        <w:t>の段</w:t>
      </w:r>
    </w:p>
    <w:p w14:paraId="7E805133" w14:textId="1EFBDBFD" w:rsidR="00D45787" w:rsidRPr="00D45787" w:rsidRDefault="00D45787" w:rsidP="00D45787">
      <w:pPr>
        <w:spacing w:line="480" w:lineRule="exact"/>
        <w:rPr>
          <w:rFonts w:asciiTheme="minorEastAsia" w:hAnsiTheme="minorEastAsia" w:cs="Times New Roman"/>
          <w:sz w:val="22"/>
        </w:rPr>
      </w:pPr>
      <w:r w:rsidRPr="00D45787">
        <w:rPr>
          <w:rFonts w:asciiTheme="minorEastAsia" w:hAnsiTheme="minorEastAsia" w:cs="Times New Roman" w:hint="eastAsia"/>
          <w:sz w:val="22"/>
        </w:rPr>
        <w:t>直ぐに仏なり</w:t>
      </w:r>
    </w:p>
    <w:p w14:paraId="1BB803F2" w14:textId="2B9F0026" w:rsidR="00D45787" w:rsidRPr="00D45787" w:rsidRDefault="00D45787" w:rsidP="00D45787">
      <w:pPr>
        <w:spacing w:line="480" w:lineRule="exact"/>
        <w:rPr>
          <w:rFonts w:asciiTheme="minorEastAsia" w:hAnsiTheme="minorEastAsia" w:cs="Times New Roman"/>
          <w:sz w:val="22"/>
        </w:rPr>
      </w:pPr>
      <w:r w:rsidRPr="00D45787">
        <w:rPr>
          <w:rFonts w:asciiTheme="minorEastAsia" w:hAnsiTheme="minorEastAsia" w:cs="Times New Roman" w:hint="eastAsia"/>
          <w:sz w:val="22"/>
        </w:rPr>
        <w:t>門送りさえそこ</w:t>
      </w:r>
      <w:r w:rsidR="004B2784">
        <w:rPr>
          <w:rFonts w:asciiTheme="minorEastAsia" w:hAnsiTheme="minorEastAsia" w:cs="Times New Roman" w:hint="eastAsia"/>
          <w:sz w:val="22"/>
        </w:rPr>
        <w:t>〳〵</w:t>
      </w:r>
      <w:r w:rsidRPr="00D45787">
        <w:rPr>
          <w:rFonts w:asciiTheme="minorEastAsia" w:hAnsiTheme="minorEastAsia" w:cs="Times New Roman" w:hint="eastAsia"/>
          <w:sz w:val="22"/>
        </w:rPr>
        <w:t xml:space="preserve">に、治兵衛は傍にあり合わす定木を枕うたた寝の、あたる炬燵の小春時　</w:t>
      </w:r>
    </w:p>
    <w:p w14:paraId="7D7C1C79" w14:textId="7EA7155D" w:rsidR="00D45787" w:rsidRPr="00D45787" w:rsidRDefault="00D45787" w:rsidP="00D45787">
      <w:pPr>
        <w:spacing w:line="480" w:lineRule="exact"/>
        <w:rPr>
          <w:rFonts w:asciiTheme="minorEastAsia" w:hAnsiTheme="minorEastAsia" w:cs="Times New Roman"/>
          <w:sz w:val="22"/>
        </w:rPr>
      </w:pPr>
      <w:r w:rsidRPr="00D45787">
        <w:rPr>
          <w:rFonts w:asciiTheme="minorEastAsia" w:hAnsiTheme="minorEastAsia" w:cs="Times New Roman" w:hint="eastAsia"/>
          <w:sz w:val="22"/>
        </w:rPr>
        <w:t>『まだ曽根崎を忘れずか』と、退ける蒲団の内さえも、涙にしめるその風情。おさんは呆れつくづくと顔打守り</w:t>
      </w:r>
      <w:r w:rsidR="004B2784">
        <w:rPr>
          <w:rFonts w:asciiTheme="minorEastAsia" w:hAnsiTheme="minorEastAsia" w:cs="Times New Roman" w:hint="eastAsia"/>
          <w:sz w:val="22"/>
        </w:rPr>
        <w:t>〳〵</w:t>
      </w:r>
      <w:r w:rsidRPr="00D45787">
        <w:rPr>
          <w:rFonts w:asciiTheme="minorEastAsia" w:hAnsiTheme="minorEastAsia" w:cs="Times New Roman" w:hint="eastAsia"/>
          <w:sz w:val="22"/>
        </w:rPr>
        <w:t>、</w:t>
      </w:r>
    </w:p>
    <w:p w14:paraId="1D5D4BB0" w14:textId="77777777" w:rsidR="00D45787" w:rsidRPr="00D45787" w:rsidRDefault="00D45787" w:rsidP="00D45787">
      <w:pPr>
        <w:spacing w:line="480" w:lineRule="exact"/>
        <w:rPr>
          <w:rFonts w:asciiTheme="minorEastAsia" w:hAnsiTheme="minorEastAsia" w:cs="Times New Roman"/>
          <w:sz w:val="22"/>
        </w:rPr>
      </w:pPr>
      <w:r w:rsidRPr="00D45787">
        <w:rPr>
          <w:rFonts w:asciiTheme="minorEastAsia" w:hAnsiTheme="minorEastAsia" w:cs="Times New Roman" w:hint="eastAsia"/>
          <w:sz w:val="22"/>
        </w:rPr>
        <w:t>「エヽあんまりじゃぞへ治兵衛さん。それほど名残りが惜しいなら、誓紙書かぬがよござんす。なぜにお前はそのように、私が憎うござんすえ」</w:t>
      </w:r>
    </w:p>
    <w:p w14:paraId="1F2D70FC" w14:textId="09979F6E" w:rsidR="00D45787" w:rsidRPr="00D45787" w:rsidRDefault="00D45787" w:rsidP="00D45787">
      <w:pPr>
        <w:spacing w:line="480" w:lineRule="exact"/>
        <w:rPr>
          <w:rFonts w:asciiTheme="minorEastAsia" w:hAnsiTheme="minorEastAsia" w:cs="Times New Roman"/>
          <w:sz w:val="22"/>
        </w:rPr>
      </w:pPr>
      <w:r w:rsidRPr="00D45787">
        <w:rPr>
          <w:rFonts w:asciiTheme="minorEastAsia" w:hAnsiTheme="minorEastAsia" w:cs="Times New Roman" w:hint="eastAsia"/>
          <w:sz w:val="22"/>
        </w:rPr>
        <w:t>「ア</w:t>
      </w:r>
      <w:r w:rsidR="0034177B">
        <w:rPr>
          <w:rFonts w:asciiTheme="minorEastAsia" w:hAnsiTheme="minorEastAsia" w:cs="Times New Roman" w:hint="eastAsia"/>
          <w:sz w:val="22"/>
        </w:rPr>
        <w:t>ヽ</w:t>
      </w:r>
      <w:r w:rsidRPr="00D45787">
        <w:rPr>
          <w:rFonts w:asciiTheme="minorEastAsia" w:hAnsiTheme="minorEastAsia" w:cs="Times New Roman" w:hint="eastAsia"/>
          <w:sz w:val="22"/>
        </w:rPr>
        <w:t>コレコレそりゃまあ何を言やるぞいの。子</w:t>
      </w:r>
      <w:r w:rsidR="0034177B">
        <w:rPr>
          <w:rFonts w:asciiTheme="minorEastAsia" w:hAnsiTheme="minorEastAsia" w:cs="Times New Roman" w:hint="eastAsia"/>
          <w:sz w:val="22"/>
        </w:rPr>
        <w:t>中</w:t>
      </w:r>
      <w:r w:rsidRPr="00D45787">
        <w:rPr>
          <w:rFonts w:asciiTheme="minorEastAsia" w:hAnsiTheme="minorEastAsia" w:cs="Times New Roman" w:hint="eastAsia"/>
          <w:sz w:val="22"/>
        </w:rPr>
        <w:t>までなした仲</w:t>
      </w:r>
      <w:r w:rsidR="0034177B">
        <w:rPr>
          <w:rFonts w:asciiTheme="minorEastAsia" w:hAnsiTheme="minorEastAsia" w:cs="Times New Roman" w:hint="eastAsia"/>
          <w:sz w:val="22"/>
        </w:rPr>
        <w:t>に</w:t>
      </w:r>
      <w:r w:rsidRPr="00D45787">
        <w:rPr>
          <w:rFonts w:asciiTheme="minorEastAsia" w:hAnsiTheme="minorEastAsia" w:cs="Times New Roman" w:hint="eastAsia"/>
          <w:sz w:val="22"/>
        </w:rPr>
        <w:t>」</w:t>
      </w:r>
    </w:p>
    <w:p w14:paraId="2D54496B" w14:textId="63B8DD81" w:rsidR="00D45787" w:rsidRPr="00D45787" w:rsidRDefault="00D45787" w:rsidP="00D45787">
      <w:pPr>
        <w:spacing w:line="480" w:lineRule="exact"/>
        <w:rPr>
          <w:rFonts w:asciiTheme="minorEastAsia" w:hAnsiTheme="minorEastAsia" w:cs="Times New Roman"/>
          <w:sz w:val="22"/>
        </w:rPr>
      </w:pPr>
      <w:r w:rsidRPr="00D45787">
        <w:rPr>
          <w:rFonts w:asciiTheme="minorEastAsia" w:hAnsiTheme="minorEastAsia" w:cs="Times New Roman" w:hint="eastAsia"/>
          <w:sz w:val="22"/>
        </w:rPr>
        <w:t>「イエ〳〵、憎いそうな〳〵〳〵。憎ましゃんすが嘘かいな。一昨年の十月、中の亥の子に炬燵明けた</w:t>
      </w:r>
      <w:r w:rsidRPr="00D45787">
        <w:rPr>
          <w:rFonts w:asciiTheme="minorEastAsia" w:hAnsiTheme="minorEastAsia" w:cs="Times New Roman" w:hint="eastAsia"/>
          <w:sz w:val="22"/>
        </w:rPr>
        <w:t>祝儀とて、これこゝで枕並べてこの方は、女房の懐には鬼が住むか蛇が住むか。それほど心残りなら泣かしゃんせ泣かしゃんせ。その涙が蜆川へ流れたら小春が汲んで飲みやろうぞ。あんまりむごい治兵衛さん。なんぼお前に、どのような切ない義理があるとても、二人の子供は、お前なんともないかいな」</w:t>
      </w:r>
    </w:p>
    <w:p w14:paraId="1591477E" w14:textId="77777777" w:rsidR="00D45787" w:rsidRPr="00D45787" w:rsidRDefault="00D45787" w:rsidP="00D45787">
      <w:pPr>
        <w:spacing w:line="480" w:lineRule="exact"/>
        <w:rPr>
          <w:rFonts w:asciiTheme="minorEastAsia" w:hAnsiTheme="minorEastAsia" w:cs="Times New Roman"/>
          <w:sz w:val="22"/>
        </w:rPr>
      </w:pPr>
      <w:r w:rsidRPr="00D45787">
        <w:rPr>
          <w:rFonts w:asciiTheme="minorEastAsia" w:hAnsiTheme="minorEastAsia" w:cs="Times New Roman" w:hint="eastAsia"/>
          <w:sz w:val="22"/>
        </w:rPr>
        <w:t>と心の限り口説き立て恨み歎くぞ誠なる。</w:t>
      </w:r>
    </w:p>
    <w:p w14:paraId="01707A67" w14:textId="2FD52520" w:rsidR="00D45787" w:rsidRPr="00D45787" w:rsidRDefault="00D45787" w:rsidP="00D45787">
      <w:pPr>
        <w:spacing w:line="480" w:lineRule="exact"/>
        <w:rPr>
          <w:rFonts w:asciiTheme="minorEastAsia" w:hAnsiTheme="minorEastAsia" w:cs="Times New Roman"/>
          <w:sz w:val="22"/>
        </w:rPr>
      </w:pPr>
      <w:r w:rsidRPr="00D45787">
        <w:rPr>
          <w:rFonts w:asciiTheme="minorEastAsia" w:hAnsiTheme="minorEastAsia" w:cs="Times New Roman" w:hint="eastAsia"/>
          <w:sz w:val="22"/>
        </w:rPr>
        <w:t>「オヽもっともじゃ謝った。悲しい涙は目より出で、無念んな涙は耳からなりとも出るならば、言はずと心見すべきに、同じ目より零るゝ涙。足かけ三年がその間、露ほども悋気せぬ、そなたに言うも恥ずかしながら、この間も曾根崎で、残らず聞いた小春めが不心中。今という今夢も覚め、思い切ってはいるけ</w:t>
      </w:r>
      <w:r w:rsidR="00C02E56">
        <w:rPr>
          <w:rFonts w:asciiTheme="minorEastAsia" w:hAnsiTheme="minorEastAsia" w:cs="Times New Roman" w:hint="eastAsia"/>
          <w:sz w:val="22"/>
        </w:rPr>
        <w:t>れ</w:t>
      </w:r>
      <w:r w:rsidRPr="00D45787">
        <w:rPr>
          <w:rFonts w:asciiTheme="minorEastAsia" w:hAnsiTheme="minorEastAsia" w:cs="Times New Roman" w:hint="eastAsia"/>
          <w:sz w:val="22"/>
        </w:rPr>
        <w:t>ど、アノ太兵衛めが、急に身請けをするとの噂。退いて十日も経たぬうち、請け出さるゝ義理知らず</w:t>
      </w:r>
      <w:r w:rsidRPr="00D45787">
        <w:rPr>
          <w:rFonts w:asciiTheme="minorEastAsia" w:hAnsiTheme="minorEastAsia" w:cs="Times New Roman" w:hint="eastAsia"/>
          <w:sz w:val="22"/>
        </w:rPr>
        <w:lastRenderedPageBreak/>
        <w:t>の小春めがことは心残らねど、問屋中の交際にも、金の工面に尽きしゆえ、小春を退いたの何のとて、得知れぬ奴らが口の端に、かかるが無念な口惜しいとサ、思わず涙をこぼしたわいのう」</w:t>
      </w:r>
    </w:p>
    <w:p w14:paraId="53147BC9" w14:textId="77777777" w:rsidR="00D45787" w:rsidRPr="00D45787" w:rsidRDefault="00D45787" w:rsidP="00D45787">
      <w:pPr>
        <w:spacing w:line="480" w:lineRule="exact"/>
        <w:rPr>
          <w:rFonts w:asciiTheme="minorEastAsia" w:hAnsiTheme="minorEastAsia" w:cs="Times New Roman"/>
          <w:sz w:val="22"/>
        </w:rPr>
      </w:pPr>
      <w:r w:rsidRPr="00D45787">
        <w:rPr>
          <w:rFonts w:asciiTheme="minorEastAsia" w:hAnsiTheme="minorEastAsia" w:cs="Times New Roman" w:hint="eastAsia"/>
          <w:sz w:val="22"/>
        </w:rPr>
        <w:t>「エヽそんならほんまに小春さんは、お前に愛想尽かしを言うて、アノ太兵衛がところへ行く筈かえ」</w:t>
      </w:r>
    </w:p>
    <w:p w14:paraId="53DDBAF7" w14:textId="77777777" w:rsidR="00D45787" w:rsidRPr="00D45787" w:rsidRDefault="00D45787" w:rsidP="00D45787">
      <w:pPr>
        <w:spacing w:line="480" w:lineRule="exact"/>
        <w:rPr>
          <w:rFonts w:asciiTheme="minorEastAsia" w:hAnsiTheme="minorEastAsia" w:cs="Times New Roman"/>
          <w:sz w:val="22"/>
        </w:rPr>
      </w:pPr>
      <w:r w:rsidRPr="00D45787">
        <w:rPr>
          <w:rFonts w:asciiTheme="minorEastAsia" w:hAnsiTheme="minorEastAsia" w:cs="Times New Roman" w:hint="eastAsia"/>
          <w:sz w:val="22"/>
        </w:rPr>
        <w:t>「ハテきょときょとしいその声わいの」</w:t>
      </w:r>
    </w:p>
    <w:p w14:paraId="7C5A7F14" w14:textId="371C98EE" w:rsidR="00D45787" w:rsidRPr="00D45787" w:rsidRDefault="00D45787" w:rsidP="00D45787">
      <w:pPr>
        <w:spacing w:line="480" w:lineRule="exact"/>
        <w:rPr>
          <w:rFonts w:asciiTheme="minorEastAsia" w:hAnsiTheme="minorEastAsia" w:cs="Times New Roman"/>
          <w:sz w:val="22"/>
        </w:rPr>
      </w:pPr>
      <w:r w:rsidRPr="00D45787">
        <w:rPr>
          <w:rFonts w:asciiTheme="minorEastAsia" w:hAnsiTheme="minorEastAsia" w:cs="Times New Roman" w:hint="eastAsia"/>
          <w:sz w:val="22"/>
        </w:rPr>
        <w:t>「イヽエイナアそんなら小春さんは生きている気じゃない</w:t>
      </w:r>
      <w:r w:rsidR="00C02E56">
        <w:rPr>
          <w:rFonts w:asciiTheme="minorEastAsia" w:hAnsiTheme="minorEastAsia" w:cs="Times New Roman" w:hint="eastAsia"/>
          <w:sz w:val="22"/>
        </w:rPr>
        <w:t>、</w:t>
      </w:r>
      <w:r w:rsidRPr="00D45787">
        <w:rPr>
          <w:rFonts w:asciiTheme="minorEastAsia" w:hAnsiTheme="minorEastAsia" w:cs="Times New Roman" w:hint="eastAsia"/>
          <w:sz w:val="22"/>
        </w:rPr>
        <w:t>死なしゃんす〳〵わいな」</w:t>
      </w:r>
    </w:p>
    <w:p w14:paraId="36CA0AF1" w14:textId="77777777" w:rsidR="00D45787" w:rsidRPr="00D45787" w:rsidRDefault="00D45787" w:rsidP="00D45787">
      <w:pPr>
        <w:spacing w:line="480" w:lineRule="exact"/>
        <w:rPr>
          <w:rFonts w:asciiTheme="minorEastAsia" w:hAnsiTheme="minorEastAsia" w:cs="Times New Roman"/>
          <w:sz w:val="22"/>
        </w:rPr>
      </w:pPr>
      <w:r w:rsidRPr="00D45787">
        <w:rPr>
          <w:rFonts w:asciiTheme="minorEastAsia" w:hAnsiTheme="minorEastAsia" w:cs="Times New Roman" w:hint="eastAsia"/>
          <w:sz w:val="22"/>
        </w:rPr>
        <w:t>「アハヽヽヽヽ、はてさてなんぼ発明でも、さすがは町の女房じゃ。あの不心中者がなんの死のうぞ」</w:t>
      </w:r>
    </w:p>
    <w:p w14:paraId="00128FF4" w14:textId="77CAF55A" w:rsidR="00D45787" w:rsidRPr="00D45787" w:rsidRDefault="00D45787" w:rsidP="00D45787">
      <w:pPr>
        <w:spacing w:line="480" w:lineRule="exact"/>
        <w:rPr>
          <w:rFonts w:asciiTheme="minorEastAsia" w:hAnsiTheme="minorEastAsia" w:cs="Times New Roman"/>
          <w:sz w:val="22"/>
        </w:rPr>
      </w:pPr>
      <w:r w:rsidRPr="00D45787">
        <w:rPr>
          <w:rFonts w:asciiTheme="minorEastAsia" w:hAnsiTheme="minorEastAsia" w:cs="Times New Roman" w:hint="eastAsia"/>
          <w:sz w:val="22"/>
        </w:rPr>
        <w:t>「イエ〳〵そうじゃござんせぬ。小春さんに不心中は、芥子ほどもないけれど、いつぞやよりお前の素振り。何を言うてもうかうかと、もし悲しい目を見ようかと案じ過ごして小春さんへ『いとしいと思わ</w:t>
      </w:r>
      <w:r w:rsidRPr="00D45787">
        <w:rPr>
          <w:rFonts w:asciiTheme="minorEastAsia" w:hAnsiTheme="minorEastAsia" w:cs="Times New Roman" w:hint="eastAsia"/>
          <w:sz w:val="22"/>
        </w:rPr>
        <w:t>んす治兵衛殿のためじゃほどに、思い切ってくださんせ』とかき口説いてやった文。引かれぬ義理と合点して『親にも替えぬ恋なれど、想い切る』との嬉しい返事。モこれほど真実な心で、なんの太兵衛のところへ往かしゃんしょ。請け出されたらそのままに、死ぬる覚悟に違いはない、小春さんを殺してはこのさんが義理立たず、どうぞ命が助けたい。思案してくださんせ。マひょんなことどうしょう」</w:t>
      </w:r>
    </w:p>
    <w:p w14:paraId="6329334B" w14:textId="77777777" w:rsidR="00D45787" w:rsidRPr="00D45787" w:rsidRDefault="00D45787" w:rsidP="00D45787">
      <w:pPr>
        <w:spacing w:line="480" w:lineRule="exact"/>
        <w:rPr>
          <w:rFonts w:asciiTheme="minorEastAsia" w:hAnsiTheme="minorEastAsia" w:cs="Times New Roman"/>
          <w:sz w:val="22"/>
        </w:rPr>
      </w:pPr>
      <w:r w:rsidRPr="00D45787">
        <w:rPr>
          <w:rFonts w:asciiTheme="minorEastAsia" w:hAnsiTheme="minorEastAsia" w:cs="Times New Roman" w:hint="eastAsia"/>
          <w:sz w:val="22"/>
        </w:rPr>
        <w:t>と、初めて明かす女房の誠。</w:t>
      </w:r>
    </w:p>
    <w:p w14:paraId="3EA1B22B" w14:textId="77777777" w:rsidR="00D45787" w:rsidRPr="00D45787" w:rsidRDefault="00D45787" w:rsidP="00D45787">
      <w:pPr>
        <w:spacing w:line="480" w:lineRule="exact"/>
        <w:rPr>
          <w:rFonts w:asciiTheme="minorEastAsia" w:hAnsiTheme="minorEastAsia" w:cs="Times New Roman"/>
          <w:sz w:val="22"/>
        </w:rPr>
      </w:pPr>
      <w:r w:rsidRPr="00D45787">
        <w:rPr>
          <w:rFonts w:asciiTheme="minorEastAsia" w:hAnsiTheme="minorEastAsia" w:cs="Times New Roman" w:hint="eastAsia"/>
          <w:sz w:val="22"/>
        </w:rPr>
        <w:t>「ムヽそんならアノ不心中と見せたのは、そなたの頼みか」</w:t>
      </w:r>
    </w:p>
    <w:p w14:paraId="5C3CEEA4" w14:textId="77777777" w:rsidR="00D45787" w:rsidRPr="00D45787" w:rsidRDefault="00D45787" w:rsidP="00D45787">
      <w:pPr>
        <w:spacing w:line="480" w:lineRule="exact"/>
        <w:rPr>
          <w:rFonts w:asciiTheme="minorEastAsia" w:hAnsiTheme="minorEastAsia" w:cs="Times New Roman"/>
          <w:sz w:val="22"/>
        </w:rPr>
      </w:pPr>
      <w:r w:rsidRPr="00D45787">
        <w:rPr>
          <w:rFonts w:asciiTheme="minorEastAsia" w:hAnsiTheme="minorEastAsia" w:cs="Times New Roman" w:hint="eastAsia"/>
          <w:sz w:val="22"/>
        </w:rPr>
        <w:t>「アイナァ」</w:t>
      </w:r>
    </w:p>
    <w:p w14:paraId="289BED4F" w14:textId="77777777" w:rsidR="00D45787" w:rsidRPr="00D45787" w:rsidRDefault="00D45787" w:rsidP="00D45787">
      <w:pPr>
        <w:spacing w:line="480" w:lineRule="exact"/>
        <w:rPr>
          <w:rFonts w:asciiTheme="minorEastAsia" w:hAnsiTheme="minorEastAsia" w:cs="Times New Roman"/>
          <w:sz w:val="22"/>
        </w:rPr>
      </w:pPr>
      <w:r w:rsidRPr="00D45787">
        <w:rPr>
          <w:rFonts w:asciiTheme="minorEastAsia" w:hAnsiTheme="minorEastAsia" w:cs="Times New Roman" w:hint="eastAsia"/>
          <w:sz w:val="22"/>
        </w:rPr>
        <w:t>「ムヽすりゃやっぱりおれを大切から。ハア、そうとは知らず今までも、義理知らずの畜生のと恨んだ心が恥ずかしい」</w:t>
      </w:r>
    </w:p>
    <w:p w14:paraId="00EBC07A" w14:textId="77777777" w:rsidR="00D45787" w:rsidRPr="00D45787" w:rsidRDefault="00D45787" w:rsidP="00D45787">
      <w:pPr>
        <w:spacing w:line="480" w:lineRule="exact"/>
        <w:rPr>
          <w:rFonts w:asciiTheme="minorEastAsia" w:hAnsiTheme="minorEastAsia" w:cs="Times New Roman"/>
          <w:sz w:val="22"/>
        </w:rPr>
      </w:pPr>
      <w:r w:rsidRPr="00D45787">
        <w:rPr>
          <w:rFonts w:asciiTheme="minorEastAsia" w:hAnsiTheme="minorEastAsia" w:cs="Times New Roman" w:hint="eastAsia"/>
          <w:sz w:val="22"/>
        </w:rPr>
        <w:lastRenderedPageBreak/>
        <w:t>「ア、コレそれ言う手間でこなさん往て、どうぞ殺さぬようにしてしんぜてくださんせ〳〵いな」</w:t>
      </w:r>
    </w:p>
    <w:p w14:paraId="6F43B473" w14:textId="77777777" w:rsidR="00D45787" w:rsidRPr="00D45787" w:rsidRDefault="00D45787" w:rsidP="00D45787">
      <w:pPr>
        <w:spacing w:line="480" w:lineRule="exact"/>
        <w:rPr>
          <w:rFonts w:asciiTheme="minorEastAsia" w:hAnsiTheme="minorEastAsia" w:cs="Times New Roman"/>
          <w:sz w:val="22"/>
        </w:rPr>
      </w:pPr>
      <w:r w:rsidRPr="00D45787">
        <w:rPr>
          <w:rFonts w:asciiTheme="minorEastAsia" w:hAnsiTheme="minorEastAsia" w:cs="Times New Roman" w:hint="eastAsia"/>
          <w:sz w:val="22"/>
        </w:rPr>
        <w:t>「ハテ小春が命助けるは百五十両。せめて半金なりとも手附けに渡し、取り止めるよりほかない。が、何を言うても金の工面に尽きたこの身」</w:t>
      </w:r>
    </w:p>
    <w:p w14:paraId="136E9F76" w14:textId="77777777" w:rsidR="00D45787" w:rsidRPr="00D45787" w:rsidRDefault="00D45787" w:rsidP="00D45787">
      <w:pPr>
        <w:spacing w:line="480" w:lineRule="exact"/>
        <w:rPr>
          <w:rFonts w:asciiTheme="minorEastAsia" w:hAnsiTheme="minorEastAsia" w:cs="Times New Roman"/>
          <w:sz w:val="22"/>
        </w:rPr>
      </w:pPr>
      <w:r w:rsidRPr="00D45787">
        <w:rPr>
          <w:rFonts w:asciiTheme="minorEastAsia" w:hAnsiTheme="minorEastAsia" w:cs="Times New Roman" w:hint="eastAsia"/>
          <w:sz w:val="22"/>
        </w:rPr>
        <w:t>「ノウ仰山な。それで済むなら易いこと」</w:t>
      </w:r>
    </w:p>
    <w:p w14:paraId="15E81E4D" w14:textId="77777777" w:rsidR="00150DD1" w:rsidRDefault="00D45787" w:rsidP="00D45787">
      <w:pPr>
        <w:spacing w:line="480" w:lineRule="exact"/>
        <w:rPr>
          <w:rFonts w:asciiTheme="minorEastAsia" w:hAnsiTheme="minorEastAsia" w:cs="Times New Roman"/>
          <w:sz w:val="22"/>
        </w:rPr>
      </w:pPr>
      <w:r w:rsidRPr="00D45787">
        <w:rPr>
          <w:rFonts w:asciiTheme="minorEastAsia" w:hAnsiTheme="minorEastAsia" w:cs="Times New Roman" w:hint="eastAsia"/>
          <w:sz w:val="22"/>
        </w:rPr>
        <w:t>と、立って箪笥の小引き出し、明けて取り出すないまぜの、紐付く帛紗押し開き、差し出す一包み。治兵衛取り上げびっくりし、</w:t>
      </w:r>
    </w:p>
    <w:p w14:paraId="04DF3ECD" w14:textId="77777777" w:rsidR="00D45787" w:rsidRPr="00D45787" w:rsidRDefault="00D45787" w:rsidP="00D45787">
      <w:pPr>
        <w:spacing w:line="480" w:lineRule="exact"/>
        <w:rPr>
          <w:rFonts w:asciiTheme="minorEastAsia" w:hAnsiTheme="minorEastAsia" w:cs="Times New Roman"/>
          <w:sz w:val="22"/>
        </w:rPr>
      </w:pPr>
      <w:r w:rsidRPr="00D45787">
        <w:rPr>
          <w:rFonts w:asciiTheme="minorEastAsia" w:hAnsiTheme="minorEastAsia" w:cs="Times New Roman" w:hint="eastAsia"/>
          <w:sz w:val="22"/>
        </w:rPr>
        <w:t>「ヤ、コリャこれ小判五十両。マどうしてそなたが」</w:t>
      </w:r>
    </w:p>
    <w:p w14:paraId="0378F540" w14:textId="77777777" w:rsidR="00D45787" w:rsidRPr="00D45787" w:rsidRDefault="00D45787" w:rsidP="00D45787">
      <w:pPr>
        <w:spacing w:line="480" w:lineRule="exact"/>
        <w:rPr>
          <w:rFonts w:asciiTheme="minorEastAsia" w:hAnsiTheme="minorEastAsia" w:cs="Times New Roman"/>
          <w:sz w:val="22"/>
        </w:rPr>
      </w:pPr>
      <w:r w:rsidRPr="00D45787">
        <w:rPr>
          <w:rFonts w:asciiTheme="minorEastAsia" w:hAnsiTheme="minorEastAsia" w:cs="Times New Roman" w:hint="eastAsia"/>
          <w:sz w:val="22"/>
        </w:rPr>
        <w:t>「サアこの金の出所も、後で語れば知れること。この晦日に岩国の仕切り銀に才覚はしたれども、それは兄御と談合して、商いの尾は見せぬわいな、小春さんの方は急なこと。ソレ、その小判五十両と、残りはわしが」</w:t>
      </w:r>
    </w:p>
    <w:p w14:paraId="52654342" w14:textId="77777777" w:rsidR="00D45787" w:rsidRPr="00D45787" w:rsidRDefault="00D45787" w:rsidP="00D45787">
      <w:pPr>
        <w:spacing w:line="480" w:lineRule="exact"/>
        <w:rPr>
          <w:rFonts w:asciiTheme="minorEastAsia" w:hAnsiTheme="minorEastAsia" w:cs="Times New Roman"/>
          <w:sz w:val="22"/>
        </w:rPr>
      </w:pPr>
      <w:r w:rsidRPr="00D45787">
        <w:rPr>
          <w:rFonts w:asciiTheme="minorEastAsia" w:hAnsiTheme="minorEastAsia" w:cs="Times New Roman" w:hint="eastAsia"/>
          <w:sz w:val="22"/>
        </w:rPr>
        <w:t>とかい立って、明けて取り出す染小袖。かねてこうとは白茶裏、黒羽二重も色替えぬ、淺紫の糸目結い疋田鹿の子も惜しげのう、子供の物もかい集め、内輪に見ても二十両、よもや貸さぬということはない物までもある顔に、夫の恥とわが義理を、一つに包む風呂敷のうちに情けぞ籠もりける。</w:t>
      </w:r>
    </w:p>
    <w:p w14:paraId="11D21EDC" w14:textId="403365EC" w:rsidR="00D45787" w:rsidRPr="00D45787" w:rsidRDefault="00D45787" w:rsidP="00D45787">
      <w:pPr>
        <w:spacing w:line="480" w:lineRule="exact"/>
        <w:rPr>
          <w:rFonts w:asciiTheme="minorEastAsia" w:hAnsiTheme="minorEastAsia" w:cs="Times New Roman"/>
          <w:sz w:val="22"/>
        </w:rPr>
      </w:pPr>
      <w:r w:rsidRPr="00D45787">
        <w:rPr>
          <w:rFonts w:asciiTheme="minorEastAsia" w:hAnsiTheme="minorEastAsia" w:cs="Times New Roman" w:hint="eastAsia"/>
          <w:sz w:val="22"/>
        </w:rPr>
        <w:t>「わしや子供は何着いでも、とかく男は世間が大事。身請けしてあの太兵衛めに、一分立ててくださんせ」</w:t>
      </w:r>
    </w:p>
    <w:p w14:paraId="44F69645" w14:textId="77777777" w:rsidR="00D45787" w:rsidRPr="00D45787" w:rsidRDefault="00D45787" w:rsidP="00D45787">
      <w:pPr>
        <w:spacing w:line="480" w:lineRule="exact"/>
        <w:rPr>
          <w:rFonts w:asciiTheme="minorEastAsia" w:hAnsiTheme="minorEastAsia" w:cs="Times New Roman"/>
          <w:sz w:val="22"/>
        </w:rPr>
      </w:pPr>
      <w:r w:rsidRPr="00D45787">
        <w:rPr>
          <w:rFonts w:asciiTheme="minorEastAsia" w:hAnsiTheme="minorEastAsia" w:cs="Times New Roman" w:hint="eastAsia"/>
          <w:sz w:val="22"/>
        </w:rPr>
        <w:t>と言えど答えも涙声。</w:t>
      </w:r>
    </w:p>
    <w:p w14:paraId="42EF9F52" w14:textId="77777777" w:rsidR="00D45787" w:rsidRPr="00D45787" w:rsidRDefault="00D45787" w:rsidP="00D45787">
      <w:pPr>
        <w:spacing w:line="480" w:lineRule="exact"/>
        <w:rPr>
          <w:rFonts w:asciiTheme="minorEastAsia" w:hAnsiTheme="minorEastAsia" w:cs="Times New Roman"/>
          <w:sz w:val="22"/>
        </w:rPr>
      </w:pPr>
      <w:r w:rsidRPr="00D45787">
        <w:rPr>
          <w:rFonts w:asciiTheme="minorEastAsia" w:hAnsiTheme="minorEastAsia" w:cs="Times New Roman" w:hint="eastAsia"/>
          <w:sz w:val="22"/>
        </w:rPr>
        <w:t>「オヽ過分なぞや、忝ない。が、手附け渡して取り止め、請け出して囲うておくか、またうちへ入れるにしてからが、マそなたは何と」</w:t>
      </w:r>
    </w:p>
    <w:p w14:paraId="7DBFE6D9" w14:textId="77777777" w:rsidR="00D45787" w:rsidRPr="00D45787" w:rsidRDefault="00D45787" w:rsidP="00D45787">
      <w:pPr>
        <w:spacing w:line="480" w:lineRule="exact"/>
        <w:rPr>
          <w:rFonts w:asciiTheme="minorEastAsia" w:hAnsiTheme="minorEastAsia" w:cs="Times New Roman"/>
          <w:sz w:val="22"/>
        </w:rPr>
      </w:pPr>
      <w:r w:rsidRPr="00D45787">
        <w:rPr>
          <w:rFonts w:asciiTheme="minorEastAsia" w:hAnsiTheme="minorEastAsia" w:cs="Times New Roman" w:hint="eastAsia"/>
          <w:sz w:val="22"/>
        </w:rPr>
        <w:t>と言いさして打ちしをるれば、</w:t>
      </w:r>
    </w:p>
    <w:p w14:paraId="46081FC6" w14:textId="77777777" w:rsidR="00D45787" w:rsidRPr="00D45787" w:rsidRDefault="00D45787" w:rsidP="00D45787">
      <w:pPr>
        <w:spacing w:line="480" w:lineRule="exact"/>
        <w:rPr>
          <w:rFonts w:asciiTheme="minorEastAsia" w:hAnsiTheme="minorEastAsia" w:cs="Times New Roman"/>
          <w:sz w:val="22"/>
        </w:rPr>
      </w:pPr>
      <w:r w:rsidRPr="00D45787">
        <w:rPr>
          <w:rFonts w:asciiTheme="minorEastAsia" w:hAnsiTheme="minorEastAsia" w:cs="Times New Roman" w:hint="eastAsia"/>
          <w:sz w:val="22"/>
        </w:rPr>
        <w:t>「アヽこれ何のいな何のいな。必ず案じてくださんすなえ。ハテモ子供の乳母か飯焚きか。面倒ながら</w:t>
      </w:r>
      <w:r w:rsidRPr="00D45787">
        <w:rPr>
          <w:rFonts w:asciiTheme="minorEastAsia" w:hAnsiTheme="minorEastAsia" w:cs="Times New Roman" w:hint="eastAsia"/>
          <w:sz w:val="22"/>
        </w:rPr>
        <w:lastRenderedPageBreak/>
        <w:t>面倒ながら真実の妹、妹持ったと思うて」</w:t>
      </w:r>
    </w:p>
    <w:p w14:paraId="40B7BC08" w14:textId="77777777" w:rsidR="00D45787" w:rsidRPr="00D45787" w:rsidRDefault="00D45787" w:rsidP="00D45787">
      <w:pPr>
        <w:spacing w:line="480" w:lineRule="exact"/>
        <w:rPr>
          <w:rFonts w:asciiTheme="minorEastAsia" w:hAnsiTheme="minorEastAsia" w:cs="Times New Roman"/>
          <w:sz w:val="22"/>
        </w:rPr>
      </w:pPr>
      <w:r w:rsidRPr="00D45787">
        <w:rPr>
          <w:rFonts w:asciiTheme="minorEastAsia" w:hAnsiTheme="minorEastAsia" w:cs="Times New Roman" w:hint="eastAsia"/>
          <w:sz w:val="22"/>
        </w:rPr>
        <w:t>と、言うも胸まで突っかくる、涙飲み込み飲み込んで、夫に立つる貞節は傍で見る目もいじらしき。</w:t>
      </w:r>
    </w:p>
    <w:p w14:paraId="63B55539" w14:textId="265FF0D7" w:rsidR="00D45787" w:rsidRPr="00D45787" w:rsidRDefault="00D45787" w:rsidP="00D45787">
      <w:pPr>
        <w:spacing w:line="480" w:lineRule="exact"/>
        <w:rPr>
          <w:rFonts w:asciiTheme="minorEastAsia" w:hAnsiTheme="minorEastAsia" w:cs="Times New Roman"/>
          <w:sz w:val="22"/>
        </w:rPr>
      </w:pPr>
      <w:r w:rsidRPr="00D45787">
        <w:rPr>
          <w:rFonts w:asciiTheme="minorEastAsia" w:hAnsiTheme="minorEastAsia" w:cs="Times New Roman" w:hint="eastAsia"/>
          <w:sz w:val="22"/>
        </w:rPr>
        <w:t>「</w:t>
      </w:r>
      <w:r w:rsidR="00C02E56">
        <w:rPr>
          <w:rFonts w:asciiTheme="minorEastAsia" w:hAnsiTheme="minorEastAsia" w:cs="Times New Roman" w:hint="eastAsia"/>
          <w:sz w:val="22"/>
        </w:rPr>
        <w:t>チ</w:t>
      </w:r>
      <w:r w:rsidRPr="00D45787">
        <w:rPr>
          <w:rFonts w:asciiTheme="minorEastAsia" w:hAnsiTheme="minorEastAsia" w:cs="Times New Roman" w:hint="eastAsia"/>
          <w:sz w:val="22"/>
        </w:rPr>
        <w:t>エヽ何にも言わぬコレ女房ども。</w:t>
      </w:r>
      <w:r w:rsidR="00C02E56">
        <w:rPr>
          <w:rFonts w:asciiTheme="minorEastAsia" w:hAnsiTheme="minorEastAsia" w:cs="Times New Roman" w:hint="eastAsia"/>
          <w:sz w:val="22"/>
        </w:rPr>
        <w:t>モヽ</w:t>
      </w:r>
      <w:r w:rsidRPr="00D45787">
        <w:rPr>
          <w:rFonts w:asciiTheme="minorEastAsia" w:hAnsiTheme="minorEastAsia" w:cs="Times New Roman" w:hint="eastAsia"/>
          <w:sz w:val="22"/>
        </w:rPr>
        <w:t>親の罰、天の罰、仏神の罰は当たらずとも、女房の罰が恐ろしい。赦してたも」</w:t>
      </w:r>
    </w:p>
    <w:p w14:paraId="3E934F23" w14:textId="77777777" w:rsidR="00D45787" w:rsidRPr="00D45787" w:rsidRDefault="00D45787" w:rsidP="00D45787">
      <w:pPr>
        <w:spacing w:line="480" w:lineRule="exact"/>
        <w:rPr>
          <w:rFonts w:asciiTheme="minorEastAsia" w:hAnsiTheme="minorEastAsia" w:cs="Times New Roman"/>
          <w:sz w:val="22"/>
        </w:rPr>
      </w:pPr>
      <w:r w:rsidRPr="00D45787">
        <w:rPr>
          <w:rFonts w:asciiTheme="minorEastAsia" w:hAnsiTheme="minorEastAsia" w:cs="Times New Roman" w:hint="eastAsia"/>
          <w:sz w:val="22"/>
        </w:rPr>
        <w:t>とばかりに伏して拝む手を</w:t>
      </w:r>
    </w:p>
    <w:p w14:paraId="344FCCFB" w14:textId="2F6BE02B" w:rsidR="00D45787" w:rsidRPr="00D45787" w:rsidRDefault="00D45787" w:rsidP="00D45787">
      <w:pPr>
        <w:spacing w:line="480" w:lineRule="exact"/>
        <w:rPr>
          <w:rFonts w:asciiTheme="minorEastAsia" w:hAnsiTheme="minorEastAsia" w:cs="Times New Roman"/>
          <w:sz w:val="22"/>
        </w:rPr>
      </w:pPr>
      <w:r w:rsidRPr="00D45787">
        <w:rPr>
          <w:rFonts w:asciiTheme="minorEastAsia" w:hAnsiTheme="minorEastAsia" w:cs="Times New Roman" w:hint="eastAsia"/>
          <w:sz w:val="22"/>
        </w:rPr>
        <w:t>「アヽこれ勿体ない〳〵〳〵わいなぁ。ハテモ手足の爪を放しても、みな夫へのためじゃもの。跡の間では詮ないこと、さあさあ早う」</w:t>
      </w:r>
    </w:p>
    <w:p w14:paraId="747775CC" w14:textId="61F448A9" w:rsidR="00D45787" w:rsidRPr="00D45787" w:rsidRDefault="00D45787" w:rsidP="00D45787">
      <w:pPr>
        <w:spacing w:line="480" w:lineRule="exact"/>
        <w:rPr>
          <w:rFonts w:asciiTheme="minorEastAsia" w:hAnsiTheme="minorEastAsia" w:cs="Times New Roman"/>
          <w:sz w:val="22"/>
        </w:rPr>
      </w:pPr>
      <w:r w:rsidRPr="00D45787">
        <w:rPr>
          <w:rFonts w:asciiTheme="minorEastAsia" w:hAnsiTheme="minorEastAsia" w:cs="Times New Roman" w:hint="eastAsia"/>
          <w:sz w:val="22"/>
        </w:rPr>
        <w:t>と三五郎呼び出し渡す風呂敷懐へ、金押し入れて立出</w:t>
      </w:r>
      <w:r w:rsidR="00C02E56">
        <w:rPr>
          <w:rFonts w:asciiTheme="minorEastAsia" w:hAnsiTheme="minorEastAsia" w:cs="Times New Roman" w:hint="eastAsia"/>
          <w:sz w:val="22"/>
        </w:rPr>
        <w:t>づ</w:t>
      </w:r>
      <w:r w:rsidRPr="00D45787">
        <w:rPr>
          <w:rFonts w:asciiTheme="minorEastAsia" w:hAnsiTheme="minorEastAsia" w:cs="Times New Roman" w:hint="eastAsia"/>
          <w:sz w:val="22"/>
        </w:rPr>
        <w:t>る。</w:t>
      </w:r>
    </w:p>
    <w:p w14:paraId="25EF114A" w14:textId="77777777" w:rsidR="00D45787" w:rsidRPr="00D45787" w:rsidRDefault="00D45787" w:rsidP="00D45787">
      <w:pPr>
        <w:spacing w:line="480" w:lineRule="exact"/>
        <w:rPr>
          <w:rFonts w:asciiTheme="minorEastAsia" w:hAnsiTheme="minorEastAsia" w:cs="Times New Roman"/>
          <w:sz w:val="22"/>
        </w:rPr>
      </w:pPr>
      <w:r w:rsidRPr="00D45787">
        <w:rPr>
          <w:rFonts w:asciiTheme="minorEastAsia" w:hAnsiTheme="minorEastAsia" w:cs="Times New Roman" w:hint="eastAsia"/>
          <w:sz w:val="22"/>
        </w:rPr>
        <w:t>「治兵衛殿お宿にか」</w:t>
      </w:r>
    </w:p>
    <w:p w14:paraId="5F771939" w14:textId="77777777" w:rsidR="00D45787" w:rsidRPr="00D45787" w:rsidRDefault="00D45787" w:rsidP="00D45787">
      <w:pPr>
        <w:spacing w:line="480" w:lineRule="exact"/>
        <w:rPr>
          <w:rFonts w:asciiTheme="minorEastAsia" w:hAnsiTheme="minorEastAsia" w:cs="Times New Roman"/>
          <w:sz w:val="22"/>
        </w:rPr>
      </w:pPr>
      <w:r w:rsidRPr="00D45787">
        <w:rPr>
          <w:rFonts w:asciiTheme="minorEastAsia" w:hAnsiTheme="minorEastAsia" w:cs="Times New Roman" w:hint="eastAsia"/>
          <w:sz w:val="22"/>
        </w:rPr>
        <w:t>と門口這入る五左衛門。</w:t>
      </w:r>
    </w:p>
    <w:p w14:paraId="1CE72CDA" w14:textId="77777777" w:rsidR="00C02E56" w:rsidRDefault="00D45787" w:rsidP="00D45787">
      <w:pPr>
        <w:spacing w:line="480" w:lineRule="exact"/>
        <w:rPr>
          <w:rFonts w:asciiTheme="minorEastAsia" w:hAnsiTheme="minorEastAsia" w:cs="Times New Roman"/>
          <w:sz w:val="22"/>
        </w:rPr>
      </w:pPr>
      <w:r w:rsidRPr="00D45787">
        <w:rPr>
          <w:rFonts w:asciiTheme="minorEastAsia" w:hAnsiTheme="minorEastAsia" w:cs="Times New Roman" w:hint="eastAsia"/>
          <w:sz w:val="22"/>
        </w:rPr>
        <w:t>「オヽこれはしたり舅殿。マようお出で」</w:t>
      </w:r>
    </w:p>
    <w:p w14:paraId="770F9BA3" w14:textId="35B1CFF2" w:rsidR="00D45787" w:rsidRPr="00D45787" w:rsidRDefault="00D45787" w:rsidP="00D45787">
      <w:pPr>
        <w:spacing w:line="480" w:lineRule="exact"/>
        <w:rPr>
          <w:rFonts w:asciiTheme="minorEastAsia" w:hAnsiTheme="minorEastAsia" w:cs="Times New Roman"/>
          <w:sz w:val="22"/>
        </w:rPr>
      </w:pPr>
      <w:r w:rsidRPr="00D45787">
        <w:rPr>
          <w:rFonts w:asciiTheme="minorEastAsia" w:hAnsiTheme="minorEastAsia" w:cs="Times New Roman" w:hint="eastAsia"/>
          <w:sz w:val="22"/>
        </w:rPr>
        <w:t>も夫婦はうじ</w:t>
      </w:r>
      <w:r w:rsidR="00C02E56">
        <w:rPr>
          <w:rFonts w:asciiTheme="minorEastAsia" w:hAnsiTheme="minorEastAsia" w:cs="Times New Roman" w:hint="eastAsia"/>
          <w:sz w:val="22"/>
        </w:rPr>
        <w:t>〳〵</w:t>
      </w:r>
      <w:r w:rsidRPr="00D45787">
        <w:rPr>
          <w:rFonts w:asciiTheme="minorEastAsia" w:hAnsiTheme="minorEastAsia" w:cs="Times New Roman" w:hint="eastAsia"/>
          <w:sz w:val="22"/>
        </w:rPr>
        <w:t>。三五郎が背負うたる、風呂敷見付けて、</w:t>
      </w:r>
    </w:p>
    <w:p w14:paraId="2CD2A6B0" w14:textId="5AC76128" w:rsidR="00150DD1" w:rsidRDefault="00D45787" w:rsidP="00D45787">
      <w:pPr>
        <w:spacing w:line="480" w:lineRule="exact"/>
        <w:rPr>
          <w:rFonts w:asciiTheme="minorEastAsia" w:hAnsiTheme="minorEastAsia" w:cs="Times New Roman"/>
          <w:sz w:val="22"/>
        </w:rPr>
      </w:pPr>
      <w:r w:rsidRPr="00D45787">
        <w:rPr>
          <w:rFonts w:asciiTheme="minorEastAsia" w:hAnsiTheme="minorEastAsia" w:cs="Times New Roman" w:hint="eastAsia"/>
          <w:sz w:val="22"/>
        </w:rPr>
        <w:t>「コリャ阿呆め。その包みどこへ持って行く、</w:t>
      </w:r>
      <w:r w:rsidR="00C02E56">
        <w:rPr>
          <w:rFonts w:asciiTheme="minorEastAsia" w:hAnsiTheme="minorEastAsia" w:cs="Times New Roman" w:hint="eastAsia"/>
          <w:sz w:val="22"/>
        </w:rPr>
        <w:t>ア</w:t>
      </w:r>
      <w:r w:rsidRPr="00D45787">
        <w:rPr>
          <w:rFonts w:asciiTheme="minorEastAsia" w:hAnsiTheme="minorEastAsia" w:cs="Times New Roman" w:hint="eastAsia"/>
          <w:sz w:val="22"/>
        </w:rPr>
        <w:t>ヽまた質屋へうせるのか。こっちへおこせ」</w:t>
      </w:r>
    </w:p>
    <w:p w14:paraId="28518C20" w14:textId="46892573" w:rsidR="00D45787" w:rsidRPr="00D45787" w:rsidRDefault="00D45787" w:rsidP="00D45787">
      <w:pPr>
        <w:spacing w:line="480" w:lineRule="exact"/>
        <w:rPr>
          <w:rFonts w:asciiTheme="minorEastAsia" w:hAnsiTheme="minorEastAsia" w:cs="Times New Roman"/>
          <w:sz w:val="22"/>
        </w:rPr>
      </w:pPr>
      <w:r w:rsidRPr="00D45787">
        <w:rPr>
          <w:rFonts w:asciiTheme="minorEastAsia" w:hAnsiTheme="minorEastAsia" w:cs="Times New Roman" w:hint="eastAsia"/>
          <w:sz w:val="22"/>
        </w:rPr>
        <w:t>と引ったくられ、びっくり拍子抜け参りの、宵に知れたる心地して、一間のうちへ</w:t>
      </w:r>
      <w:r w:rsidR="00C02E56">
        <w:rPr>
          <w:rFonts w:asciiTheme="minorEastAsia" w:hAnsiTheme="minorEastAsia" w:cs="Times New Roman" w:hint="eastAsia"/>
          <w:sz w:val="22"/>
        </w:rPr>
        <w:t>逃げて</w:t>
      </w:r>
      <w:r w:rsidRPr="00D45787">
        <w:rPr>
          <w:rFonts w:asciiTheme="minorEastAsia" w:hAnsiTheme="minorEastAsia" w:cs="Times New Roman" w:hint="eastAsia"/>
          <w:sz w:val="22"/>
        </w:rPr>
        <w:t>行く。</w:t>
      </w:r>
    </w:p>
    <w:p w14:paraId="5B796776" w14:textId="73E099EA" w:rsidR="00D45787" w:rsidRPr="00D45787" w:rsidRDefault="00D45787" w:rsidP="00D45787">
      <w:pPr>
        <w:spacing w:line="480" w:lineRule="exact"/>
        <w:rPr>
          <w:rFonts w:asciiTheme="minorEastAsia" w:hAnsiTheme="minorEastAsia" w:cs="Times New Roman"/>
          <w:sz w:val="22"/>
        </w:rPr>
      </w:pPr>
      <w:r w:rsidRPr="00D45787">
        <w:rPr>
          <w:rFonts w:asciiTheme="minorEastAsia" w:hAnsiTheme="minorEastAsia" w:cs="Times New Roman" w:hint="eastAsia"/>
          <w:sz w:val="22"/>
        </w:rPr>
        <w:t>「大方こうであろうと思うたわい。着類着そげを質にまげて、をやま狂いに仕上げるのじゃな、をやま狂いに。コリャヤイ女郎の誠とな、鬼瓦の笑い顔とはないものじゃぞよ。サア手短におさんに隙やりゃ。女の子は母へつくが世間の大法。お末はさっきに祖母が連れ</w:t>
      </w:r>
      <w:r w:rsidR="00C02E56">
        <w:rPr>
          <w:rFonts w:asciiTheme="minorEastAsia" w:hAnsiTheme="minorEastAsia" w:cs="Times New Roman" w:hint="eastAsia"/>
          <w:sz w:val="22"/>
        </w:rPr>
        <w:t>て</w:t>
      </w:r>
      <w:r w:rsidRPr="00D45787">
        <w:rPr>
          <w:rFonts w:asciiTheme="minorEastAsia" w:hAnsiTheme="minorEastAsia" w:cs="Times New Roman" w:hint="eastAsia"/>
          <w:sz w:val="22"/>
        </w:rPr>
        <w:t>戻り、</w:t>
      </w:r>
      <w:r w:rsidR="00C02E56" w:rsidRPr="00C02E56">
        <w:rPr>
          <w:rFonts w:asciiTheme="minorEastAsia" w:hAnsiTheme="minorEastAsia" w:cs="Times New Roman" w:hint="eastAsia"/>
          <w:sz w:val="22"/>
        </w:rPr>
        <w:t>ア</w:t>
      </w:r>
      <w:r w:rsidRPr="00D45787">
        <w:rPr>
          <w:rFonts w:asciiTheme="minorEastAsia" w:hAnsiTheme="minorEastAsia" w:cs="Times New Roman" w:hint="eastAsia"/>
          <w:sz w:val="22"/>
        </w:rPr>
        <w:t>コヽこの誓紙</w:t>
      </w:r>
      <w:r w:rsidR="00C02E56">
        <w:rPr>
          <w:rFonts w:asciiTheme="minorEastAsia" w:hAnsiTheme="minorEastAsia" w:cs="Times New Roman" w:hint="eastAsia"/>
          <w:sz w:val="22"/>
        </w:rPr>
        <w:t>を</w:t>
      </w:r>
      <w:r w:rsidRPr="00D45787">
        <w:rPr>
          <w:rFonts w:asciiTheme="minorEastAsia" w:hAnsiTheme="minorEastAsia" w:cs="Times New Roman" w:hint="eastAsia"/>
          <w:sz w:val="22"/>
        </w:rPr>
        <w:t>ひけらかしておれに渡した。</w:t>
      </w:r>
      <w:bookmarkStart w:id="0" w:name="_Hlk74292159"/>
      <w:r w:rsidRPr="00D45787">
        <w:rPr>
          <w:rFonts w:asciiTheme="minorEastAsia" w:hAnsiTheme="minorEastAsia" w:cs="Times New Roman" w:hint="eastAsia"/>
          <w:sz w:val="22"/>
        </w:rPr>
        <w:t>ア</w:t>
      </w:r>
      <w:bookmarkEnd w:id="0"/>
      <w:r w:rsidRPr="00D45787">
        <w:rPr>
          <w:rFonts w:asciiTheme="minorEastAsia" w:hAnsiTheme="minorEastAsia" w:cs="Times New Roman" w:hint="eastAsia"/>
          <w:sz w:val="22"/>
        </w:rPr>
        <w:t>ヽえらいようでもどこぞが女。こんなで行くのじゃないぞよ〳〵。サア誓紙</w:t>
      </w:r>
      <w:r w:rsidR="00C02E56">
        <w:rPr>
          <w:rFonts w:asciiTheme="minorEastAsia" w:hAnsiTheme="minorEastAsia" w:cs="Times New Roman" w:hint="eastAsia"/>
          <w:sz w:val="22"/>
        </w:rPr>
        <w:t>の</w:t>
      </w:r>
      <w:r w:rsidRPr="00D45787">
        <w:rPr>
          <w:rFonts w:asciiTheme="minorEastAsia" w:hAnsiTheme="minorEastAsia" w:cs="Times New Roman" w:hint="eastAsia"/>
          <w:sz w:val="22"/>
        </w:rPr>
        <w:t>代わりに去り状書け。エヽあんだら臭い」</w:t>
      </w:r>
    </w:p>
    <w:p w14:paraId="5B8310C7" w14:textId="77777777" w:rsidR="00D45787" w:rsidRPr="00D45787" w:rsidRDefault="00D45787" w:rsidP="00D45787">
      <w:pPr>
        <w:spacing w:line="480" w:lineRule="exact"/>
        <w:rPr>
          <w:rFonts w:asciiTheme="minorEastAsia" w:hAnsiTheme="minorEastAsia" w:cs="Times New Roman"/>
          <w:sz w:val="22"/>
        </w:rPr>
      </w:pPr>
      <w:r w:rsidRPr="00D45787">
        <w:rPr>
          <w:rFonts w:asciiTheme="minorEastAsia" w:hAnsiTheme="minorEastAsia" w:cs="Times New Roman" w:hint="eastAsia"/>
          <w:sz w:val="22"/>
        </w:rPr>
        <w:lastRenderedPageBreak/>
        <w:t>と引き裂き〳〵、治兵衛が顔へ打付けて、お上にどっさり大臼なり。おさんは聞きかね、</w:t>
      </w:r>
    </w:p>
    <w:p w14:paraId="4E27863F" w14:textId="35C40E0C" w:rsidR="00D45787" w:rsidRPr="00D45787" w:rsidRDefault="00D45787" w:rsidP="00D45787">
      <w:pPr>
        <w:spacing w:line="480" w:lineRule="exact"/>
        <w:rPr>
          <w:rFonts w:asciiTheme="minorEastAsia" w:hAnsiTheme="minorEastAsia" w:cs="Times New Roman"/>
          <w:sz w:val="22"/>
        </w:rPr>
      </w:pPr>
      <w:r w:rsidRPr="00D45787">
        <w:rPr>
          <w:rFonts w:asciiTheme="minorEastAsia" w:hAnsiTheme="minorEastAsia" w:cs="Times New Roman" w:hint="eastAsia"/>
          <w:sz w:val="22"/>
        </w:rPr>
        <w:t>「コレ父さん。ソリャお前聞こえませぬ〳〵わいな。こちのうちの身代の衰えたのもみなお前から起こったこと。ないもせぬ銀山にかゝった</w:t>
      </w:r>
      <w:r w:rsidR="00C02E56">
        <w:rPr>
          <w:rFonts w:asciiTheme="minorEastAsia" w:hAnsiTheme="minorEastAsia" w:cs="Times New Roman" w:hint="eastAsia"/>
          <w:sz w:val="22"/>
        </w:rPr>
        <w:t>と</w:t>
      </w:r>
      <w:r w:rsidRPr="00D45787">
        <w:rPr>
          <w:rFonts w:asciiTheme="minorEastAsia" w:hAnsiTheme="minorEastAsia" w:cs="Times New Roman" w:hint="eastAsia"/>
          <w:sz w:val="22"/>
        </w:rPr>
        <w:t>言うて、三十両借り五十両借り、揚句にはその銀山が潰れたとやら、もとも子もないようにしてしまわしゃんしたぞえ。男気な治兵衛殿、舅のことなり言い出せばこっちも恥と、証文も残らず戻し、済まさしゃんしたその時はコレそのマア怖い顔に涙をこぼして、悦ばしゃんしたことをお前よもや忘れはさしゃんすまいが</w:t>
      </w:r>
      <w:r w:rsidR="00C02E56">
        <w:rPr>
          <w:rFonts w:asciiTheme="minorEastAsia" w:hAnsiTheme="minorEastAsia" w:cs="Times New Roman" w:hint="eastAsia"/>
          <w:sz w:val="22"/>
        </w:rPr>
        <w:t>な</w:t>
      </w:r>
      <w:r w:rsidRPr="00D45787">
        <w:rPr>
          <w:rFonts w:asciiTheme="minorEastAsia" w:hAnsiTheme="minorEastAsia" w:cs="Times New Roman" w:hint="eastAsia"/>
          <w:sz w:val="22"/>
        </w:rPr>
        <w:t>お前。また主の悪所通いも、もとの起こりはこなさんから起こったこと。歴と仕分けて貰うた身代。『なにして金が減ったぞ』と、本家の不審が立った時、『ハイ舅殿に取られましたと、鼻毛らしゅう言わ</w:t>
      </w:r>
      <w:r w:rsidRPr="00D45787">
        <w:rPr>
          <w:rFonts w:asciiTheme="minorEastAsia" w:hAnsiTheme="minorEastAsia" w:cs="Times New Roman" w:hint="eastAsia"/>
          <w:sz w:val="22"/>
        </w:rPr>
        <w:t>れもせず』と、口へ出して言いこそさっしゃれね、その志を推量して、初手の間の茶屋通いは、世間に聞こえにでもさっしゃることと、ほんにやれ〳〵、行かしゃる度々にわしゃ、わしゃ後ろから拝んでばかりいたわいな。その大恩を打忘れ、阿呆じゃのイヤたわけのと、仮初めにも勿体ないこらえてくだされこちの人。父さん去んでくださんせ」</w:t>
      </w:r>
    </w:p>
    <w:p w14:paraId="5D560490" w14:textId="77777777" w:rsidR="00D45787" w:rsidRPr="00D45787" w:rsidRDefault="00D45787" w:rsidP="00D45787">
      <w:pPr>
        <w:spacing w:line="480" w:lineRule="exact"/>
        <w:rPr>
          <w:rFonts w:asciiTheme="minorEastAsia" w:hAnsiTheme="minorEastAsia" w:cs="Times New Roman"/>
          <w:sz w:val="22"/>
        </w:rPr>
      </w:pPr>
      <w:r w:rsidRPr="00D45787">
        <w:rPr>
          <w:rFonts w:asciiTheme="minorEastAsia" w:hAnsiTheme="minorEastAsia" w:cs="Times New Roman" w:hint="eastAsia"/>
          <w:sz w:val="22"/>
        </w:rPr>
        <w:t>と宥つ叱つゝ両方へ、わが身一つの切なさ辛さ思いやられて道理なる。</w:t>
      </w:r>
    </w:p>
    <w:p w14:paraId="5B3183A3" w14:textId="3D5BA652" w:rsidR="00D45787" w:rsidRPr="00D45787" w:rsidRDefault="00D45787" w:rsidP="00D45787">
      <w:pPr>
        <w:spacing w:line="480" w:lineRule="exact"/>
        <w:rPr>
          <w:rFonts w:asciiTheme="minorEastAsia" w:hAnsiTheme="minorEastAsia" w:cs="Times New Roman"/>
          <w:sz w:val="22"/>
        </w:rPr>
      </w:pPr>
      <w:r w:rsidRPr="00D45787">
        <w:rPr>
          <w:rFonts w:asciiTheme="minorEastAsia" w:hAnsiTheme="minorEastAsia" w:cs="Times New Roman" w:hint="eastAsia"/>
          <w:sz w:val="22"/>
        </w:rPr>
        <w:t>思いは同じ憂き思い、身のいい訳に紀の国屋、小春はここへ来かゝりて、ようすありげなうちの体。『逢うてはいかが』と用水の蔭に隠れて聞きいたる、とは知らずして治兵衛は手をつき、</w:t>
      </w:r>
    </w:p>
    <w:p w14:paraId="1593E746" w14:textId="524DD225" w:rsidR="00D45787" w:rsidRPr="00D45787" w:rsidRDefault="00D45787" w:rsidP="00D45787">
      <w:pPr>
        <w:spacing w:line="480" w:lineRule="exact"/>
        <w:rPr>
          <w:rFonts w:asciiTheme="minorEastAsia" w:hAnsiTheme="minorEastAsia" w:cs="Times New Roman"/>
          <w:sz w:val="22"/>
        </w:rPr>
      </w:pPr>
      <w:r w:rsidRPr="00D45787">
        <w:rPr>
          <w:rFonts w:asciiTheme="minorEastAsia" w:hAnsiTheme="minorEastAsia" w:cs="Times New Roman" w:hint="eastAsia"/>
          <w:sz w:val="22"/>
        </w:rPr>
        <w:t>「</w:t>
      </w:r>
      <w:r w:rsidR="00C02E56">
        <w:rPr>
          <w:rFonts w:asciiTheme="minorEastAsia" w:hAnsiTheme="minorEastAsia" w:cs="Times New Roman" w:hint="eastAsia"/>
          <w:sz w:val="22"/>
        </w:rPr>
        <w:t>イヤモ</w:t>
      </w:r>
      <w:r w:rsidRPr="00D45787">
        <w:rPr>
          <w:rFonts w:asciiTheme="minorEastAsia" w:hAnsiTheme="minorEastAsia" w:cs="Times New Roman" w:hint="eastAsia"/>
          <w:sz w:val="22"/>
        </w:rPr>
        <w:t>ご立腹の段はごもっとも。が、おさんが申すはみな無駄ごと。私心に存ぜぬこと、このまゝ添</w:t>
      </w:r>
      <w:r w:rsidRPr="00D45787">
        <w:rPr>
          <w:rFonts w:asciiTheme="minorEastAsia" w:hAnsiTheme="minorEastAsia" w:cs="Times New Roman" w:hint="eastAsia"/>
          <w:sz w:val="22"/>
        </w:rPr>
        <w:lastRenderedPageBreak/>
        <w:t>わせてくだされ」</w:t>
      </w:r>
    </w:p>
    <w:p w14:paraId="661C20D9" w14:textId="77777777" w:rsidR="00D45787" w:rsidRPr="00D45787" w:rsidRDefault="00D45787" w:rsidP="00D45787">
      <w:pPr>
        <w:spacing w:line="480" w:lineRule="exact"/>
        <w:rPr>
          <w:rFonts w:asciiTheme="minorEastAsia" w:hAnsiTheme="minorEastAsia" w:cs="Times New Roman"/>
          <w:sz w:val="22"/>
        </w:rPr>
      </w:pPr>
      <w:r w:rsidRPr="00D45787">
        <w:rPr>
          <w:rFonts w:asciiTheme="minorEastAsia" w:hAnsiTheme="minorEastAsia" w:cs="Times New Roman" w:hint="eastAsia"/>
          <w:sz w:val="22"/>
        </w:rPr>
        <w:t>と、詫ぶれど聞かず</w:t>
      </w:r>
    </w:p>
    <w:p w14:paraId="60251C6A" w14:textId="77777777" w:rsidR="00D45787" w:rsidRPr="00D45787" w:rsidRDefault="00D45787" w:rsidP="00D45787">
      <w:pPr>
        <w:spacing w:line="480" w:lineRule="exact"/>
        <w:rPr>
          <w:rFonts w:asciiTheme="minorEastAsia" w:hAnsiTheme="minorEastAsia" w:cs="Times New Roman"/>
          <w:sz w:val="22"/>
        </w:rPr>
      </w:pPr>
      <w:r w:rsidRPr="00D45787">
        <w:rPr>
          <w:rFonts w:asciiTheme="minorEastAsia" w:hAnsiTheme="minorEastAsia" w:cs="Times New Roman" w:hint="eastAsia"/>
          <w:sz w:val="22"/>
        </w:rPr>
        <w:t>「イヤならぬわい。何にも言うこと聞くことないわい。おさん戻せばことは済む。しかし拵えおこせし道具衣装、改めて封付けん」</w:t>
      </w:r>
    </w:p>
    <w:p w14:paraId="0AC00AD1" w14:textId="77777777" w:rsidR="00D45787" w:rsidRPr="00D45787" w:rsidRDefault="00D45787" w:rsidP="00D45787">
      <w:pPr>
        <w:spacing w:line="480" w:lineRule="exact"/>
        <w:rPr>
          <w:rFonts w:asciiTheme="minorEastAsia" w:hAnsiTheme="minorEastAsia" w:cs="Times New Roman"/>
          <w:sz w:val="22"/>
        </w:rPr>
      </w:pPr>
      <w:r w:rsidRPr="00D45787">
        <w:rPr>
          <w:rFonts w:asciiTheme="minorEastAsia" w:hAnsiTheme="minorEastAsia" w:cs="Times New Roman" w:hint="eastAsia"/>
          <w:sz w:val="22"/>
        </w:rPr>
        <w:t>と、立ち上がれば、おさんは驚き、</w:t>
      </w:r>
    </w:p>
    <w:p w14:paraId="046BB485" w14:textId="59906171" w:rsidR="00D45787" w:rsidRPr="00D45787" w:rsidRDefault="00D45787" w:rsidP="00D45787">
      <w:pPr>
        <w:spacing w:line="480" w:lineRule="exact"/>
        <w:rPr>
          <w:rFonts w:asciiTheme="minorEastAsia" w:hAnsiTheme="minorEastAsia" w:cs="Times New Roman"/>
          <w:sz w:val="22"/>
        </w:rPr>
      </w:pPr>
      <w:r w:rsidRPr="00D45787">
        <w:rPr>
          <w:rFonts w:asciiTheme="minorEastAsia" w:hAnsiTheme="minorEastAsia" w:cs="Times New Roman" w:hint="eastAsia"/>
          <w:sz w:val="22"/>
        </w:rPr>
        <w:t>「</w:t>
      </w:r>
      <w:r w:rsidR="00C02E56">
        <w:rPr>
          <w:rFonts w:asciiTheme="minorEastAsia" w:hAnsiTheme="minorEastAsia" w:cs="Times New Roman" w:hint="eastAsia"/>
          <w:sz w:val="22"/>
        </w:rPr>
        <w:t>ア</w:t>
      </w:r>
      <w:r w:rsidRPr="00D45787">
        <w:rPr>
          <w:rFonts w:asciiTheme="minorEastAsia" w:hAnsiTheme="minorEastAsia" w:cs="Times New Roman" w:hint="eastAsia"/>
          <w:sz w:val="22"/>
        </w:rPr>
        <w:t>ヽコレ父さん。衣装道具も揃うてある。改めるには及ばぬ」</w:t>
      </w:r>
    </w:p>
    <w:p w14:paraId="32F8F575" w14:textId="77777777" w:rsidR="00D45787" w:rsidRPr="00D45787" w:rsidRDefault="00D45787" w:rsidP="00D45787">
      <w:pPr>
        <w:spacing w:line="480" w:lineRule="exact"/>
        <w:rPr>
          <w:rFonts w:asciiTheme="minorEastAsia" w:hAnsiTheme="minorEastAsia" w:cs="Times New Roman"/>
          <w:sz w:val="22"/>
        </w:rPr>
      </w:pPr>
      <w:r w:rsidRPr="00D45787">
        <w:rPr>
          <w:rFonts w:asciiTheme="minorEastAsia" w:hAnsiTheme="minorEastAsia" w:cs="Times New Roman" w:hint="eastAsia"/>
          <w:sz w:val="22"/>
        </w:rPr>
        <w:t>と、駈けふさがれば突き飛ばし、ぐっと引き出し、</w:t>
      </w:r>
    </w:p>
    <w:p w14:paraId="13ED6A9D" w14:textId="291CF3D7" w:rsidR="00D45787" w:rsidRPr="00D45787" w:rsidRDefault="00D45787" w:rsidP="00D45787">
      <w:pPr>
        <w:spacing w:line="480" w:lineRule="exact"/>
        <w:rPr>
          <w:rFonts w:asciiTheme="minorEastAsia" w:hAnsiTheme="minorEastAsia" w:cs="Times New Roman"/>
          <w:sz w:val="22"/>
        </w:rPr>
      </w:pPr>
      <w:r w:rsidRPr="00D45787">
        <w:rPr>
          <w:rFonts w:asciiTheme="minorEastAsia" w:hAnsiTheme="minorEastAsia" w:cs="Times New Roman" w:hint="eastAsia"/>
          <w:sz w:val="22"/>
        </w:rPr>
        <w:t>「コリャどうじゃ」</w:t>
      </w:r>
    </w:p>
    <w:p w14:paraId="161FCC19" w14:textId="77777777" w:rsidR="00D45787" w:rsidRPr="00D45787" w:rsidRDefault="00D45787" w:rsidP="00D45787">
      <w:pPr>
        <w:spacing w:line="480" w:lineRule="exact"/>
        <w:rPr>
          <w:rFonts w:asciiTheme="minorEastAsia" w:hAnsiTheme="minorEastAsia" w:cs="Times New Roman"/>
          <w:sz w:val="22"/>
        </w:rPr>
      </w:pPr>
      <w:r w:rsidRPr="00D45787">
        <w:rPr>
          <w:rFonts w:asciiTheme="minorEastAsia" w:hAnsiTheme="minorEastAsia" w:cs="Times New Roman" w:hint="eastAsia"/>
          <w:sz w:val="22"/>
        </w:rPr>
        <w:t>と、一重二重引き出しの数もありだけ押入まで、底を叩いて五左衛門口あんぐりとあきいれ物、差すにも差されず詞さえ暫し、呆れていたりける。治兵衛とっくと心を定め、</w:t>
      </w:r>
    </w:p>
    <w:p w14:paraId="5CE5A45C" w14:textId="4B52E11F" w:rsidR="00D45787" w:rsidRPr="00D45787" w:rsidRDefault="00D45787" w:rsidP="00D45787">
      <w:pPr>
        <w:spacing w:line="480" w:lineRule="exact"/>
        <w:rPr>
          <w:rFonts w:asciiTheme="minorEastAsia" w:hAnsiTheme="minorEastAsia" w:cs="Times New Roman"/>
          <w:sz w:val="22"/>
        </w:rPr>
      </w:pPr>
      <w:r w:rsidRPr="00D45787">
        <w:rPr>
          <w:rFonts w:asciiTheme="minorEastAsia" w:hAnsiTheme="minorEastAsia" w:cs="Times New Roman" w:hint="eastAsia"/>
          <w:sz w:val="22"/>
        </w:rPr>
        <w:t>「コレ舅殿。この五十両は女房おさんが着衣装</w:t>
      </w:r>
      <w:r w:rsidR="00C02E56">
        <w:rPr>
          <w:rFonts w:asciiTheme="minorEastAsia" w:hAnsiTheme="minorEastAsia" w:cs="Times New Roman" w:hint="eastAsia"/>
          <w:sz w:val="22"/>
        </w:rPr>
        <w:t>、ドヽ</w:t>
      </w:r>
      <w:r w:rsidRPr="00D45787">
        <w:rPr>
          <w:rFonts w:asciiTheme="minorEastAsia" w:hAnsiTheme="minorEastAsia" w:cs="Times New Roman" w:hint="eastAsia"/>
          <w:sz w:val="22"/>
        </w:rPr>
        <w:t>道具の代わり、不足に</w:t>
      </w:r>
      <w:r w:rsidR="00C02E56">
        <w:rPr>
          <w:rFonts w:asciiTheme="minorEastAsia" w:hAnsiTheme="minorEastAsia" w:cs="Times New Roman" w:hint="eastAsia"/>
          <w:sz w:val="22"/>
        </w:rPr>
        <w:t>は</w:t>
      </w:r>
      <w:r w:rsidRPr="00D45787">
        <w:rPr>
          <w:rFonts w:asciiTheme="minorEastAsia" w:hAnsiTheme="minorEastAsia" w:cs="Times New Roman" w:hint="eastAsia"/>
          <w:sz w:val="22"/>
        </w:rPr>
        <w:t>あろうが持ってござれ」「エヽオヽウハヽヽヽそうはかい〳〵やい、ハヽヽイヤまたどう言うても大身代じゃての</w:t>
      </w:r>
      <w:r w:rsidR="005F3A00">
        <w:rPr>
          <w:rFonts w:asciiTheme="minorEastAsia" w:hAnsiTheme="minorEastAsia" w:cs="Times New Roman" w:hint="eastAsia"/>
          <w:sz w:val="22"/>
        </w:rPr>
        <w:t>、</w:t>
      </w:r>
      <w:r w:rsidR="00C02E56" w:rsidRPr="00C02E56">
        <w:rPr>
          <w:rFonts w:asciiTheme="minorEastAsia" w:hAnsiTheme="minorEastAsia" w:cs="Times New Roman" w:hint="eastAsia"/>
          <w:sz w:val="22"/>
        </w:rPr>
        <w:t>ハヽヽヽヽ</w:t>
      </w:r>
      <w:r w:rsidR="005F3A00" w:rsidRPr="00D45787">
        <w:rPr>
          <w:rFonts w:asciiTheme="minorEastAsia" w:hAnsiTheme="minorEastAsia" w:cs="Times New Roman" w:hint="eastAsia"/>
          <w:sz w:val="22"/>
        </w:rPr>
        <w:t>。</w:t>
      </w:r>
      <w:r w:rsidRPr="00D45787">
        <w:rPr>
          <w:rFonts w:asciiTheme="minorEastAsia" w:hAnsiTheme="minorEastAsia" w:cs="Times New Roman" w:hint="eastAsia"/>
          <w:sz w:val="22"/>
        </w:rPr>
        <w:t>ガ、あのしだらを見るからは、いよいよ娘は連れて去ぬ。サアうせう」</w:t>
      </w:r>
    </w:p>
    <w:p w14:paraId="70DF4FFC" w14:textId="77777777" w:rsidR="00D45787" w:rsidRPr="00D45787" w:rsidRDefault="00D45787" w:rsidP="00D45787">
      <w:pPr>
        <w:spacing w:line="480" w:lineRule="exact"/>
        <w:rPr>
          <w:rFonts w:asciiTheme="minorEastAsia" w:hAnsiTheme="minorEastAsia" w:cs="Times New Roman"/>
          <w:sz w:val="22"/>
        </w:rPr>
      </w:pPr>
      <w:r w:rsidRPr="00D45787">
        <w:rPr>
          <w:rFonts w:asciiTheme="minorEastAsia" w:hAnsiTheme="minorEastAsia" w:cs="Times New Roman" w:hint="eastAsia"/>
          <w:sz w:val="22"/>
        </w:rPr>
        <w:t>と引き立つれば</w:t>
      </w:r>
    </w:p>
    <w:p w14:paraId="420C6C56" w14:textId="75E6B7F5" w:rsidR="00D45787" w:rsidRPr="00D45787" w:rsidRDefault="00D45787" w:rsidP="00D45787">
      <w:pPr>
        <w:spacing w:line="480" w:lineRule="exact"/>
        <w:rPr>
          <w:rFonts w:asciiTheme="minorEastAsia" w:hAnsiTheme="minorEastAsia" w:cs="Times New Roman"/>
          <w:sz w:val="22"/>
        </w:rPr>
      </w:pPr>
      <w:r w:rsidRPr="00D45787">
        <w:rPr>
          <w:rFonts w:asciiTheme="minorEastAsia" w:hAnsiTheme="minorEastAsia" w:cs="Times New Roman" w:hint="eastAsia"/>
          <w:sz w:val="22"/>
        </w:rPr>
        <w:t>「マア</w:t>
      </w:r>
      <w:r w:rsidR="00C02E56">
        <w:rPr>
          <w:rFonts w:asciiTheme="minorEastAsia" w:hAnsiTheme="minorEastAsia" w:cs="Times New Roman" w:hint="eastAsia"/>
          <w:sz w:val="22"/>
        </w:rPr>
        <w:t>マア</w:t>
      </w:r>
      <w:r w:rsidRPr="00D45787">
        <w:rPr>
          <w:rFonts w:asciiTheme="minorEastAsia" w:hAnsiTheme="minorEastAsia" w:cs="Times New Roman" w:hint="eastAsia"/>
          <w:sz w:val="22"/>
        </w:rPr>
        <w:t>待って</w:t>
      </w:r>
      <w:r w:rsidR="001406A6" w:rsidRPr="00D45787">
        <w:rPr>
          <w:rFonts w:asciiTheme="minorEastAsia" w:hAnsiTheme="minorEastAsia" w:cs="Times New Roman" w:hint="eastAsia"/>
          <w:sz w:val="22"/>
        </w:rPr>
        <w:t>く</w:t>
      </w:r>
      <w:r w:rsidRPr="00D45787">
        <w:rPr>
          <w:rFonts w:asciiTheme="minorEastAsia" w:hAnsiTheme="minorEastAsia" w:cs="Times New Roman" w:hint="eastAsia"/>
          <w:sz w:val="22"/>
        </w:rPr>
        <w:t>ださんせ</w:t>
      </w:r>
      <w:r w:rsidR="00C02E56" w:rsidRPr="00D45787">
        <w:rPr>
          <w:rFonts w:asciiTheme="minorEastAsia" w:hAnsiTheme="minorEastAsia" w:cs="Times New Roman" w:hint="eastAsia"/>
          <w:sz w:val="22"/>
        </w:rPr>
        <w:t>〳〵</w:t>
      </w:r>
      <w:r w:rsidRPr="00D45787">
        <w:rPr>
          <w:rFonts w:asciiTheme="minorEastAsia" w:hAnsiTheme="minorEastAsia" w:cs="Times New Roman" w:hint="eastAsia"/>
          <w:sz w:val="22"/>
        </w:rPr>
        <w:t>いなア。モあゝ言い出しては聞かぬ父さん。わたしゃマア帰ります。言うまではないけれど、勘太郎がことを頼みますぞえ、朝飯前に忘れずと</w:t>
      </w:r>
      <w:r w:rsidR="001406A6">
        <w:rPr>
          <w:rFonts w:asciiTheme="minorEastAsia" w:hAnsiTheme="minorEastAsia" w:cs="Times New Roman" w:hint="eastAsia"/>
          <w:sz w:val="22"/>
        </w:rPr>
        <w:t>、ナソレ</w:t>
      </w:r>
      <w:r w:rsidRPr="00D45787">
        <w:rPr>
          <w:rFonts w:asciiTheme="minorEastAsia" w:hAnsiTheme="minorEastAsia" w:cs="Times New Roman" w:hint="eastAsia"/>
          <w:sz w:val="22"/>
        </w:rPr>
        <w:t>桑山の丸子〳〵飲ましてくださんせエ」</w:t>
      </w:r>
    </w:p>
    <w:p w14:paraId="71A4E765" w14:textId="2F2C1C8E" w:rsidR="00D45787" w:rsidRPr="00D45787" w:rsidRDefault="00D45787" w:rsidP="00D45787">
      <w:pPr>
        <w:spacing w:line="480" w:lineRule="exact"/>
        <w:rPr>
          <w:rFonts w:asciiTheme="minorEastAsia" w:hAnsiTheme="minorEastAsia" w:cs="Times New Roman"/>
          <w:sz w:val="22"/>
        </w:rPr>
      </w:pPr>
      <w:r w:rsidRPr="00D45787">
        <w:rPr>
          <w:rFonts w:asciiTheme="minorEastAsia" w:hAnsiTheme="minorEastAsia" w:cs="Times New Roman" w:hint="eastAsia"/>
          <w:sz w:val="22"/>
        </w:rPr>
        <w:t>「オヽ気遣いしやんな。思いもよらぬ今この時宜。とんと心も落ち着かねど、そんなら暫く別れていよ。舅殿も娘のこと、まんざらむごうもさっしゃるまい。ツイまた戻りゃるようになろぞいの」</w:t>
      </w:r>
    </w:p>
    <w:p w14:paraId="5E4E0AD2" w14:textId="01AC4ED5" w:rsidR="00D45787" w:rsidRPr="00D45787" w:rsidRDefault="00D45787" w:rsidP="00D45787">
      <w:pPr>
        <w:spacing w:line="480" w:lineRule="exact"/>
        <w:rPr>
          <w:rFonts w:asciiTheme="minorEastAsia" w:hAnsiTheme="minorEastAsia" w:cs="Times New Roman"/>
          <w:sz w:val="22"/>
        </w:rPr>
      </w:pPr>
      <w:r w:rsidRPr="00D45787">
        <w:rPr>
          <w:rFonts w:asciiTheme="minorEastAsia" w:hAnsiTheme="minorEastAsia" w:cs="Times New Roman" w:hint="eastAsia"/>
          <w:sz w:val="22"/>
        </w:rPr>
        <w:lastRenderedPageBreak/>
        <w:t>「アイ〳〵〳〵ナア、申し治兵衛さん。必ず短気の出ぬように」</w:t>
      </w:r>
    </w:p>
    <w:p w14:paraId="73020150" w14:textId="77777777" w:rsidR="00D45787" w:rsidRPr="00D45787" w:rsidRDefault="00D45787" w:rsidP="00D45787">
      <w:pPr>
        <w:spacing w:line="480" w:lineRule="exact"/>
        <w:rPr>
          <w:rFonts w:asciiTheme="minorEastAsia" w:hAnsiTheme="minorEastAsia" w:cs="Times New Roman"/>
          <w:sz w:val="22"/>
        </w:rPr>
      </w:pPr>
      <w:r w:rsidRPr="00D45787">
        <w:rPr>
          <w:rFonts w:asciiTheme="minorEastAsia" w:hAnsiTheme="minorEastAsia" w:cs="Times New Roman" w:hint="eastAsia"/>
          <w:sz w:val="22"/>
        </w:rPr>
        <w:t>「エヽ小面倒な暇乞い。きりきり歩め」</w:t>
      </w:r>
    </w:p>
    <w:p w14:paraId="2EF950E6" w14:textId="77777777" w:rsidR="00D45787" w:rsidRPr="00D45787" w:rsidRDefault="00D45787" w:rsidP="00D45787">
      <w:pPr>
        <w:spacing w:line="480" w:lineRule="exact"/>
        <w:rPr>
          <w:rFonts w:asciiTheme="minorEastAsia" w:hAnsiTheme="minorEastAsia" w:cs="Times New Roman"/>
          <w:sz w:val="22"/>
        </w:rPr>
      </w:pPr>
      <w:r w:rsidRPr="00D45787">
        <w:rPr>
          <w:rFonts w:asciiTheme="minorEastAsia" w:hAnsiTheme="minorEastAsia" w:cs="Times New Roman" w:hint="eastAsia"/>
          <w:sz w:val="22"/>
        </w:rPr>
        <w:t>と引立つる。声に目覚ます勘太郎。</w:t>
      </w:r>
    </w:p>
    <w:p w14:paraId="2DA164B1" w14:textId="77777777" w:rsidR="00D45787" w:rsidRPr="00D45787" w:rsidRDefault="00D45787" w:rsidP="00D45787">
      <w:pPr>
        <w:spacing w:line="480" w:lineRule="exact"/>
        <w:rPr>
          <w:rFonts w:asciiTheme="minorEastAsia" w:hAnsiTheme="minorEastAsia" w:cs="Times New Roman"/>
          <w:sz w:val="22"/>
        </w:rPr>
      </w:pPr>
      <w:r w:rsidRPr="00D45787">
        <w:rPr>
          <w:rFonts w:asciiTheme="minorEastAsia" w:hAnsiTheme="minorEastAsia" w:cs="Times New Roman" w:hint="eastAsia"/>
          <w:sz w:val="22"/>
        </w:rPr>
        <w:t>「母様〳〵のう」</w:t>
      </w:r>
    </w:p>
    <w:p w14:paraId="23A0ABAD" w14:textId="77777777" w:rsidR="00D45787" w:rsidRDefault="00D45787" w:rsidP="00D45787">
      <w:pPr>
        <w:spacing w:line="480" w:lineRule="exact"/>
        <w:rPr>
          <w:rFonts w:asciiTheme="minorEastAsia" w:hAnsiTheme="minorEastAsia" w:cs="Times New Roman"/>
          <w:sz w:val="22"/>
        </w:rPr>
      </w:pPr>
      <w:r w:rsidRPr="00D45787">
        <w:rPr>
          <w:rFonts w:asciiTheme="minorEastAsia" w:hAnsiTheme="minorEastAsia" w:cs="Times New Roman" w:hint="eastAsia"/>
          <w:sz w:val="22"/>
        </w:rPr>
        <w:t>を聞き捨てに後に、見捨つる子を捨つる、藪に夫婦の二股竹永き、別れと出でて行く。</w:t>
      </w:r>
    </w:p>
    <w:p w14:paraId="65E6C95D" w14:textId="77777777" w:rsidR="00150DD1" w:rsidRDefault="00150DD1" w:rsidP="00D45787">
      <w:pPr>
        <w:spacing w:line="480" w:lineRule="exact"/>
        <w:rPr>
          <w:rFonts w:asciiTheme="minorEastAsia" w:hAnsiTheme="minorEastAsia" w:cs="Times New Roman"/>
          <w:sz w:val="22"/>
        </w:rPr>
      </w:pPr>
    </w:p>
    <w:p w14:paraId="61C7D37E" w14:textId="64FB99D9" w:rsidR="00150DD1" w:rsidRDefault="00150DD1" w:rsidP="00D45787">
      <w:pPr>
        <w:spacing w:line="480" w:lineRule="exact"/>
        <w:rPr>
          <w:rFonts w:asciiTheme="minorEastAsia" w:hAnsiTheme="minorEastAsia" w:cs="Times New Roman"/>
          <w:sz w:val="22"/>
        </w:rPr>
      </w:pPr>
    </w:p>
    <w:p w14:paraId="234A10E5" w14:textId="6B76ECB8" w:rsidR="001406A6" w:rsidRDefault="001406A6" w:rsidP="00D45787">
      <w:pPr>
        <w:spacing w:line="480" w:lineRule="exact"/>
        <w:rPr>
          <w:rFonts w:asciiTheme="minorEastAsia" w:hAnsiTheme="minorEastAsia" w:cs="Times New Roman"/>
          <w:sz w:val="22"/>
        </w:rPr>
      </w:pPr>
    </w:p>
    <w:p w14:paraId="4C642C47" w14:textId="3A038D1D" w:rsidR="001406A6" w:rsidRDefault="001406A6" w:rsidP="00D45787">
      <w:pPr>
        <w:spacing w:line="480" w:lineRule="exact"/>
        <w:rPr>
          <w:rFonts w:asciiTheme="minorEastAsia" w:hAnsiTheme="minorEastAsia" w:cs="Times New Roman"/>
          <w:sz w:val="22"/>
        </w:rPr>
      </w:pPr>
    </w:p>
    <w:p w14:paraId="35496BE6" w14:textId="5CBD32A4" w:rsidR="001406A6" w:rsidRDefault="001406A6" w:rsidP="00D45787">
      <w:pPr>
        <w:spacing w:line="480" w:lineRule="exact"/>
        <w:rPr>
          <w:rFonts w:asciiTheme="minorEastAsia" w:hAnsiTheme="minorEastAsia" w:cs="Times New Roman"/>
          <w:sz w:val="22"/>
        </w:rPr>
      </w:pPr>
    </w:p>
    <w:p w14:paraId="614CA07B" w14:textId="53B585E5" w:rsidR="001406A6" w:rsidRDefault="001406A6" w:rsidP="00D45787">
      <w:pPr>
        <w:spacing w:line="480" w:lineRule="exact"/>
        <w:rPr>
          <w:rFonts w:asciiTheme="minorEastAsia" w:hAnsiTheme="minorEastAsia" w:cs="Times New Roman"/>
          <w:sz w:val="22"/>
        </w:rPr>
      </w:pPr>
    </w:p>
    <w:p w14:paraId="75DE7BA7" w14:textId="733AB139" w:rsidR="001406A6" w:rsidRDefault="001406A6" w:rsidP="00D45787">
      <w:pPr>
        <w:spacing w:line="480" w:lineRule="exact"/>
        <w:rPr>
          <w:rFonts w:asciiTheme="minorEastAsia" w:hAnsiTheme="minorEastAsia" w:cs="Times New Roman"/>
          <w:sz w:val="22"/>
        </w:rPr>
      </w:pPr>
    </w:p>
    <w:p w14:paraId="2DADC5C7" w14:textId="7E8936AF" w:rsidR="001406A6" w:rsidRDefault="001406A6" w:rsidP="00D45787">
      <w:pPr>
        <w:spacing w:line="480" w:lineRule="exact"/>
        <w:rPr>
          <w:rFonts w:asciiTheme="minorEastAsia" w:hAnsiTheme="minorEastAsia" w:cs="Times New Roman"/>
          <w:sz w:val="22"/>
        </w:rPr>
      </w:pPr>
    </w:p>
    <w:p w14:paraId="7103DE25" w14:textId="3C6E13F9" w:rsidR="001406A6" w:rsidRDefault="001406A6" w:rsidP="00D45787">
      <w:pPr>
        <w:spacing w:line="480" w:lineRule="exact"/>
        <w:rPr>
          <w:rFonts w:asciiTheme="minorEastAsia" w:hAnsiTheme="minorEastAsia" w:cs="Times New Roman"/>
          <w:sz w:val="22"/>
        </w:rPr>
      </w:pPr>
    </w:p>
    <w:p w14:paraId="66010BE6" w14:textId="51326B98" w:rsidR="001406A6" w:rsidRDefault="001406A6" w:rsidP="00D45787">
      <w:pPr>
        <w:spacing w:line="480" w:lineRule="exact"/>
        <w:rPr>
          <w:rFonts w:asciiTheme="minorEastAsia" w:hAnsiTheme="minorEastAsia" w:cs="Times New Roman"/>
          <w:sz w:val="22"/>
        </w:rPr>
      </w:pPr>
    </w:p>
    <w:p w14:paraId="1656756C" w14:textId="0DE3637D" w:rsidR="001406A6" w:rsidRDefault="001406A6" w:rsidP="00D45787">
      <w:pPr>
        <w:spacing w:line="480" w:lineRule="exact"/>
        <w:rPr>
          <w:rFonts w:asciiTheme="minorEastAsia" w:hAnsiTheme="minorEastAsia" w:cs="Times New Roman"/>
          <w:sz w:val="22"/>
        </w:rPr>
      </w:pPr>
    </w:p>
    <w:p w14:paraId="676C6F2D" w14:textId="45F1F71A" w:rsidR="001406A6" w:rsidRDefault="001406A6" w:rsidP="00D45787">
      <w:pPr>
        <w:spacing w:line="480" w:lineRule="exact"/>
        <w:rPr>
          <w:rFonts w:asciiTheme="minorEastAsia" w:hAnsiTheme="minorEastAsia" w:cs="Times New Roman"/>
          <w:sz w:val="22"/>
        </w:rPr>
      </w:pPr>
    </w:p>
    <w:p w14:paraId="6EA16D8B" w14:textId="41F46A2D" w:rsidR="001406A6" w:rsidRDefault="001406A6" w:rsidP="00D45787">
      <w:pPr>
        <w:spacing w:line="480" w:lineRule="exact"/>
        <w:rPr>
          <w:rFonts w:asciiTheme="minorEastAsia" w:hAnsiTheme="minorEastAsia" w:cs="Times New Roman"/>
          <w:sz w:val="22"/>
        </w:rPr>
      </w:pPr>
    </w:p>
    <w:p w14:paraId="589A23C7" w14:textId="2C5B648F" w:rsidR="001406A6" w:rsidRDefault="001406A6" w:rsidP="00D45787">
      <w:pPr>
        <w:spacing w:line="480" w:lineRule="exact"/>
        <w:rPr>
          <w:rFonts w:asciiTheme="minorEastAsia" w:hAnsiTheme="minorEastAsia" w:cs="Times New Roman"/>
          <w:sz w:val="22"/>
        </w:rPr>
      </w:pPr>
    </w:p>
    <w:p w14:paraId="492D7E91" w14:textId="715D587D" w:rsidR="001406A6" w:rsidRDefault="001406A6" w:rsidP="00D45787">
      <w:pPr>
        <w:spacing w:line="480" w:lineRule="exact"/>
        <w:rPr>
          <w:rFonts w:asciiTheme="minorEastAsia" w:hAnsiTheme="minorEastAsia" w:cs="Times New Roman"/>
          <w:sz w:val="22"/>
        </w:rPr>
      </w:pPr>
    </w:p>
    <w:p w14:paraId="2518AF1E" w14:textId="3F02E78B" w:rsidR="001406A6" w:rsidRDefault="001406A6" w:rsidP="00D45787">
      <w:pPr>
        <w:spacing w:line="480" w:lineRule="exact"/>
        <w:rPr>
          <w:rFonts w:asciiTheme="minorEastAsia" w:hAnsiTheme="minorEastAsia" w:cs="Times New Roman"/>
          <w:sz w:val="22"/>
        </w:rPr>
      </w:pPr>
    </w:p>
    <w:p w14:paraId="6D798A92" w14:textId="6AC60364" w:rsidR="001406A6" w:rsidRDefault="001406A6" w:rsidP="00D45787">
      <w:pPr>
        <w:spacing w:line="480" w:lineRule="exact"/>
        <w:rPr>
          <w:rFonts w:asciiTheme="minorEastAsia" w:hAnsiTheme="minorEastAsia" w:cs="Times New Roman"/>
          <w:sz w:val="22"/>
        </w:rPr>
      </w:pPr>
    </w:p>
    <w:p w14:paraId="497CF303" w14:textId="278FA5FB" w:rsidR="001406A6" w:rsidRDefault="001406A6" w:rsidP="00D45787">
      <w:pPr>
        <w:spacing w:line="480" w:lineRule="exact"/>
        <w:rPr>
          <w:rFonts w:asciiTheme="minorEastAsia" w:hAnsiTheme="minorEastAsia" w:cs="Times New Roman"/>
          <w:sz w:val="22"/>
        </w:rPr>
      </w:pPr>
    </w:p>
    <w:p w14:paraId="4CDF4F25" w14:textId="2DEC2ACA" w:rsidR="001406A6" w:rsidRDefault="001406A6" w:rsidP="00D45787">
      <w:pPr>
        <w:spacing w:line="480" w:lineRule="exact"/>
        <w:rPr>
          <w:rFonts w:asciiTheme="minorEastAsia" w:hAnsiTheme="minorEastAsia" w:cs="Times New Roman"/>
          <w:sz w:val="22"/>
        </w:rPr>
      </w:pPr>
    </w:p>
    <w:p w14:paraId="583253E2" w14:textId="77777777" w:rsidR="001406A6" w:rsidRDefault="001406A6" w:rsidP="00D45787">
      <w:pPr>
        <w:spacing w:line="480" w:lineRule="exact"/>
        <w:rPr>
          <w:rFonts w:asciiTheme="minorEastAsia" w:hAnsiTheme="minorEastAsia" w:cs="Times New Roman"/>
          <w:sz w:val="22"/>
        </w:rPr>
      </w:pPr>
    </w:p>
    <w:p w14:paraId="4A097964" w14:textId="77777777" w:rsidR="00150DD1" w:rsidRDefault="00150DD1" w:rsidP="00D45787">
      <w:pPr>
        <w:spacing w:line="480" w:lineRule="exact"/>
        <w:rPr>
          <w:rFonts w:asciiTheme="minorEastAsia" w:hAnsiTheme="minorEastAsia" w:cs="Times New Roman"/>
          <w:sz w:val="22"/>
        </w:rPr>
      </w:pPr>
    </w:p>
    <w:p w14:paraId="4FC21DBC" w14:textId="77777777" w:rsidR="001406A6" w:rsidRDefault="00F10567" w:rsidP="00F10567">
      <w:pPr>
        <w:rPr>
          <w:rFonts w:asciiTheme="minorEastAsia" w:hAnsiTheme="minorEastAsia"/>
          <w:sz w:val="20"/>
          <w:szCs w:val="20"/>
        </w:rPr>
      </w:pPr>
      <w:r w:rsidRPr="00F10567">
        <w:rPr>
          <w:rFonts w:asciiTheme="minorEastAsia" w:hAnsiTheme="minorEastAsia" w:hint="eastAsia"/>
          <w:sz w:val="20"/>
          <w:szCs w:val="20"/>
        </w:rPr>
        <w:t>※演者・時間等の都合により多少の異同がございます。</w:t>
      </w:r>
    </w:p>
    <w:p w14:paraId="6882CB64" w14:textId="59839247" w:rsidR="00AA07CF" w:rsidRPr="001406A6" w:rsidRDefault="00F10567" w:rsidP="001406A6">
      <w:pPr>
        <w:ind w:firstLineChars="100" w:firstLine="191"/>
        <w:rPr>
          <w:rFonts w:asciiTheme="minorEastAsia" w:hAnsiTheme="minorEastAsia"/>
          <w:sz w:val="20"/>
          <w:szCs w:val="20"/>
        </w:rPr>
      </w:pPr>
      <w:r w:rsidRPr="00F10567">
        <w:rPr>
          <w:rFonts w:asciiTheme="minorEastAsia" w:hAnsiTheme="minorEastAsia" w:hint="eastAsia"/>
          <w:sz w:val="20"/>
          <w:szCs w:val="20"/>
        </w:rPr>
        <w:t>予めご了承ください。</w:t>
      </w:r>
      <w:r w:rsidRPr="00F10567">
        <w:rPr>
          <w:rFonts w:asciiTheme="minorEastAsia" w:hAnsiTheme="minorEastAsia"/>
          <w:sz w:val="20"/>
          <w:szCs w:val="20"/>
        </w:rPr>
        <w:t> </w:t>
      </w:r>
    </w:p>
    <w:sectPr w:rsidR="00AA07CF" w:rsidRPr="001406A6" w:rsidSect="00BF23D5">
      <w:pgSz w:w="8419" w:h="11907" w:orient="landscape" w:code="9"/>
      <w:pgMar w:top="680" w:right="567" w:bottom="680" w:left="624" w:header="851" w:footer="57" w:gutter="0"/>
      <w:cols w:num="2" w:space="764"/>
      <w:textDirection w:val="tbRl"/>
      <w:docGrid w:type="linesAndChars" w:linePitch="478" w:charSpace="-18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0E3865" w14:textId="77777777" w:rsidR="00467C85" w:rsidRDefault="00467C85" w:rsidP="00D93100">
      <w:r>
        <w:separator/>
      </w:r>
    </w:p>
  </w:endnote>
  <w:endnote w:type="continuationSeparator" w:id="0">
    <w:p w14:paraId="1AB66339" w14:textId="77777777" w:rsidR="00467C85" w:rsidRDefault="00467C85" w:rsidP="00D931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ＤＦ平成明朝体W7">
    <w:panose1 w:val="02020709000000000000"/>
    <w:charset w:val="80"/>
    <w:family w:val="roman"/>
    <w:pitch w:val="fixed"/>
    <w:sig w:usb0="80000283" w:usb1="2AC76CF8" w:usb2="00000010" w:usb3="00000000" w:csb0="00020001" w:csb1="00000000"/>
  </w:font>
  <w:font w:name="HGS教科書体">
    <w:altName w:val="游ゴシック"/>
    <w:charset w:val="80"/>
    <w:family w:val="roman"/>
    <w:pitch w:val="variable"/>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9495380"/>
      <w:docPartObj>
        <w:docPartGallery w:val="Page Numbers (Bottom of Page)"/>
        <w:docPartUnique/>
      </w:docPartObj>
    </w:sdtPr>
    <w:sdtEndPr>
      <w:rPr>
        <w:sz w:val="18"/>
        <w:szCs w:val="18"/>
      </w:rPr>
    </w:sdtEndPr>
    <w:sdtContent>
      <w:p w14:paraId="78497618" w14:textId="77777777" w:rsidR="00510401" w:rsidRPr="008B3EF7" w:rsidRDefault="00510401">
        <w:pPr>
          <w:pStyle w:val="a7"/>
          <w:jc w:val="center"/>
          <w:rPr>
            <w:sz w:val="18"/>
            <w:szCs w:val="18"/>
          </w:rPr>
        </w:pPr>
        <w:r w:rsidRPr="008B3EF7">
          <w:rPr>
            <w:sz w:val="18"/>
            <w:szCs w:val="18"/>
          </w:rPr>
          <w:fldChar w:fldCharType="begin"/>
        </w:r>
        <w:r w:rsidRPr="008B3EF7">
          <w:rPr>
            <w:sz w:val="18"/>
            <w:szCs w:val="18"/>
          </w:rPr>
          <w:instrText>PAGE   \* MERGEFORMAT</w:instrText>
        </w:r>
        <w:r w:rsidRPr="008B3EF7">
          <w:rPr>
            <w:sz w:val="18"/>
            <w:szCs w:val="18"/>
          </w:rPr>
          <w:fldChar w:fldCharType="separate"/>
        </w:r>
        <w:r w:rsidR="00150DD1" w:rsidRPr="00150DD1">
          <w:rPr>
            <w:noProof/>
            <w:sz w:val="18"/>
            <w:szCs w:val="18"/>
            <w:lang w:val="ja-JP"/>
          </w:rPr>
          <w:t>8</w:t>
        </w:r>
        <w:r w:rsidRPr="008B3EF7">
          <w:rPr>
            <w:sz w:val="18"/>
            <w:szCs w:val="18"/>
          </w:rPr>
          <w:fldChar w:fldCharType="end"/>
        </w:r>
      </w:p>
    </w:sdtContent>
  </w:sdt>
  <w:p w14:paraId="35447B7E" w14:textId="77777777" w:rsidR="00510401" w:rsidRDefault="00510401">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D7B81C" w14:textId="77777777" w:rsidR="00467C85" w:rsidRDefault="00467C85" w:rsidP="00D93100">
      <w:r>
        <w:separator/>
      </w:r>
    </w:p>
  </w:footnote>
  <w:footnote w:type="continuationSeparator" w:id="0">
    <w:p w14:paraId="6AEFF9B9" w14:textId="77777777" w:rsidR="00467C85" w:rsidRDefault="00467C85" w:rsidP="00D931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8465EF"/>
    <w:multiLevelType w:val="multilevel"/>
    <w:tmpl w:val="C834F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5C4021D"/>
    <w:multiLevelType w:val="hybridMultilevel"/>
    <w:tmpl w:val="C93EEDEA"/>
    <w:lvl w:ilvl="0" w:tplc="2CB46324">
      <w:start w:val="3"/>
      <w:numFmt w:val="japaneseCounting"/>
      <w:lvlText w:val="%1、"/>
      <w:lvlJc w:val="left"/>
      <w:pPr>
        <w:ind w:left="435" w:hanging="4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5C91032"/>
    <w:multiLevelType w:val="hybridMultilevel"/>
    <w:tmpl w:val="65C0E5B8"/>
    <w:lvl w:ilvl="0" w:tplc="15AEF988">
      <w:start w:val="1"/>
      <w:numFmt w:val="japaneseCounting"/>
      <w:lvlText w:val="%1、"/>
      <w:lvlJc w:val="left"/>
      <w:pPr>
        <w:ind w:left="435" w:hanging="4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61873A2"/>
    <w:multiLevelType w:val="hybridMultilevel"/>
    <w:tmpl w:val="630E7234"/>
    <w:lvl w:ilvl="0" w:tplc="78CED46A">
      <w:start w:val="1"/>
      <w:numFmt w:val="japaneseCounting"/>
      <w:lvlText w:val="%1、"/>
      <w:lvlJc w:val="left"/>
      <w:pPr>
        <w:ind w:left="450" w:hanging="45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A30587F"/>
    <w:multiLevelType w:val="hybridMultilevel"/>
    <w:tmpl w:val="CBC26C20"/>
    <w:lvl w:ilvl="0" w:tplc="F75ABD46">
      <w:numFmt w:val="bullet"/>
      <w:lvlText w:val="・"/>
      <w:lvlJc w:val="left"/>
      <w:pPr>
        <w:ind w:left="360" w:hanging="360"/>
      </w:pPr>
      <w:rPr>
        <w:rFonts w:ascii="ＭＳ ゴシック" w:eastAsia="ＭＳ ゴシック" w:hAnsi="ＭＳ ゴシック" w:cs="Courier New"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68E61BAE"/>
    <w:multiLevelType w:val="multilevel"/>
    <w:tmpl w:val="4E7EC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42927FC"/>
    <w:multiLevelType w:val="multilevel"/>
    <w:tmpl w:val="3050D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9B27E87"/>
    <w:multiLevelType w:val="hybridMultilevel"/>
    <w:tmpl w:val="A3F436E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6"/>
  </w:num>
  <w:num w:numId="2">
    <w:abstractNumId w:val="0"/>
  </w:num>
  <w:num w:numId="3">
    <w:abstractNumId w:val="5"/>
  </w:num>
  <w:num w:numId="4">
    <w:abstractNumId w:val="2"/>
  </w:num>
  <w:num w:numId="5">
    <w:abstractNumId w:val="1"/>
  </w:num>
  <w:num w:numId="6">
    <w:abstractNumId w:val="7"/>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defaultTabStop w:val="840"/>
  <w:bookFoldPrinting/>
  <w:drawingGridHorizontalSpacing w:val="201"/>
  <w:drawingGridVerticalSpacing w:val="23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4255"/>
    <w:rsid w:val="00013B76"/>
    <w:rsid w:val="00034255"/>
    <w:rsid w:val="0005170F"/>
    <w:rsid w:val="00052BB3"/>
    <w:rsid w:val="00060B32"/>
    <w:rsid w:val="00073F17"/>
    <w:rsid w:val="00076D42"/>
    <w:rsid w:val="00080C23"/>
    <w:rsid w:val="000811EE"/>
    <w:rsid w:val="00082DB7"/>
    <w:rsid w:val="00084495"/>
    <w:rsid w:val="000B5A65"/>
    <w:rsid w:val="000C0027"/>
    <w:rsid w:val="000D5AD6"/>
    <w:rsid w:val="000F3C53"/>
    <w:rsid w:val="001075F0"/>
    <w:rsid w:val="0011521C"/>
    <w:rsid w:val="00116E6E"/>
    <w:rsid w:val="00134E23"/>
    <w:rsid w:val="001406A6"/>
    <w:rsid w:val="00140BBA"/>
    <w:rsid w:val="00140CA6"/>
    <w:rsid w:val="00141AEC"/>
    <w:rsid w:val="00150DD1"/>
    <w:rsid w:val="00151D7D"/>
    <w:rsid w:val="00154E3E"/>
    <w:rsid w:val="00164BDE"/>
    <w:rsid w:val="0017154D"/>
    <w:rsid w:val="0018504D"/>
    <w:rsid w:val="001A60AB"/>
    <w:rsid w:val="001B1A5D"/>
    <w:rsid w:val="001C521A"/>
    <w:rsid w:val="00203EC3"/>
    <w:rsid w:val="00204D8A"/>
    <w:rsid w:val="002137DE"/>
    <w:rsid w:val="002165A0"/>
    <w:rsid w:val="002426BB"/>
    <w:rsid w:val="00244924"/>
    <w:rsid w:val="002500D5"/>
    <w:rsid w:val="00250D24"/>
    <w:rsid w:val="002563F8"/>
    <w:rsid w:val="00260326"/>
    <w:rsid w:val="00267C6C"/>
    <w:rsid w:val="002713AB"/>
    <w:rsid w:val="00271983"/>
    <w:rsid w:val="00272C2B"/>
    <w:rsid w:val="0028313A"/>
    <w:rsid w:val="0028787F"/>
    <w:rsid w:val="002A32FF"/>
    <w:rsid w:val="002A6F32"/>
    <w:rsid w:val="002B3451"/>
    <w:rsid w:val="002B6794"/>
    <w:rsid w:val="002D4F59"/>
    <w:rsid w:val="002E6C6F"/>
    <w:rsid w:val="002F2A5B"/>
    <w:rsid w:val="002F38C6"/>
    <w:rsid w:val="002F6473"/>
    <w:rsid w:val="0034177B"/>
    <w:rsid w:val="00342482"/>
    <w:rsid w:val="003477C9"/>
    <w:rsid w:val="003509DB"/>
    <w:rsid w:val="003537C5"/>
    <w:rsid w:val="00356417"/>
    <w:rsid w:val="00357CCB"/>
    <w:rsid w:val="003634C4"/>
    <w:rsid w:val="00366CA7"/>
    <w:rsid w:val="00383F23"/>
    <w:rsid w:val="003973BB"/>
    <w:rsid w:val="003C7D95"/>
    <w:rsid w:val="003D5637"/>
    <w:rsid w:val="003E1517"/>
    <w:rsid w:val="004041CC"/>
    <w:rsid w:val="0040594F"/>
    <w:rsid w:val="00420386"/>
    <w:rsid w:val="00437828"/>
    <w:rsid w:val="00444D33"/>
    <w:rsid w:val="00447756"/>
    <w:rsid w:val="00447B47"/>
    <w:rsid w:val="00450311"/>
    <w:rsid w:val="004600C3"/>
    <w:rsid w:val="004602C5"/>
    <w:rsid w:val="00467C85"/>
    <w:rsid w:val="00477956"/>
    <w:rsid w:val="00480172"/>
    <w:rsid w:val="00494885"/>
    <w:rsid w:val="004A40DA"/>
    <w:rsid w:val="004B2784"/>
    <w:rsid w:val="004C1B42"/>
    <w:rsid w:val="004C6EC5"/>
    <w:rsid w:val="004D6A05"/>
    <w:rsid w:val="004E13A4"/>
    <w:rsid w:val="004E1DC2"/>
    <w:rsid w:val="004E205C"/>
    <w:rsid w:val="004F7591"/>
    <w:rsid w:val="00510401"/>
    <w:rsid w:val="00515F16"/>
    <w:rsid w:val="005221F9"/>
    <w:rsid w:val="00525D1E"/>
    <w:rsid w:val="0052612A"/>
    <w:rsid w:val="00553785"/>
    <w:rsid w:val="00555DD2"/>
    <w:rsid w:val="00557041"/>
    <w:rsid w:val="005A0E49"/>
    <w:rsid w:val="005A1CC0"/>
    <w:rsid w:val="005A34CB"/>
    <w:rsid w:val="005B6854"/>
    <w:rsid w:val="005C45DE"/>
    <w:rsid w:val="005C4A1C"/>
    <w:rsid w:val="005E3FC3"/>
    <w:rsid w:val="005E459E"/>
    <w:rsid w:val="005E6675"/>
    <w:rsid w:val="005E6C9A"/>
    <w:rsid w:val="005F32B2"/>
    <w:rsid w:val="005F3A00"/>
    <w:rsid w:val="005F4581"/>
    <w:rsid w:val="005F6D66"/>
    <w:rsid w:val="00606D0A"/>
    <w:rsid w:val="006122A1"/>
    <w:rsid w:val="00615A5C"/>
    <w:rsid w:val="00616883"/>
    <w:rsid w:val="00632729"/>
    <w:rsid w:val="00640908"/>
    <w:rsid w:val="006642E0"/>
    <w:rsid w:val="00670BF8"/>
    <w:rsid w:val="006729CE"/>
    <w:rsid w:val="00682390"/>
    <w:rsid w:val="00684C11"/>
    <w:rsid w:val="00686FD4"/>
    <w:rsid w:val="00693C7D"/>
    <w:rsid w:val="00697F0F"/>
    <w:rsid w:val="006A2353"/>
    <w:rsid w:val="006A4F05"/>
    <w:rsid w:val="006D32BA"/>
    <w:rsid w:val="006D6D93"/>
    <w:rsid w:val="006F484F"/>
    <w:rsid w:val="00707751"/>
    <w:rsid w:val="00710695"/>
    <w:rsid w:val="00717A69"/>
    <w:rsid w:val="00720526"/>
    <w:rsid w:val="00723284"/>
    <w:rsid w:val="00727994"/>
    <w:rsid w:val="00746D5D"/>
    <w:rsid w:val="007504A3"/>
    <w:rsid w:val="00751DF6"/>
    <w:rsid w:val="00775856"/>
    <w:rsid w:val="00775862"/>
    <w:rsid w:val="007B125F"/>
    <w:rsid w:val="007C0B11"/>
    <w:rsid w:val="007C1E5B"/>
    <w:rsid w:val="007F1650"/>
    <w:rsid w:val="00811912"/>
    <w:rsid w:val="00817B52"/>
    <w:rsid w:val="0082232E"/>
    <w:rsid w:val="00822682"/>
    <w:rsid w:val="00842272"/>
    <w:rsid w:val="00844379"/>
    <w:rsid w:val="00844954"/>
    <w:rsid w:val="0086205C"/>
    <w:rsid w:val="00864465"/>
    <w:rsid w:val="00882848"/>
    <w:rsid w:val="00891552"/>
    <w:rsid w:val="00893CC9"/>
    <w:rsid w:val="00897635"/>
    <w:rsid w:val="008B3EF7"/>
    <w:rsid w:val="008B64BE"/>
    <w:rsid w:val="008C0C62"/>
    <w:rsid w:val="008C3D88"/>
    <w:rsid w:val="008C4553"/>
    <w:rsid w:val="008C7ADD"/>
    <w:rsid w:val="008D090F"/>
    <w:rsid w:val="008F1176"/>
    <w:rsid w:val="008F65A0"/>
    <w:rsid w:val="0090015B"/>
    <w:rsid w:val="009167DE"/>
    <w:rsid w:val="00917670"/>
    <w:rsid w:val="0094701A"/>
    <w:rsid w:val="00957CF2"/>
    <w:rsid w:val="009657D1"/>
    <w:rsid w:val="00984754"/>
    <w:rsid w:val="00986892"/>
    <w:rsid w:val="00987546"/>
    <w:rsid w:val="00991264"/>
    <w:rsid w:val="00992138"/>
    <w:rsid w:val="00994B64"/>
    <w:rsid w:val="009B3972"/>
    <w:rsid w:val="009D71B5"/>
    <w:rsid w:val="009F05E5"/>
    <w:rsid w:val="009F3510"/>
    <w:rsid w:val="009F4DD7"/>
    <w:rsid w:val="009F73EB"/>
    <w:rsid w:val="00A04B0B"/>
    <w:rsid w:val="00A378F3"/>
    <w:rsid w:val="00A60172"/>
    <w:rsid w:val="00A67787"/>
    <w:rsid w:val="00A745ED"/>
    <w:rsid w:val="00A8449C"/>
    <w:rsid w:val="00A85CAC"/>
    <w:rsid w:val="00A865D5"/>
    <w:rsid w:val="00AA0130"/>
    <w:rsid w:val="00AA033A"/>
    <w:rsid w:val="00AA07CF"/>
    <w:rsid w:val="00AA6E89"/>
    <w:rsid w:val="00AC234B"/>
    <w:rsid w:val="00AD7900"/>
    <w:rsid w:val="00AE40A0"/>
    <w:rsid w:val="00AF428F"/>
    <w:rsid w:val="00AF4D02"/>
    <w:rsid w:val="00AF5C40"/>
    <w:rsid w:val="00AF7809"/>
    <w:rsid w:val="00B51357"/>
    <w:rsid w:val="00B5312A"/>
    <w:rsid w:val="00B54C38"/>
    <w:rsid w:val="00B55603"/>
    <w:rsid w:val="00B56B27"/>
    <w:rsid w:val="00B6426D"/>
    <w:rsid w:val="00B67E7D"/>
    <w:rsid w:val="00B837CF"/>
    <w:rsid w:val="00B846F9"/>
    <w:rsid w:val="00BB16DC"/>
    <w:rsid w:val="00BF23D5"/>
    <w:rsid w:val="00BF3B50"/>
    <w:rsid w:val="00BF4A7A"/>
    <w:rsid w:val="00BF7FB8"/>
    <w:rsid w:val="00C02E56"/>
    <w:rsid w:val="00C03DCD"/>
    <w:rsid w:val="00C11AFB"/>
    <w:rsid w:val="00C169E5"/>
    <w:rsid w:val="00C16A0E"/>
    <w:rsid w:val="00C2070B"/>
    <w:rsid w:val="00C32B88"/>
    <w:rsid w:val="00C61263"/>
    <w:rsid w:val="00C773DA"/>
    <w:rsid w:val="00C80729"/>
    <w:rsid w:val="00C84199"/>
    <w:rsid w:val="00C9281C"/>
    <w:rsid w:val="00C97746"/>
    <w:rsid w:val="00CA41D8"/>
    <w:rsid w:val="00CC11DA"/>
    <w:rsid w:val="00CC47A0"/>
    <w:rsid w:val="00CD5A8C"/>
    <w:rsid w:val="00CE1FDD"/>
    <w:rsid w:val="00CE6A13"/>
    <w:rsid w:val="00CF0EC3"/>
    <w:rsid w:val="00CF5E4D"/>
    <w:rsid w:val="00CF7E6B"/>
    <w:rsid w:val="00D0152A"/>
    <w:rsid w:val="00D04C5C"/>
    <w:rsid w:val="00D432EA"/>
    <w:rsid w:val="00D45787"/>
    <w:rsid w:val="00D54B29"/>
    <w:rsid w:val="00D93100"/>
    <w:rsid w:val="00D963AA"/>
    <w:rsid w:val="00DD0B25"/>
    <w:rsid w:val="00DD6B04"/>
    <w:rsid w:val="00E001C7"/>
    <w:rsid w:val="00E024E0"/>
    <w:rsid w:val="00E06523"/>
    <w:rsid w:val="00E15354"/>
    <w:rsid w:val="00E452BC"/>
    <w:rsid w:val="00E52775"/>
    <w:rsid w:val="00E67936"/>
    <w:rsid w:val="00E911D0"/>
    <w:rsid w:val="00EA0694"/>
    <w:rsid w:val="00EC3C6A"/>
    <w:rsid w:val="00EE1BE2"/>
    <w:rsid w:val="00EE78D1"/>
    <w:rsid w:val="00EF239D"/>
    <w:rsid w:val="00EF3052"/>
    <w:rsid w:val="00EF6599"/>
    <w:rsid w:val="00F030E1"/>
    <w:rsid w:val="00F10567"/>
    <w:rsid w:val="00F132AD"/>
    <w:rsid w:val="00F21615"/>
    <w:rsid w:val="00F27E44"/>
    <w:rsid w:val="00F3316C"/>
    <w:rsid w:val="00F33877"/>
    <w:rsid w:val="00F45E9A"/>
    <w:rsid w:val="00F536B8"/>
    <w:rsid w:val="00F576F0"/>
    <w:rsid w:val="00F651FB"/>
    <w:rsid w:val="00F85032"/>
    <w:rsid w:val="00FA0A04"/>
    <w:rsid w:val="00FC4E6B"/>
    <w:rsid w:val="00FC4FA4"/>
    <w:rsid w:val="00FD4065"/>
    <w:rsid w:val="00FD4ADA"/>
    <w:rsid w:val="00FD7D42"/>
    <w:rsid w:val="00FE4C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0E5AAE1"/>
  <w15:docId w15:val="{593244AF-7FAB-4800-89DB-546A9AF25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15354"/>
    <w:pPr>
      <w:widowControl w:val="0"/>
      <w:jc w:val="both"/>
    </w:pPr>
  </w:style>
  <w:style w:type="paragraph" w:styleId="2">
    <w:name w:val="heading 2"/>
    <w:basedOn w:val="a"/>
    <w:link w:val="20"/>
    <w:uiPriority w:val="9"/>
    <w:qFormat/>
    <w:rsid w:val="00B55603"/>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paragraph" w:styleId="3">
    <w:name w:val="heading 3"/>
    <w:basedOn w:val="a"/>
    <w:link w:val="30"/>
    <w:uiPriority w:val="9"/>
    <w:qFormat/>
    <w:rsid w:val="00B55603"/>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3425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34255"/>
    <w:rPr>
      <w:rFonts w:asciiTheme="majorHAnsi" w:eastAsiaTheme="majorEastAsia" w:hAnsiTheme="majorHAnsi" w:cstheme="majorBidi"/>
      <w:sz w:val="18"/>
      <w:szCs w:val="18"/>
    </w:rPr>
  </w:style>
  <w:style w:type="character" w:customStyle="1" w:styleId="inner-text1">
    <w:name w:val="inner-text1"/>
    <w:basedOn w:val="a0"/>
    <w:rsid w:val="00F27E44"/>
  </w:style>
  <w:style w:type="paragraph" w:styleId="a5">
    <w:name w:val="header"/>
    <w:basedOn w:val="a"/>
    <w:link w:val="a6"/>
    <w:uiPriority w:val="99"/>
    <w:unhideWhenUsed/>
    <w:rsid w:val="00D93100"/>
    <w:pPr>
      <w:tabs>
        <w:tab w:val="center" w:pos="4252"/>
        <w:tab w:val="right" w:pos="8504"/>
      </w:tabs>
      <w:snapToGrid w:val="0"/>
    </w:pPr>
  </w:style>
  <w:style w:type="character" w:customStyle="1" w:styleId="a6">
    <w:name w:val="ヘッダー (文字)"/>
    <w:basedOn w:val="a0"/>
    <w:link w:val="a5"/>
    <w:uiPriority w:val="99"/>
    <w:rsid w:val="00D93100"/>
  </w:style>
  <w:style w:type="paragraph" w:styleId="a7">
    <w:name w:val="footer"/>
    <w:basedOn w:val="a"/>
    <w:link w:val="a8"/>
    <w:uiPriority w:val="99"/>
    <w:unhideWhenUsed/>
    <w:rsid w:val="00D93100"/>
    <w:pPr>
      <w:tabs>
        <w:tab w:val="center" w:pos="4252"/>
        <w:tab w:val="right" w:pos="8504"/>
      </w:tabs>
      <w:snapToGrid w:val="0"/>
    </w:pPr>
  </w:style>
  <w:style w:type="character" w:customStyle="1" w:styleId="a8">
    <w:name w:val="フッター (文字)"/>
    <w:basedOn w:val="a0"/>
    <w:link w:val="a7"/>
    <w:uiPriority w:val="99"/>
    <w:rsid w:val="00D93100"/>
  </w:style>
  <w:style w:type="character" w:customStyle="1" w:styleId="20">
    <w:name w:val="見出し 2 (文字)"/>
    <w:basedOn w:val="a0"/>
    <w:link w:val="2"/>
    <w:uiPriority w:val="9"/>
    <w:rsid w:val="00B55603"/>
    <w:rPr>
      <w:rFonts w:ascii="ＭＳ Ｐゴシック" w:eastAsia="ＭＳ Ｐゴシック" w:hAnsi="ＭＳ Ｐゴシック" w:cs="ＭＳ Ｐゴシック"/>
      <w:b/>
      <w:bCs/>
      <w:kern w:val="0"/>
      <w:sz w:val="36"/>
      <w:szCs w:val="36"/>
    </w:rPr>
  </w:style>
  <w:style w:type="character" w:customStyle="1" w:styleId="30">
    <w:name w:val="見出し 3 (文字)"/>
    <w:basedOn w:val="a0"/>
    <w:link w:val="3"/>
    <w:uiPriority w:val="9"/>
    <w:rsid w:val="00B55603"/>
    <w:rPr>
      <w:rFonts w:ascii="ＭＳ Ｐゴシック" w:eastAsia="ＭＳ Ｐゴシック" w:hAnsi="ＭＳ Ｐゴシック" w:cs="ＭＳ Ｐゴシック"/>
      <w:b/>
      <w:bCs/>
      <w:kern w:val="0"/>
      <w:sz w:val="27"/>
      <w:szCs w:val="27"/>
    </w:rPr>
  </w:style>
  <w:style w:type="numbering" w:customStyle="1" w:styleId="1">
    <w:name w:val="リストなし1"/>
    <w:next w:val="a2"/>
    <w:uiPriority w:val="99"/>
    <w:semiHidden/>
    <w:unhideWhenUsed/>
    <w:rsid w:val="00B55603"/>
  </w:style>
  <w:style w:type="character" w:styleId="a9">
    <w:name w:val="Hyperlink"/>
    <w:basedOn w:val="a0"/>
    <w:uiPriority w:val="99"/>
    <w:semiHidden/>
    <w:unhideWhenUsed/>
    <w:rsid w:val="00B55603"/>
    <w:rPr>
      <w:color w:val="0000FF"/>
      <w:u w:val="single"/>
    </w:rPr>
  </w:style>
  <w:style w:type="paragraph" w:styleId="aa">
    <w:name w:val="No Spacing"/>
    <w:uiPriority w:val="1"/>
    <w:qFormat/>
    <w:rsid w:val="00B55603"/>
    <w:pPr>
      <w:widowControl w:val="0"/>
      <w:jc w:val="both"/>
    </w:pPr>
    <w:rPr>
      <w:rFonts w:ascii="Century" w:eastAsia="ＭＳ 明朝" w:hAnsi="Century" w:cs="Times New Roman"/>
    </w:rPr>
  </w:style>
  <w:style w:type="paragraph" w:styleId="ab">
    <w:name w:val="Plain Text"/>
    <w:basedOn w:val="a"/>
    <w:link w:val="ac"/>
    <w:uiPriority w:val="99"/>
    <w:unhideWhenUsed/>
    <w:rsid w:val="00B55603"/>
    <w:pPr>
      <w:jc w:val="left"/>
    </w:pPr>
    <w:rPr>
      <w:rFonts w:ascii="ＭＳ ゴシック" w:eastAsia="ＭＳ ゴシック" w:hAnsi="Courier New" w:cs="Courier New"/>
      <w:sz w:val="20"/>
      <w:szCs w:val="21"/>
    </w:rPr>
  </w:style>
  <w:style w:type="character" w:customStyle="1" w:styleId="ac">
    <w:name w:val="書式なし (文字)"/>
    <w:basedOn w:val="a0"/>
    <w:link w:val="ab"/>
    <w:uiPriority w:val="99"/>
    <w:rsid w:val="00B55603"/>
    <w:rPr>
      <w:rFonts w:ascii="ＭＳ ゴシック" w:eastAsia="ＭＳ ゴシック" w:hAnsi="Courier New" w:cs="Courier New"/>
      <w:sz w:val="20"/>
      <w:szCs w:val="21"/>
    </w:rPr>
  </w:style>
  <w:style w:type="paragraph" w:styleId="Web">
    <w:name w:val="Normal (Web)"/>
    <w:basedOn w:val="a"/>
    <w:uiPriority w:val="99"/>
    <w:unhideWhenUsed/>
    <w:rsid w:val="00B55603"/>
    <w:pPr>
      <w:widowControl/>
      <w:spacing w:before="100" w:beforeAutospacing="1" w:after="100" w:afterAutospacing="1"/>
      <w:jc w:val="left"/>
    </w:pPr>
    <w:rPr>
      <w:rFonts w:ascii="ＭＳ Ｐゴシック" w:eastAsia="ＭＳ Ｐゴシック" w:hAnsi="ＭＳ Ｐゴシック" w:cs="ＭＳ Ｐゴシック"/>
      <w:color w:val="333333"/>
      <w:kern w:val="0"/>
      <w:sz w:val="24"/>
      <w:szCs w:val="24"/>
    </w:rPr>
  </w:style>
  <w:style w:type="paragraph" w:customStyle="1" w:styleId="ad">
    <w:uiPriority w:val="99"/>
    <w:unhideWhenUsed/>
    <w:rsid w:val="00B55603"/>
  </w:style>
  <w:style w:type="character" w:customStyle="1" w:styleId="jn1">
    <w:name w:val="jn1"/>
    <w:basedOn w:val="a0"/>
    <w:rsid w:val="00B55603"/>
    <w:rPr>
      <w:vanish w:val="0"/>
      <w:webHidden w:val="0"/>
      <w:bdr w:val="none" w:sz="0" w:space="0" w:color="auto" w:frame="1"/>
      <w:specVanish w:val="0"/>
    </w:rPr>
  </w:style>
  <w:style w:type="character" w:styleId="HTML">
    <w:name w:val="HTML Typewriter"/>
    <w:basedOn w:val="a0"/>
    <w:uiPriority w:val="99"/>
    <w:semiHidden/>
    <w:unhideWhenUsed/>
    <w:rsid w:val="00B55603"/>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6701005">
      <w:bodyDiv w:val="1"/>
      <w:marLeft w:val="0"/>
      <w:marRight w:val="0"/>
      <w:marTop w:val="0"/>
      <w:marBottom w:val="0"/>
      <w:divBdr>
        <w:top w:val="none" w:sz="0" w:space="0" w:color="auto"/>
        <w:left w:val="none" w:sz="0" w:space="0" w:color="auto"/>
        <w:bottom w:val="none" w:sz="0" w:space="0" w:color="auto"/>
        <w:right w:val="none" w:sz="0" w:space="0" w:color="auto"/>
      </w:divBdr>
      <w:divsChild>
        <w:div w:id="774982722">
          <w:marLeft w:val="0"/>
          <w:marRight w:val="0"/>
          <w:marTop w:val="0"/>
          <w:marBottom w:val="0"/>
          <w:divBdr>
            <w:top w:val="none" w:sz="0" w:space="0" w:color="auto"/>
            <w:left w:val="none" w:sz="0" w:space="0" w:color="auto"/>
            <w:bottom w:val="none" w:sz="0" w:space="0" w:color="auto"/>
            <w:right w:val="none" w:sz="0" w:space="0" w:color="auto"/>
          </w:divBdr>
          <w:divsChild>
            <w:div w:id="916940318">
              <w:marLeft w:val="0"/>
              <w:marRight w:val="0"/>
              <w:marTop w:val="0"/>
              <w:marBottom w:val="0"/>
              <w:divBdr>
                <w:top w:val="none" w:sz="0" w:space="0" w:color="auto"/>
                <w:left w:val="none" w:sz="0" w:space="0" w:color="auto"/>
                <w:bottom w:val="none" w:sz="0" w:space="0" w:color="auto"/>
                <w:right w:val="none" w:sz="0" w:space="0" w:color="auto"/>
              </w:divBdr>
              <w:divsChild>
                <w:div w:id="62601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604461">
      <w:bodyDiv w:val="1"/>
      <w:marLeft w:val="0"/>
      <w:marRight w:val="0"/>
      <w:marTop w:val="0"/>
      <w:marBottom w:val="0"/>
      <w:divBdr>
        <w:top w:val="none" w:sz="0" w:space="0" w:color="auto"/>
        <w:left w:val="none" w:sz="0" w:space="0" w:color="auto"/>
        <w:bottom w:val="none" w:sz="0" w:space="0" w:color="auto"/>
        <w:right w:val="none" w:sz="0" w:space="0" w:color="auto"/>
      </w:divBdr>
    </w:div>
    <w:div w:id="1951811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D546B2-1A0F-4DF8-9953-5806E3B293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8</Pages>
  <Words>681</Words>
  <Characters>3887</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4559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吉村 未知</dc:creator>
  <cp:lastModifiedBy>未知 松尾</cp:lastModifiedBy>
  <cp:revision>7</cp:revision>
  <cp:lastPrinted>2012-09-19T03:17:00Z</cp:lastPrinted>
  <dcterms:created xsi:type="dcterms:W3CDTF">2021-06-10T07:03:00Z</dcterms:created>
  <dcterms:modified xsi:type="dcterms:W3CDTF">2021-06-11T01:54:00Z</dcterms:modified>
</cp:coreProperties>
</file>