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74FE" w14:textId="77777777" w:rsidR="00EC3C6A" w:rsidRPr="009C36FD" w:rsidRDefault="00E74B23" w:rsidP="00E74B23">
      <w:pPr>
        <w:jc w:val="center"/>
        <w:rPr>
          <w:rFonts w:ascii="ＤＦ平成明朝体W7" w:eastAsia="ＤＦ平成明朝体W7" w:hAnsi="ＤＦ平成明朝体W7" w:cs="Times New Roman"/>
          <w:b/>
          <w:sz w:val="20"/>
          <w:szCs w:val="20"/>
        </w:rPr>
      </w:pPr>
      <w:r w:rsidRPr="009C36FD">
        <w:rPr>
          <w:rFonts w:ascii="ＤＦ平成明朝体W7" w:eastAsia="ＤＦ平成明朝体W7" w:hAnsi="ＤＦ平成明朝体W7" w:cs="Times New Roman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74B23" w:rsidRPr="009C36FD">
              <w:rPr>
                <w:rFonts w:ascii="ＤＦ平成明朝体W7" w:eastAsia="ＤＦ平成明朝体W7" w:hAnsi="ＤＦ平成明朝体W7" w:cs="Times New Roman"/>
                <w:b/>
                <w:sz w:val="24"/>
                <w:szCs w:val="48"/>
              </w:rPr>
              <w:t>つぼさか</w:t>
            </w:r>
          </w:rt>
          <w:rubyBase>
            <w:r w:rsidR="00E74B23" w:rsidRPr="009C36FD">
              <w:rPr>
                <w:rFonts w:ascii="ＤＦ平成明朝体W7" w:eastAsia="ＤＦ平成明朝体W7" w:hAnsi="ＤＦ平成明朝体W7" w:cs="Times New Roman"/>
                <w:b/>
                <w:sz w:val="48"/>
                <w:szCs w:val="48"/>
              </w:rPr>
              <w:t>壺坂</w:t>
            </w:r>
          </w:rubyBase>
        </w:ruby>
      </w:r>
      <w:r w:rsidR="009C0E47" w:rsidRPr="009C36FD">
        <w:rPr>
          <w:rFonts w:ascii="ＤＦ平成明朝体W7" w:eastAsia="ＤＦ平成明朝体W7" w:hAnsi="ＤＦ平成明朝体W7" w:cs="Times New Roman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9C0E47" w:rsidRPr="009C36FD">
              <w:rPr>
                <w:rFonts w:ascii="ＤＦ平成明朝体W7" w:eastAsia="ＤＦ平成明朝体W7" w:hAnsi="ＤＦ平成明朝体W7" w:cs="Times New Roman"/>
                <w:b/>
                <w:sz w:val="24"/>
                <w:szCs w:val="48"/>
              </w:rPr>
              <w:t>かんのん</w:t>
            </w:r>
          </w:rt>
          <w:rubyBase>
            <w:r w:rsidR="009C0E47" w:rsidRPr="009C36FD">
              <w:rPr>
                <w:rFonts w:ascii="ＤＦ平成明朝体W7" w:eastAsia="ＤＦ平成明朝体W7" w:hAnsi="ＤＦ平成明朝体W7" w:cs="Times New Roman"/>
                <w:b/>
                <w:sz w:val="48"/>
                <w:szCs w:val="48"/>
              </w:rPr>
              <w:t>観音</w:t>
            </w:r>
          </w:rubyBase>
        </w:ruby>
      </w:r>
      <w:r w:rsidR="009C0E47" w:rsidRPr="009C36FD">
        <w:rPr>
          <w:rFonts w:ascii="ＤＦ平成明朝体W7" w:eastAsia="ＤＦ平成明朝体W7" w:hAnsi="ＤＦ平成明朝体W7" w:cs="Times New Roman"/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9C0E47" w:rsidRPr="009C36FD">
              <w:rPr>
                <w:rFonts w:ascii="ＤＦ平成明朝体W7" w:eastAsia="ＤＦ平成明朝体W7" w:hAnsi="ＤＦ平成明朝体W7" w:cs="Times New Roman"/>
                <w:b/>
                <w:sz w:val="24"/>
                <w:szCs w:val="48"/>
              </w:rPr>
              <w:t>れいげんき</w:t>
            </w:r>
          </w:rt>
          <w:rubyBase>
            <w:r w:rsidR="009C0E47" w:rsidRPr="009C36FD">
              <w:rPr>
                <w:rFonts w:ascii="ＤＦ平成明朝体W7" w:eastAsia="ＤＦ平成明朝体W7" w:hAnsi="ＤＦ平成明朝体W7" w:cs="Times New Roman"/>
                <w:b/>
                <w:sz w:val="48"/>
                <w:szCs w:val="48"/>
              </w:rPr>
              <w:t>霊験記</w:t>
            </w:r>
          </w:rubyBase>
        </w:ruby>
      </w:r>
    </w:p>
    <w:p w14:paraId="0FDB330E" w14:textId="77777777" w:rsidR="00EC3C6A" w:rsidRPr="0065367C" w:rsidRDefault="00EC3C6A" w:rsidP="00EC3C6A">
      <w:pPr>
        <w:rPr>
          <w:rFonts w:asciiTheme="minorEastAsia" w:hAnsiTheme="minorEastAsia" w:cs="Times New Roman"/>
          <w:sz w:val="20"/>
          <w:szCs w:val="20"/>
        </w:rPr>
      </w:pPr>
    </w:p>
    <w:p w14:paraId="67426073" w14:textId="77777777" w:rsidR="00EC3C6A" w:rsidRPr="009C36FD" w:rsidRDefault="00897635" w:rsidP="00272B86">
      <w:pPr>
        <w:spacing w:line="276" w:lineRule="auto"/>
        <w:rPr>
          <w:rFonts w:asciiTheme="minorEastAsia" w:hAnsiTheme="minorEastAsia" w:cs="Times New Roman"/>
          <w:b/>
          <w:sz w:val="22"/>
        </w:rPr>
      </w:pPr>
      <w:r w:rsidRPr="009C36FD">
        <w:rPr>
          <w:rFonts w:asciiTheme="minorEastAsia" w:hAnsiTheme="minorEastAsia" w:cs="Times New Roman" w:hint="eastAsia"/>
          <w:b/>
          <w:sz w:val="22"/>
        </w:rPr>
        <w:t xml:space="preserve">〔解　</w:t>
      </w:r>
      <w:r w:rsidR="00EC3C6A" w:rsidRPr="009C36FD">
        <w:rPr>
          <w:rFonts w:asciiTheme="minorEastAsia" w:hAnsiTheme="minorEastAsia" w:cs="Times New Roman" w:hint="eastAsia"/>
          <w:b/>
          <w:sz w:val="22"/>
        </w:rPr>
        <w:t>説〕</w:t>
      </w:r>
    </w:p>
    <w:p w14:paraId="787AF6BD" w14:textId="30E5BD3D" w:rsidR="0009705F" w:rsidRPr="009C36FD" w:rsidRDefault="00EC3C6A" w:rsidP="00272B86">
      <w:pPr>
        <w:spacing w:line="276" w:lineRule="auto"/>
        <w:rPr>
          <w:rFonts w:asciiTheme="minorEastAsia" w:hAnsiTheme="minorEastAsia" w:cs="Times New Roman"/>
          <w:sz w:val="22"/>
        </w:rPr>
      </w:pPr>
      <w:r w:rsidRPr="009C36FD">
        <w:rPr>
          <w:rFonts w:asciiTheme="minorEastAsia" w:hAnsiTheme="minorEastAsia" w:cs="Times New Roman" w:hint="eastAsia"/>
          <w:sz w:val="22"/>
        </w:rPr>
        <w:t xml:space="preserve">　</w:t>
      </w:r>
      <w:r w:rsidR="0009705F" w:rsidRPr="009C36FD">
        <w:rPr>
          <w:rFonts w:asciiTheme="minorEastAsia" w:hAnsiTheme="minorEastAsia" w:cs="Times New Roman" w:hint="eastAsia"/>
          <w:sz w:val="22"/>
        </w:rPr>
        <w:t>福池桜痴（一説には伊東椿増）が作ったと言われる浄瑠璃に、二世豊澤団平の妻千賀が加筆してできた明治新作浄瑠璃の一つ。団平が作曲し明治十二年十月、大阪大江橋で六世豊竹島太夫が最初に語り、その後、作曲者自身が曲を改めて、明治二十年稲荷彦六座で三世大隅太夫と上演し</w:t>
      </w:r>
      <w:r w:rsidR="009C36FD">
        <w:rPr>
          <w:rFonts w:asciiTheme="minorEastAsia" w:hAnsiTheme="minorEastAsia" w:cs="Times New Roman" w:hint="eastAsia"/>
          <w:sz w:val="22"/>
        </w:rPr>
        <w:t>まし</w:t>
      </w:r>
      <w:r w:rsidR="0009705F" w:rsidRPr="009C36FD">
        <w:rPr>
          <w:rFonts w:asciiTheme="minorEastAsia" w:hAnsiTheme="minorEastAsia" w:cs="Times New Roman" w:hint="eastAsia"/>
          <w:sz w:val="22"/>
        </w:rPr>
        <w:t>た。翌二十一年には歌舞伎化もされ、以来、これを上演すれば必ず大入りになるといわれるほどの人気曲とな</w:t>
      </w:r>
      <w:r w:rsidR="009C36FD">
        <w:rPr>
          <w:rFonts w:asciiTheme="minorEastAsia" w:hAnsiTheme="minorEastAsia" w:cs="Times New Roman" w:hint="eastAsia"/>
          <w:sz w:val="22"/>
        </w:rPr>
        <w:t>りまし</w:t>
      </w:r>
      <w:r w:rsidR="0009705F" w:rsidRPr="009C36FD">
        <w:rPr>
          <w:rFonts w:asciiTheme="minorEastAsia" w:hAnsiTheme="minorEastAsia" w:cs="Times New Roman" w:hint="eastAsia"/>
          <w:sz w:val="22"/>
        </w:rPr>
        <w:t>た。</w:t>
      </w:r>
    </w:p>
    <w:p w14:paraId="20589E22" w14:textId="7DFE1E81" w:rsidR="00EC3C6A" w:rsidRPr="009C36FD" w:rsidRDefault="0009705F" w:rsidP="00272B86">
      <w:pPr>
        <w:spacing w:line="276" w:lineRule="auto"/>
        <w:rPr>
          <w:rFonts w:asciiTheme="minorEastAsia" w:hAnsiTheme="minorEastAsia" w:cs="Times New Roman"/>
          <w:sz w:val="22"/>
        </w:rPr>
      </w:pPr>
      <w:r w:rsidRPr="009C36FD">
        <w:rPr>
          <w:rFonts w:asciiTheme="minorEastAsia" w:hAnsiTheme="minorEastAsia" w:cs="Times New Roman" w:hint="eastAsia"/>
          <w:sz w:val="22"/>
        </w:rPr>
        <w:t xml:space="preserve">　盲目の座頭の沢市と、彼に献身的につくす妻、お里の夫婦愛の物語。「三つ違いの兄さんと…」という、お里のくどきは有名。ちなみに</w:t>
      </w:r>
      <w:r w:rsidR="009C36FD">
        <w:rPr>
          <w:rFonts w:asciiTheme="minorEastAsia" w:hAnsiTheme="minorEastAsia" w:cs="Times New Roman" w:hint="eastAsia"/>
          <w:sz w:val="22"/>
        </w:rPr>
        <w:t>奈良の</w:t>
      </w:r>
      <w:r w:rsidRPr="009C36FD">
        <w:rPr>
          <w:rFonts w:asciiTheme="minorEastAsia" w:hAnsiTheme="minorEastAsia" w:cs="Times New Roman" w:hint="eastAsia"/>
          <w:sz w:val="22"/>
        </w:rPr>
        <w:t>壺阪寺もこの浄瑠璃の評判に伴い、辺鄙な場所にもかかわらず、遠方からの参詣人が集まるようになったとい</w:t>
      </w:r>
      <w:r w:rsidR="009C36FD">
        <w:rPr>
          <w:rFonts w:asciiTheme="minorEastAsia" w:hAnsiTheme="minorEastAsia" w:cs="Times New Roman" w:hint="eastAsia"/>
          <w:sz w:val="22"/>
        </w:rPr>
        <w:t>います</w:t>
      </w:r>
      <w:r w:rsidRPr="009C36FD">
        <w:rPr>
          <w:rFonts w:asciiTheme="minorEastAsia" w:hAnsiTheme="minorEastAsia" w:cs="Times New Roman" w:hint="eastAsia"/>
          <w:sz w:val="22"/>
        </w:rPr>
        <w:t>。</w:t>
      </w:r>
    </w:p>
    <w:p w14:paraId="02B7405E" w14:textId="77777777" w:rsidR="00EC3C6A" w:rsidRPr="009C36FD" w:rsidRDefault="00EC3C6A" w:rsidP="00272B86">
      <w:pPr>
        <w:spacing w:line="276" w:lineRule="auto"/>
        <w:rPr>
          <w:rFonts w:asciiTheme="minorEastAsia" w:hAnsiTheme="minorEastAsia" w:cs="Times New Roman"/>
          <w:sz w:val="22"/>
        </w:rPr>
      </w:pPr>
    </w:p>
    <w:p w14:paraId="4B2D0A99" w14:textId="77777777" w:rsidR="00EC3C6A" w:rsidRPr="009C36FD" w:rsidRDefault="0009705F" w:rsidP="00272B86">
      <w:pPr>
        <w:spacing w:line="276" w:lineRule="auto"/>
        <w:rPr>
          <w:rFonts w:asciiTheme="minorEastAsia" w:hAnsiTheme="minorEastAsia" w:cs="Times New Roman"/>
          <w:b/>
          <w:sz w:val="22"/>
        </w:rPr>
      </w:pPr>
      <w:r w:rsidRPr="009C36FD">
        <w:rPr>
          <w:rFonts w:asciiTheme="minorEastAsia" w:hAnsiTheme="minorEastAsia" w:cs="Times New Roman" w:hint="eastAsia"/>
          <w:b/>
          <w:sz w:val="22"/>
        </w:rPr>
        <w:t>〔</w:t>
      </w:r>
      <w:r w:rsidR="00EC3C6A" w:rsidRPr="009C36FD">
        <w:rPr>
          <w:rFonts w:asciiTheme="minorEastAsia" w:hAnsiTheme="minorEastAsia" w:cs="Times New Roman" w:hint="eastAsia"/>
          <w:b/>
          <w:sz w:val="22"/>
        </w:rPr>
        <w:t>あらすじ</w:t>
      </w:r>
      <w:r w:rsidRPr="009C36FD">
        <w:rPr>
          <w:rFonts w:asciiTheme="minorEastAsia" w:hAnsiTheme="minorEastAsia" w:cs="Times New Roman" w:hint="eastAsia"/>
          <w:b/>
          <w:sz w:val="22"/>
        </w:rPr>
        <w:t>〕</w:t>
      </w:r>
    </w:p>
    <w:p w14:paraId="57F52829" w14:textId="731294E4" w:rsidR="009C36FD" w:rsidRPr="009C36FD" w:rsidRDefault="009C36FD" w:rsidP="00272B86">
      <w:pPr>
        <w:spacing w:line="276" w:lineRule="auto"/>
        <w:rPr>
          <w:rFonts w:asciiTheme="minorEastAsia" w:hAnsiTheme="minorEastAsia" w:cs="Times New Roman"/>
          <w:b/>
          <w:bCs/>
          <w:sz w:val="22"/>
        </w:rPr>
      </w:pPr>
      <w:r w:rsidRPr="009C36FD">
        <w:rPr>
          <w:rFonts w:asciiTheme="minorEastAsia" w:hAnsiTheme="minorEastAsia" w:cs="Times New Roman" w:hint="eastAsia"/>
          <w:b/>
          <w:bCs/>
          <w:sz w:val="22"/>
        </w:rPr>
        <w:t>〈沢市内の段〉</w:t>
      </w:r>
    </w:p>
    <w:p w14:paraId="19FC6F1F" w14:textId="04C64E7E" w:rsidR="0009705F" w:rsidRDefault="0009705F" w:rsidP="009C36FD">
      <w:pPr>
        <w:spacing w:line="276" w:lineRule="auto"/>
        <w:ind w:firstLineChars="100" w:firstLine="211"/>
        <w:rPr>
          <w:rFonts w:asciiTheme="minorEastAsia" w:hAnsiTheme="minorEastAsia" w:cs="Times New Roman"/>
          <w:sz w:val="22"/>
        </w:rPr>
      </w:pPr>
      <w:r w:rsidRPr="009C36FD">
        <w:rPr>
          <w:rFonts w:asciiTheme="minorEastAsia" w:hAnsiTheme="minorEastAsia" w:cs="Times New Roman" w:hint="eastAsia"/>
          <w:sz w:val="22"/>
        </w:rPr>
        <w:t>座頭の沢市は、洗濯物や賃仕事をして生活を助ける妻のお里と、壺阪寺のほとり、土佐町に細々と暮らしてい</w:t>
      </w:r>
      <w:r w:rsidR="00A662A2">
        <w:rPr>
          <w:rFonts w:asciiTheme="minorEastAsia" w:hAnsiTheme="minorEastAsia" w:cs="Times New Roman" w:hint="eastAsia"/>
          <w:sz w:val="22"/>
        </w:rPr>
        <w:lastRenderedPageBreak/>
        <w:t>まし</w:t>
      </w:r>
      <w:r w:rsidRPr="009C36FD">
        <w:rPr>
          <w:rFonts w:asciiTheme="minorEastAsia" w:hAnsiTheme="minorEastAsia" w:cs="Times New Roman" w:hint="eastAsia"/>
          <w:sz w:val="22"/>
        </w:rPr>
        <w:t>た。沢市は子どもの頃に疱瘡から盲目となり、そのひがみから、三年の間、毎夜七つ過ぎに家にいたことがないと、お里の行動を疑い続けてい</w:t>
      </w:r>
      <w:r w:rsidR="00A662A2">
        <w:rPr>
          <w:rFonts w:asciiTheme="minorEastAsia" w:hAnsiTheme="minorEastAsia" w:cs="Times New Roman" w:hint="eastAsia"/>
          <w:sz w:val="22"/>
        </w:rPr>
        <w:t>ます</w:t>
      </w:r>
      <w:r w:rsidRPr="009C36FD">
        <w:rPr>
          <w:rFonts w:asciiTheme="minorEastAsia" w:hAnsiTheme="minorEastAsia" w:cs="Times New Roman" w:hint="eastAsia"/>
          <w:sz w:val="22"/>
        </w:rPr>
        <w:t>。ところがお里は、沢市の目を治したい一念で、その昔、桓武天皇の眼病がここに立願して平癒したことから、眼病には霊験のあるという</w:t>
      </w:r>
      <w:r w:rsidR="00562E53" w:rsidRPr="009C36FD">
        <w:rPr>
          <w:rFonts w:asciiTheme="minorEastAsia" w:hAnsiTheme="minorEastAsia" w:cs="Times New Roman" w:hint="eastAsia"/>
          <w:sz w:val="22"/>
        </w:rPr>
        <w:t>壺坂</w:t>
      </w:r>
      <w:r w:rsidRPr="009C36FD">
        <w:rPr>
          <w:rFonts w:asciiTheme="minorEastAsia" w:hAnsiTheme="minorEastAsia" w:cs="Times New Roman" w:hint="eastAsia"/>
          <w:sz w:val="22"/>
        </w:rPr>
        <w:t>の観世音に三年越しの祈願をしていたの</w:t>
      </w:r>
      <w:r w:rsidR="00A662A2">
        <w:rPr>
          <w:rFonts w:asciiTheme="minorEastAsia" w:hAnsiTheme="minorEastAsia" w:cs="Times New Roman" w:hint="eastAsia"/>
          <w:sz w:val="22"/>
        </w:rPr>
        <w:t>です</w:t>
      </w:r>
      <w:r w:rsidRPr="009C36FD">
        <w:rPr>
          <w:rFonts w:asciiTheme="minorEastAsia" w:hAnsiTheme="minorEastAsia" w:cs="Times New Roman" w:hint="eastAsia"/>
          <w:sz w:val="22"/>
        </w:rPr>
        <w:t>。それを知った沢市は自分も参籠しようと、夫婦そろって寺に向か</w:t>
      </w:r>
      <w:r w:rsidR="00A662A2">
        <w:rPr>
          <w:rFonts w:asciiTheme="minorEastAsia" w:hAnsiTheme="minorEastAsia" w:cs="Times New Roman" w:hint="eastAsia"/>
          <w:sz w:val="22"/>
        </w:rPr>
        <w:t>います</w:t>
      </w:r>
      <w:r w:rsidRPr="009C36FD">
        <w:rPr>
          <w:rFonts w:asciiTheme="minorEastAsia" w:hAnsiTheme="minorEastAsia" w:cs="Times New Roman" w:hint="eastAsia"/>
          <w:sz w:val="22"/>
        </w:rPr>
        <w:t>。</w:t>
      </w:r>
    </w:p>
    <w:p w14:paraId="5537A899" w14:textId="77777777" w:rsidR="009C36FD" w:rsidRDefault="009C36FD" w:rsidP="009C36FD">
      <w:pPr>
        <w:spacing w:line="276" w:lineRule="auto"/>
        <w:ind w:firstLineChars="100" w:firstLine="211"/>
        <w:rPr>
          <w:rFonts w:asciiTheme="minorEastAsia" w:hAnsiTheme="minorEastAsia" w:cs="Times New Roman"/>
          <w:sz w:val="22"/>
        </w:rPr>
      </w:pPr>
    </w:p>
    <w:p w14:paraId="79194FE4" w14:textId="75936C21" w:rsidR="009C36FD" w:rsidRPr="009C36FD" w:rsidRDefault="009C36FD" w:rsidP="009C36FD">
      <w:pPr>
        <w:spacing w:line="276" w:lineRule="auto"/>
        <w:rPr>
          <w:rFonts w:asciiTheme="minorEastAsia" w:hAnsiTheme="minorEastAsia" w:cs="Times New Roman"/>
          <w:b/>
          <w:bCs/>
          <w:sz w:val="22"/>
        </w:rPr>
      </w:pPr>
      <w:r w:rsidRPr="009C36FD">
        <w:rPr>
          <w:rFonts w:asciiTheme="minorEastAsia" w:hAnsiTheme="minorEastAsia" w:cs="Times New Roman" w:hint="eastAsia"/>
          <w:b/>
          <w:bCs/>
          <w:sz w:val="22"/>
        </w:rPr>
        <w:t>〈壺坂寺の段〉</w:t>
      </w:r>
    </w:p>
    <w:p w14:paraId="156C2850" w14:textId="2C3D2468" w:rsidR="009C36FD" w:rsidRPr="009C36FD" w:rsidRDefault="00CD2562" w:rsidP="00A662A2">
      <w:pPr>
        <w:spacing w:line="276" w:lineRule="auto"/>
        <w:ind w:firstLineChars="100" w:firstLine="211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2"/>
        </w:rPr>
        <w:t>夫婦は壺坂寺に辿り着き、</w:t>
      </w:r>
      <w:r w:rsidR="00887BF4" w:rsidRPr="009C36FD">
        <w:rPr>
          <w:rFonts w:asciiTheme="minorEastAsia" w:hAnsiTheme="minorEastAsia" w:cs="Times New Roman" w:hint="eastAsia"/>
          <w:sz w:val="22"/>
        </w:rPr>
        <w:t>沢市は三日間断食</w:t>
      </w:r>
      <w:r w:rsidR="0009705F" w:rsidRPr="009C36FD">
        <w:rPr>
          <w:rFonts w:asciiTheme="minorEastAsia" w:hAnsiTheme="minorEastAsia" w:cs="Times New Roman" w:hint="eastAsia"/>
          <w:sz w:val="22"/>
        </w:rPr>
        <w:t>をするため、お里を家に帰</w:t>
      </w:r>
      <w:r w:rsidR="00A662A2">
        <w:rPr>
          <w:rFonts w:asciiTheme="minorEastAsia" w:hAnsiTheme="minorEastAsia" w:cs="Times New Roman" w:hint="eastAsia"/>
          <w:sz w:val="22"/>
        </w:rPr>
        <w:t>します</w:t>
      </w:r>
      <w:r w:rsidR="0009705F" w:rsidRPr="009C36FD">
        <w:rPr>
          <w:rFonts w:asciiTheme="minorEastAsia" w:hAnsiTheme="minorEastAsia" w:cs="Times New Roman" w:hint="eastAsia"/>
          <w:sz w:val="22"/>
        </w:rPr>
        <w:t>が、一人になると、治る見込みのない祈願をするよりも死んでしまった方が、お里に苦労をかけずにすむと思い、谷底に身を投げてしま</w:t>
      </w:r>
      <w:r w:rsidR="00A662A2">
        <w:rPr>
          <w:rFonts w:asciiTheme="minorEastAsia" w:hAnsiTheme="minorEastAsia" w:cs="Times New Roman" w:hint="eastAsia"/>
          <w:sz w:val="22"/>
        </w:rPr>
        <w:t>います</w:t>
      </w:r>
      <w:r w:rsidR="0009705F" w:rsidRPr="009C36FD">
        <w:rPr>
          <w:rFonts w:asciiTheme="minorEastAsia" w:hAnsiTheme="minorEastAsia" w:cs="Times New Roman" w:hint="eastAsia"/>
          <w:sz w:val="22"/>
        </w:rPr>
        <w:t>。再び山へもどったお里は、沢市の姿がないので探すうち、谷底に死骸を見つけ、死後も盲目の沢市の手引きをしてやらねばと思い、夫のあとを追</w:t>
      </w:r>
      <w:r w:rsidR="00A662A2">
        <w:rPr>
          <w:rFonts w:asciiTheme="minorEastAsia" w:hAnsiTheme="minorEastAsia" w:cs="Times New Roman" w:hint="eastAsia"/>
          <w:sz w:val="22"/>
        </w:rPr>
        <w:t>います</w:t>
      </w:r>
      <w:r w:rsidR="0009705F" w:rsidRPr="009C36FD">
        <w:rPr>
          <w:rFonts w:asciiTheme="minorEastAsia" w:hAnsiTheme="minorEastAsia" w:cs="Times New Roman" w:hint="eastAsia"/>
          <w:sz w:val="22"/>
        </w:rPr>
        <w:t>。そこに観世音があらわれ、妻の貞節と日ごろの信仰心により、二人の命を助け、沢市の目を開けるので</w:t>
      </w:r>
      <w:r w:rsidR="00A662A2">
        <w:rPr>
          <w:rFonts w:asciiTheme="minorEastAsia" w:hAnsiTheme="minorEastAsia" w:cs="Times New Roman" w:hint="eastAsia"/>
          <w:sz w:val="22"/>
        </w:rPr>
        <w:t>した</w:t>
      </w:r>
      <w:r w:rsidR="0009705F" w:rsidRPr="0065367C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780CEE9C" w14:textId="77777777" w:rsidR="009C36FD" w:rsidRPr="009C36FD" w:rsidRDefault="00EC3C6A" w:rsidP="0028313A">
      <w:pPr>
        <w:jc w:val="right"/>
        <w:rPr>
          <w:rFonts w:asciiTheme="minorEastAsia" w:hAnsiTheme="minorEastAsia" w:cs="Times New Roman"/>
          <w:sz w:val="20"/>
          <w:szCs w:val="20"/>
          <w:lang w:eastAsia="zh-TW"/>
        </w:rPr>
      </w:pPr>
      <w:r w:rsidRPr="009C36FD">
        <w:rPr>
          <w:rFonts w:asciiTheme="minorEastAsia" w:hAnsiTheme="minorEastAsia" w:cs="Times New Roman" w:hint="eastAsia"/>
          <w:sz w:val="20"/>
          <w:szCs w:val="20"/>
          <w:lang w:eastAsia="zh-TW"/>
        </w:rPr>
        <w:t xml:space="preserve"> (一般社団法人　義太夫協会発行</w:t>
      </w:r>
      <w:r w:rsidR="0028313A" w:rsidRPr="009C36FD">
        <w:rPr>
          <w:rFonts w:asciiTheme="minorEastAsia" w:hAnsiTheme="minorEastAsia" w:cs="Times New Roman" w:hint="eastAsia"/>
          <w:sz w:val="20"/>
          <w:szCs w:val="20"/>
          <w:lang w:eastAsia="zh-TW"/>
        </w:rPr>
        <w:t>)</w:t>
      </w:r>
    </w:p>
    <w:p w14:paraId="311256B1" w14:textId="77777777" w:rsidR="009C36FD" w:rsidRPr="009C36FD" w:rsidRDefault="009C36FD" w:rsidP="009C36FD">
      <w:pPr>
        <w:ind w:firstLineChars="100" w:firstLine="191"/>
        <w:jc w:val="left"/>
        <w:rPr>
          <w:rFonts w:asciiTheme="minorEastAsia" w:hAnsiTheme="minorEastAsia" w:cs="Times New Roman"/>
          <w:sz w:val="20"/>
          <w:szCs w:val="20"/>
          <w:lang w:eastAsia="zh-TW"/>
        </w:rPr>
      </w:pPr>
      <w:r w:rsidRPr="009C36FD">
        <w:rPr>
          <w:rFonts w:asciiTheme="minorEastAsia" w:hAnsiTheme="minorEastAsia" w:cs="Times New Roman" w:hint="eastAsia"/>
          <w:sz w:val="20"/>
          <w:szCs w:val="20"/>
          <w:lang w:eastAsia="zh-TW"/>
        </w:rPr>
        <w:t>※演者・時間等の都合により多少の異同がございます。予めご了承ください。</w:t>
      </w:r>
      <w:r w:rsidRPr="009C36FD">
        <w:rPr>
          <w:rFonts w:asciiTheme="minorEastAsia" w:hAnsiTheme="minorEastAsia" w:cs="Times New Roman"/>
          <w:sz w:val="20"/>
          <w:szCs w:val="20"/>
          <w:lang w:eastAsia="zh-TW"/>
        </w:rPr>
        <w:t> </w:t>
      </w:r>
    </w:p>
    <w:p w14:paraId="7D085BCE" w14:textId="27949A9F" w:rsidR="0028313A" w:rsidRDefault="009C36FD" w:rsidP="009C36FD">
      <w:pPr>
        <w:jc w:val="left"/>
        <w:rPr>
          <w:rFonts w:ascii="HGS教科書体" w:eastAsia="HGS教科書体" w:hAnsiTheme="minorEastAsia" w:cs="Times New Roman"/>
          <w:sz w:val="20"/>
          <w:szCs w:val="20"/>
          <w:lang w:eastAsia="zh-TW"/>
        </w:rPr>
      </w:pPr>
      <w:r w:rsidRPr="009C36FD">
        <w:rPr>
          <w:rFonts w:ascii="HGS教科書体" w:eastAsia="HGS教科書体" w:hAnsiTheme="minorEastAsia" w:cs="Times New Roman"/>
          <w:sz w:val="20"/>
          <w:szCs w:val="20"/>
          <w:lang w:eastAsia="zh-TW"/>
        </w:rPr>
        <w:t xml:space="preserve"> </w:t>
      </w:r>
      <w:r w:rsidR="0028313A">
        <w:rPr>
          <w:rFonts w:ascii="HGS教科書体" w:eastAsia="HGS教科書体" w:hAnsiTheme="minorEastAsia" w:cs="Times New Roman"/>
          <w:sz w:val="20"/>
          <w:szCs w:val="20"/>
          <w:lang w:eastAsia="zh-TW"/>
        </w:rPr>
        <w:br w:type="page"/>
      </w:r>
    </w:p>
    <w:p w14:paraId="44B6ECD7" w14:textId="77777777" w:rsidR="00EC3C6A" w:rsidRPr="0028313A" w:rsidRDefault="00EC3C6A" w:rsidP="0028313A">
      <w:pPr>
        <w:jc w:val="right"/>
        <w:rPr>
          <w:rFonts w:ascii="HGS教科書体" w:eastAsia="HGS教科書体" w:hAnsiTheme="minorEastAsia" w:cs="Times New Roman"/>
          <w:sz w:val="20"/>
          <w:szCs w:val="20"/>
          <w:lang w:eastAsia="zh-TW"/>
        </w:rPr>
        <w:sectPr w:rsidR="00EC3C6A" w:rsidRPr="0028313A" w:rsidSect="00EC3C6A">
          <w:footerReference w:type="default" r:id="rId8"/>
          <w:pgSz w:w="8419" w:h="11907" w:orient="landscape" w:code="9"/>
          <w:pgMar w:top="680" w:right="567" w:bottom="680" w:left="680" w:header="851" w:footer="57" w:gutter="0"/>
          <w:cols w:space="764"/>
          <w:textDirection w:val="tbRl"/>
          <w:docGrid w:type="linesAndChars" w:linePitch="399" w:charSpace="-1890"/>
        </w:sectPr>
      </w:pPr>
    </w:p>
    <w:p w14:paraId="38A8C973" w14:textId="4EEB6A04" w:rsidR="00EC3C6A" w:rsidRPr="00162E50" w:rsidRDefault="00860A37" w:rsidP="00EC3C6A">
      <w:pPr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lastRenderedPageBreak/>
        <w:t>壺坂寺</w:t>
      </w:r>
      <w:r w:rsidR="001C430F" w:rsidRPr="00162E50">
        <w:rPr>
          <w:rFonts w:asciiTheme="minorEastAsia" w:hAnsiTheme="minorEastAsia" w:cs="Times New Roman" w:hint="eastAsia"/>
          <w:b/>
          <w:sz w:val="32"/>
          <w:szCs w:val="32"/>
        </w:rPr>
        <w:t>の段</w:t>
      </w:r>
    </w:p>
    <w:p w14:paraId="3E451659" w14:textId="77777777" w:rsidR="00860A37" w:rsidRPr="00860A37" w:rsidRDefault="00EC3C6A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C0C62">
        <w:rPr>
          <w:rFonts w:asciiTheme="minorEastAsia" w:hAnsiTheme="minorEastAsia" w:cs="Times New Roman" w:hint="eastAsia"/>
          <w:sz w:val="22"/>
        </w:rPr>
        <w:t xml:space="preserve">　</w:t>
      </w:r>
    </w:p>
    <w:p w14:paraId="0B609872" w14:textId="4A63F60D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辿り行く</w:t>
      </w:r>
    </w:p>
    <w:p w14:paraId="13C4F7D4" w14:textId="19DD8222" w:rsid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伝え聞く壺坂の観世音は</w:t>
      </w:r>
      <w:r w:rsidR="002C6AAB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AB" w:rsidRPr="002C6AAB">
              <w:rPr>
                <w:rFonts w:ascii="ＭＳ 明朝" w:eastAsia="ＭＳ 明朝" w:hAnsi="ＭＳ 明朝" w:cs="Times New Roman"/>
                <w:sz w:val="11"/>
              </w:rPr>
              <w:t>にんのう</w:t>
            </w:r>
          </w:rt>
          <w:rubyBase>
            <w:r w:rsidR="002C6AAB">
              <w:rPr>
                <w:rFonts w:asciiTheme="minorEastAsia" w:hAnsiTheme="minorEastAsia" w:cs="Times New Roman"/>
                <w:sz w:val="22"/>
              </w:rPr>
              <w:t>人皇</w:t>
            </w:r>
          </w:rubyBase>
        </w:ruby>
      </w:r>
      <w:r w:rsidRPr="00860A37">
        <w:rPr>
          <w:rFonts w:asciiTheme="minorEastAsia" w:hAnsiTheme="minorEastAsia" w:cs="Times New Roman" w:hint="eastAsia"/>
          <w:sz w:val="22"/>
        </w:rPr>
        <w:t>五十代、桓武天皇奈良の都にまします時、御眼病甚しくこの壺坂の尊像へ、時の方丈道喜上人</w:t>
      </w:r>
      <w:r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A37" w:rsidRPr="00860A37">
              <w:rPr>
                <w:rFonts w:ascii="ＭＳ 明朝" w:eastAsia="ＭＳ 明朝" w:hAnsi="ＭＳ 明朝" w:cs="Times New Roman"/>
                <w:sz w:val="11"/>
              </w:rPr>
              <w:t>いつぴゃくなぬか</w:t>
            </w:r>
          </w:rt>
          <w:rubyBase>
            <w:r w:rsidR="00860A37">
              <w:rPr>
                <w:rFonts w:asciiTheme="minorEastAsia" w:hAnsiTheme="minorEastAsia" w:cs="Times New Roman"/>
                <w:sz w:val="22"/>
              </w:rPr>
              <w:t>一百七日</w:t>
            </w:r>
          </w:rubyBase>
        </w:ruby>
      </w:r>
      <w:r w:rsidRPr="00860A37">
        <w:rPr>
          <w:rFonts w:asciiTheme="minorEastAsia" w:hAnsiTheme="minorEastAsia" w:cs="Times New Roman" w:hint="eastAsia"/>
          <w:sz w:val="22"/>
        </w:rPr>
        <w:t>の御祈祷にて、たちまち平癒あらせられ、今に至つて西国の、六番の札所とはみな人々の知るところ、げにありがたき霊地なり。折しも坂の下よりも詠歌を、道の栞にて、沢市夫婦やう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と御寺間近く詣で来て</w:t>
      </w:r>
    </w:p>
    <w:p w14:paraId="06642C27" w14:textId="77777777" w:rsidR="00156BA0" w:rsidRDefault="00156BA0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156BA0">
        <w:rPr>
          <w:rFonts w:asciiTheme="minorEastAsia" w:hAnsiTheme="minorEastAsia" w:cs="Times New Roman" w:hint="eastAsia"/>
          <w:sz w:val="22"/>
        </w:rPr>
        <w:t>「コレ沢市様。信心は大事なれど、病ひは気からといふからは、お前のやうにしを</w:t>
      </w:r>
      <w:r>
        <w:rPr>
          <w:rFonts w:asciiTheme="minorEastAsia" w:hAnsiTheme="minorEastAsia" w:cs="Times New Roman" w:hint="eastAsia"/>
          <w:sz w:val="22"/>
        </w:rPr>
        <w:t>〳〵</w:t>
      </w:r>
      <w:r w:rsidRPr="00156BA0">
        <w:rPr>
          <w:rFonts w:asciiTheme="minorEastAsia" w:hAnsiTheme="minorEastAsia" w:cs="Times New Roman" w:hint="eastAsia"/>
          <w:sz w:val="22"/>
        </w:rPr>
        <w:t>と、ふさいでばかりゐやんすと、なほ病ひは重ならう。コレこんな時にはわつさりと、日頃覚えの唄なりと、気晴らしに歌はんしたらどうぢやの」</w:t>
      </w:r>
    </w:p>
    <w:p w14:paraId="4BFE871E" w14:textId="77777777" w:rsidR="00156BA0" w:rsidRDefault="00156BA0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156BA0">
        <w:rPr>
          <w:rFonts w:asciiTheme="minorEastAsia" w:hAnsiTheme="minorEastAsia" w:cs="Times New Roman" w:hint="eastAsia"/>
          <w:sz w:val="22"/>
        </w:rPr>
        <w:t>「ムヽほんにさうぢやの。わが身の云やるとほり、くよ</w:t>
      </w:r>
      <w:r>
        <w:rPr>
          <w:rFonts w:asciiTheme="minorEastAsia" w:hAnsiTheme="minorEastAsia" w:cs="Times New Roman" w:hint="eastAsia"/>
          <w:sz w:val="22"/>
        </w:rPr>
        <w:t>〳〵</w:t>
      </w:r>
      <w:r w:rsidRPr="00156BA0">
        <w:rPr>
          <w:rFonts w:asciiTheme="minorEastAsia" w:hAnsiTheme="minorEastAsia" w:cs="Times New Roman" w:hint="eastAsia"/>
          <w:sz w:val="22"/>
        </w:rPr>
        <w:t>思ふは目の毒ぢや。そんならあの</w:t>
      </w:r>
      <w:r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6BA0" w:rsidRPr="00156BA0">
              <w:rPr>
                <w:rFonts w:ascii="ＭＳ 明朝" w:eastAsia="ＭＳ 明朝" w:hAnsi="ＭＳ 明朝" w:cs="Times New Roman"/>
                <w:sz w:val="11"/>
              </w:rPr>
              <w:t>さら</w:t>
            </w:r>
          </w:rt>
          <w:rubyBase>
            <w:r w:rsidR="00156BA0">
              <w:rPr>
                <w:rFonts w:asciiTheme="minorEastAsia" w:hAnsiTheme="minorEastAsia" w:cs="Times New Roman"/>
                <w:sz w:val="22"/>
              </w:rPr>
              <w:t>浚</w:t>
            </w:r>
          </w:rubyBase>
        </w:ruby>
      </w:r>
      <w:r w:rsidRPr="00156BA0">
        <w:rPr>
          <w:rFonts w:asciiTheme="minorEastAsia" w:hAnsiTheme="minorEastAsia" w:cs="Times New Roman" w:hint="eastAsia"/>
          <w:sz w:val="22"/>
        </w:rPr>
        <w:t>へと思ふてやつて退けう。しかし、誰も見てゐやせぬかや。エヽままよ。てんぽの皮やつて退けう。エヘンエヘン</w:t>
      </w:r>
      <w:r>
        <w:rPr>
          <w:rFonts w:asciiTheme="minorEastAsia" w:hAnsiTheme="minorEastAsia" w:cs="Times New Roman" w:hint="eastAsia"/>
          <w:sz w:val="22"/>
        </w:rPr>
        <w:t>、</w:t>
      </w:r>
      <w:r w:rsidRPr="00156BA0">
        <w:rPr>
          <w:rFonts w:asciiTheme="minorEastAsia" w:hAnsiTheme="minorEastAsia" w:cs="Times New Roman" w:hint="eastAsia"/>
          <w:sz w:val="22"/>
        </w:rPr>
        <w:t>憂きが情けか情けが憂きか、チンツンチチンツチツンツ、露と消えゆくテチン、わが身の上はチン</w:t>
      </w:r>
      <w:r>
        <w:rPr>
          <w:rFonts w:asciiTheme="minorEastAsia" w:hAnsiTheme="minorEastAsia" w:cs="Times New Roman" w:hint="eastAsia"/>
          <w:sz w:val="22"/>
        </w:rPr>
        <w:t>〳〵〳〵</w:t>
      </w:r>
      <w:r w:rsidRPr="00156BA0">
        <w:rPr>
          <w:rFonts w:asciiTheme="minorEastAsia" w:hAnsiTheme="minorEastAsia" w:cs="Times New Roman" w:hint="eastAsia"/>
          <w:sz w:val="22"/>
        </w:rPr>
        <w:t>チリンツテチリツテントンシヤン、アイタヽヽヽヽ、アしもた。今躓いて、あとの合いの手みな忘れてしもた。アハヽヽヽヽ」</w:t>
      </w:r>
    </w:p>
    <w:p w14:paraId="7E927784" w14:textId="77777777" w:rsidR="00156BA0" w:rsidRDefault="00156BA0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156BA0">
        <w:rPr>
          <w:rFonts w:asciiTheme="minorEastAsia" w:hAnsiTheme="minorEastAsia" w:cs="Times New Roman" w:hint="eastAsia"/>
          <w:sz w:val="22"/>
        </w:rPr>
        <w:t>「ホヽヽヽヽ」</w:t>
      </w:r>
    </w:p>
    <w:p w14:paraId="53FFF930" w14:textId="77777777" w:rsidR="00156BA0" w:rsidRPr="00860A37" w:rsidRDefault="00156BA0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156BA0">
        <w:rPr>
          <w:rFonts w:asciiTheme="minorEastAsia" w:hAnsiTheme="minorEastAsia" w:cs="Times New Roman" w:hint="eastAsia"/>
          <w:sz w:val="22"/>
        </w:rPr>
        <w:t>と唄をしばしの道草に、御本堂へと登り来て</w:t>
      </w:r>
    </w:p>
    <w:p w14:paraId="1E07988E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「サア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沢市様。ソレ観音様へ来たはいな」</w:t>
      </w:r>
    </w:p>
    <w:p w14:paraId="24744B91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「ハアモウここが観音様か。ヤレ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ありがたやありがたや。ハア、南無阿弥陀仏</w:t>
      </w:r>
      <w:r w:rsidR="00272B86">
        <w:rPr>
          <w:rFonts w:asciiTheme="minorEastAsia" w:hAnsiTheme="minorEastAsia" w:cs="Times New Roman" w:hint="eastAsia"/>
          <w:sz w:val="22"/>
        </w:rPr>
        <w:t>〳〵〳〵〳〵</w:t>
      </w:r>
      <w:r w:rsidRPr="00860A37">
        <w:rPr>
          <w:rFonts w:asciiTheme="minorEastAsia" w:hAnsiTheme="minorEastAsia" w:cs="Times New Roman" w:hint="eastAsia"/>
          <w:sz w:val="22"/>
        </w:rPr>
        <w:t>」</w:t>
      </w:r>
    </w:p>
    <w:p w14:paraId="1C83B433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「コレ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こちの人、今宵こそゆつくりと、御詠歌</w:t>
      </w:r>
      <w:r w:rsidRPr="00860A37">
        <w:rPr>
          <w:rFonts w:asciiTheme="minorEastAsia" w:hAnsiTheme="minorEastAsia" w:cs="Times New Roman" w:hint="eastAsia"/>
          <w:sz w:val="22"/>
        </w:rPr>
        <w:lastRenderedPageBreak/>
        <w:t>を夜もすがら、上げませうではあるまいか」</w:t>
      </w:r>
    </w:p>
    <w:p w14:paraId="03A4B6B0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と夫婦して、唱ふる詠歌の声澄みて、いとしん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と殊勝なる</w:t>
      </w:r>
    </w:p>
    <w:p w14:paraId="61012D37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「岩を建て、水をたたへて壺坂の、庭の</w:t>
      </w:r>
      <w:r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A37" w:rsidRPr="00860A37">
              <w:rPr>
                <w:rFonts w:ascii="ＭＳ 明朝" w:eastAsia="ＭＳ 明朝" w:hAnsi="ＭＳ 明朝" w:cs="Times New Roman"/>
                <w:sz w:val="11"/>
              </w:rPr>
              <w:t>いさご</w:t>
            </w:r>
          </w:rt>
          <w:rubyBase>
            <w:r w:rsidR="00860A37">
              <w:rPr>
                <w:rFonts w:asciiTheme="minorEastAsia" w:hAnsiTheme="minorEastAsia" w:cs="Times New Roman"/>
                <w:sz w:val="22"/>
              </w:rPr>
              <w:t>砂</w:t>
            </w:r>
          </w:rubyBase>
        </w:ruby>
      </w:r>
      <w:r w:rsidRPr="00860A37">
        <w:rPr>
          <w:rFonts w:asciiTheme="minorEastAsia" w:hAnsiTheme="minorEastAsia" w:cs="Times New Roman" w:hint="eastAsia"/>
          <w:sz w:val="22"/>
        </w:rPr>
        <w:t>も浄土なるらん。コレお里。叶はぬこととは思へども、そなたの詞に従ふて、来ごとは来てもなか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に、この目は治りさうなことはないはいなう」</w:t>
      </w:r>
    </w:p>
    <w:p w14:paraId="0530886D" w14:textId="0F16CAF0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「エヽこの人はいなう。またしても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="00191403">
        <w:rPr>
          <w:rFonts w:asciiTheme="minorEastAsia" w:hAnsiTheme="minorEastAsia" w:cs="Times New Roman" w:hint="eastAsia"/>
          <w:sz w:val="22"/>
        </w:rPr>
        <w:t>そんなこと</w:t>
      </w:r>
      <w:r w:rsidRPr="00860A37">
        <w:rPr>
          <w:rFonts w:asciiTheme="minorEastAsia" w:hAnsiTheme="minorEastAsia" w:cs="Times New Roman" w:hint="eastAsia"/>
          <w:sz w:val="22"/>
        </w:rPr>
        <w:t>。</w:t>
      </w:r>
      <w:r w:rsidR="00191403">
        <w:rPr>
          <w:rFonts w:asciiTheme="minorEastAsia" w:hAnsiTheme="minorEastAsia" w:cs="Times New Roman" w:hint="eastAsia"/>
          <w:sz w:val="22"/>
        </w:rPr>
        <w:t>この壺坂の観音様、昔桓武天皇様、奈良の都にまします時、御眼病にて御悩み、それ故にこの観音様へ御立願なされた時、早速御眼が明いたげな。それ故お前に勧めるもハテモウ天子様ぢやといふたとて、喩え虫けらの様な我々でもあなたに隔てはないはいな。</w:t>
      </w:r>
      <w:r w:rsidR="00156BA0" w:rsidRPr="00156BA0">
        <w:rPr>
          <w:rFonts w:asciiTheme="minorEastAsia" w:hAnsiTheme="minorEastAsia" w:cs="Times New Roman" w:hint="eastAsia"/>
          <w:sz w:val="22"/>
        </w:rPr>
        <w:t>モとかく信心といふものは、気を長う歩みを運んで、心を鎮め一心に、お縋り申せばなに事も叶へ</w:t>
      </w:r>
      <w:r w:rsidR="00156BA0" w:rsidRPr="00156BA0">
        <w:rPr>
          <w:rFonts w:asciiTheme="minorEastAsia" w:hAnsiTheme="minorEastAsia" w:cs="Times New Roman" w:hint="eastAsia"/>
          <w:sz w:val="22"/>
        </w:rPr>
        <w:t>てやろとの御慈悲ぢやはいなう。モそんなこと云ふ手間で、はやうお唱へ申しましよ</w:t>
      </w:r>
      <w:r w:rsidRPr="00860A37">
        <w:rPr>
          <w:rFonts w:asciiTheme="minorEastAsia" w:hAnsiTheme="minorEastAsia" w:cs="Times New Roman" w:hint="eastAsia"/>
          <w:sz w:val="22"/>
        </w:rPr>
        <w:t>」</w:t>
      </w:r>
    </w:p>
    <w:p w14:paraId="31EE7139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と力を付くれば</w:t>
      </w:r>
    </w:p>
    <w:p w14:paraId="237A7751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「いかさまなう。ほんに云やればそのとほり、そんならわしは今宵から、三日の間、ここに断食するほどに、そなたははやううちへ</w:t>
      </w:r>
      <w:r w:rsidR="00272B86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B86" w:rsidRPr="00272B86">
              <w:rPr>
                <w:rFonts w:ascii="ＭＳ 明朝" w:eastAsia="ＭＳ 明朝" w:hAnsi="ＭＳ 明朝" w:cs="Times New Roman"/>
                <w:sz w:val="11"/>
              </w:rPr>
              <w:t>い</w:t>
            </w:r>
          </w:rt>
          <w:rubyBase>
            <w:r w:rsidR="00272B86">
              <w:rPr>
                <w:rFonts w:asciiTheme="minorEastAsia" w:hAnsiTheme="minorEastAsia" w:cs="Times New Roman"/>
                <w:sz w:val="22"/>
              </w:rPr>
              <w:t>去</w:t>
            </w:r>
          </w:rubyBase>
        </w:ruby>
      </w:r>
      <w:r w:rsidRPr="00860A37">
        <w:rPr>
          <w:rFonts w:asciiTheme="minorEastAsia" w:hAnsiTheme="minorEastAsia" w:cs="Times New Roman" w:hint="eastAsia"/>
          <w:sz w:val="22"/>
        </w:rPr>
        <w:t>んで、なにかの用事仕舞うておぢや。治るとも、治らぬとも、この三日の間が運定め」</w:t>
      </w:r>
    </w:p>
    <w:p w14:paraId="2C402F93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オヽよう云ふて下さんした。そんなら私もうちへ帰り、なにかの用事片付けてすぐに来ませう。ガコレ沢市様。このお山は嶮しい山路、ことに坂を登りて右へ行けば、幾何丈とも知れぬ谷間ぢやほどに、コレ構へてどつこへも」</w:t>
      </w:r>
    </w:p>
    <w:p w14:paraId="356DE961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「オヽどこかへ行かうぞ。今夜から観音様と、首引きぢや。アハヽヽヽ」</w:t>
      </w:r>
    </w:p>
    <w:p w14:paraId="549EF2F2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lastRenderedPageBreak/>
        <w:t>「ホヽヽヽヽ」</w:t>
      </w:r>
    </w:p>
    <w:p w14:paraId="70DB1D68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と笑ひながらに女房が跡に心は置く露の、散りてはかなき別れとも知らでとつかは急ぎ行く。跡に沢市ただ一人、こらへし胸の</w:t>
      </w:r>
      <w:r w:rsidR="00B04441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441" w:rsidRPr="00B04441">
              <w:rPr>
                <w:rFonts w:ascii="ＭＳ 明朝" w:eastAsia="ＭＳ 明朝" w:hAnsi="ＭＳ 明朝" w:cs="Times New Roman"/>
                <w:sz w:val="11"/>
              </w:rPr>
              <w:t>やるせ</w:t>
            </w:r>
          </w:rt>
          <w:rubyBase>
            <w:r w:rsidR="00B04441">
              <w:rPr>
                <w:rFonts w:asciiTheme="minorEastAsia" w:hAnsiTheme="minorEastAsia" w:cs="Times New Roman"/>
                <w:sz w:val="22"/>
              </w:rPr>
              <w:t>遣瀬</w:t>
            </w:r>
          </w:rubyBase>
        </w:ruby>
      </w:r>
      <w:r w:rsidRPr="00860A37">
        <w:rPr>
          <w:rFonts w:asciiTheme="minorEastAsia" w:hAnsiTheme="minorEastAsia" w:cs="Times New Roman" w:hint="eastAsia"/>
          <w:sz w:val="22"/>
        </w:rPr>
        <w:t>なくかつぱと伏して泣きゐたる</w:t>
      </w:r>
      <w:r w:rsidR="00483020">
        <w:rPr>
          <w:rFonts w:asciiTheme="minorEastAsia" w:hAnsiTheme="minorEastAsia" w:cs="Times New Roman" w:hint="eastAsia"/>
          <w:sz w:val="22"/>
        </w:rPr>
        <w:t>。</w:t>
      </w:r>
    </w:p>
    <w:p w14:paraId="2104036A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コレ嬉しいぞや女房ども。この年月の介抱その上に、貧苦にせまるも厭ひなく、ただの一度も愛想つかさずあまつさへ、目かいの見えぬこの身をば、大事にかけてたもる志。それとも知らずにいろいろの疑ひだて。コレ堪忍してたも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。今別れてはいつの世に、また逢ふことのあるべきか。不憫の者やいぢらしや」</w:t>
      </w:r>
    </w:p>
    <w:p w14:paraId="3203AAE3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と大地にどうと身を打伏し前後、不覚に歎きしが、やう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に顔を上げ</w:t>
      </w:r>
    </w:p>
    <w:p w14:paraId="51BF94D7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「アヽ歎くまい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。三歳が間女房が、信心凝らし</w:t>
      </w:r>
      <w:r w:rsidRPr="00860A37">
        <w:rPr>
          <w:rFonts w:asciiTheme="minorEastAsia" w:hAnsiTheme="minorEastAsia" w:cs="Times New Roman" w:hint="eastAsia"/>
          <w:sz w:val="22"/>
        </w:rPr>
        <w:t>て願ふても、なんの利益もないものを、いつまで生きても詮ないこの身。世の諺にも云ふとほり、退けば長者が二人の譬へ、わしが死ぬのがそなたへ返礼。生き存へていづれへなりと、よき縁付きをしてたもや。ヤヽ、ムヽ、最前聞へば坂を登りて右へ行けば、幾何丈とも知れぬ谷間とのこと。これ</w:t>
      </w:r>
      <w:r w:rsidR="00B04441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441" w:rsidRPr="00B04441">
              <w:rPr>
                <w:rFonts w:ascii="ＭＳ 明朝" w:eastAsia="ＭＳ 明朝" w:hAnsi="ＭＳ 明朝" w:cs="Times New Roman"/>
                <w:sz w:val="11"/>
              </w:rPr>
              <w:t>くつきょう</w:t>
            </w:r>
          </w:rt>
          <w:rubyBase>
            <w:r w:rsidR="00B04441">
              <w:rPr>
                <w:rFonts w:asciiTheme="minorEastAsia" w:hAnsiTheme="minorEastAsia" w:cs="Times New Roman"/>
                <w:sz w:val="22"/>
              </w:rPr>
              <w:t>究竟</w:t>
            </w:r>
          </w:rubyBase>
        </w:ruby>
      </w:r>
      <w:r w:rsidRPr="00860A37">
        <w:rPr>
          <w:rFonts w:asciiTheme="minorEastAsia" w:hAnsiTheme="minorEastAsia" w:cs="Times New Roman" w:hint="eastAsia"/>
          <w:sz w:val="22"/>
        </w:rPr>
        <w:t>の最後所。かかる霊地の土とならば、未来は助かることもあらん。ムヽ幸ひに夜は更けたり。人なきうちに、オヽ、さうぢや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」</w:t>
      </w:r>
    </w:p>
    <w:p w14:paraId="3DBDD5CC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と、立上り、乱るゝ心取直し、上る段さへ四つ五つ、はや更けわたる鐘の声</w:t>
      </w:r>
    </w:p>
    <w:p w14:paraId="36BFB6D8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「イザ最後時急がん」</w:t>
      </w:r>
    </w:p>
    <w:p w14:paraId="73D65E19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と杖を力に盲目の探り探りてやう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とこなたの、岩にかけ上れば、いと物凄き谷水の、流れの音もどうどうと、響くは弥陀の迎ひぞと、杖を傍へにつき</w:t>
      </w:r>
      <w:r w:rsidRPr="00860A37">
        <w:rPr>
          <w:rFonts w:asciiTheme="minorEastAsia" w:hAnsiTheme="minorEastAsia" w:cs="Times New Roman" w:hint="eastAsia"/>
          <w:sz w:val="22"/>
        </w:rPr>
        <w:lastRenderedPageBreak/>
        <w:t>立てゝ</w:t>
      </w:r>
    </w:p>
    <w:p w14:paraId="01E4D8ED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「南無阿弥陀仏」</w:t>
      </w:r>
    </w:p>
    <w:p w14:paraId="4362A8AE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と、もろともに、がばと飛込む身の果ては哀れなりける次第なり。かかることとも露知らず、息せき道より女房が取つて返すも気はそぞろ、常に馴れにし山道も、滑り落つやら転ぶやら、やう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登る坂の上</w:t>
      </w:r>
    </w:p>
    <w:p w14:paraId="3AEDF7FA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「ヤア、コリヤコレこちの人が見えぬはいな。沢市様沢市様、沢市様いなう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」</w:t>
      </w:r>
    </w:p>
    <w:p w14:paraId="564EF75A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と尋ね廻れど声だにも、人影さへも見えざれば、あなたへうろ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こなたへ走り</w:t>
      </w:r>
    </w:p>
    <w:p w14:paraId="2E74271D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「沢市様いなう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」</w:t>
      </w:r>
    </w:p>
    <w:p w14:paraId="390D6132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とここかしこ木の間を洩るゝ月影に透せばなにか物ありと、立寄り見れば覚えの杖。『ハツ』と驚き遥かなる、谷を見やれば照る月の、光に分つ夫の死骸</w:t>
      </w:r>
    </w:p>
    <w:p w14:paraId="515696F3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「ハアこりやマアどうせう悲しや」</w:t>
      </w:r>
    </w:p>
    <w:p w14:paraId="01E9D5AD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と狂気のごとく身を悶え、飛び降りんにも</w:t>
      </w:r>
      <w:r w:rsidR="00B04441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441" w:rsidRPr="00B04441">
              <w:rPr>
                <w:rFonts w:ascii="ＭＳ 明朝" w:eastAsia="ＭＳ 明朝" w:hAnsi="ＭＳ 明朝" w:cs="Times New Roman"/>
                <w:sz w:val="11"/>
              </w:rPr>
              <w:t>つばさ</w:t>
            </w:r>
          </w:rt>
          <w:rubyBase>
            <w:r w:rsidR="00B04441">
              <w:rPr>
                <w:rFonts w:asciiTheme="minorEastAsia" w:hAnsiTheme="minorEastAsia" w:cs="Times New Roman"/>
                <w:sz w:val="22"/>
              </w:rPr>
              <w:t>翅</w:t>
            </w:r>
          </w:rubyBase>
        </w:ruby>
      </w:r>
      <w:r w:rsidRPr="00860A37">
        <w:rPr>
          <w:rFonts w:asciiTheme="minorEastAsia" w:hAnsiTheme="minorEastAsia" w:cs="Times New Roman" w:hint="eastAsia"/>
          <w:sz w:val="22"/>
        </w:rPr>
        <w:t>なく呼べど叫べどその甲斐も、答ふるものは山彦の谺よりほかなかりける</w:t>
      </w:r>
      <w:r w:rsidR="00827BC3">
        <w:rPr>
          <w:rFonts w:asciiTheme="minorEastAsia" w:hAnsiTheme="minorEastAsia" w:cs="Times New Roman" w:hint="eastAsia"/>
          <w:sz w:val="22"/>
        </w:rPr>
        <w:t>。</w:t>
      </w:r>
    </w:p>
    <w:p w14:paraId="02B708D2" w14:textId="6CC5187F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「エヽこちの人聞こえませぬ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。聞こえませぬはいな。この年月の艱難も、厭はぬ私が辛抱はな、たゞ一筋に観音様へ願込めて、どうぞはやう眼の明きますやう、お助けなされて下されと、祈らぬ間とて</w:t>
      </w:r>
      <w:r w:rsidR="002C6AAB">
        <w:rPr>
          <w:rFonts w:asciiTheme="minorEastAsia" w:hAnsiTheme="minorEastAsia" w:cs="Times New Roman" w:hint="eastAsia"/>
          <w:sz w:val="22"/>
        </w:rPr>
        <w:t>も</w:t>
      </w:r>
      <w:r w:rsidRPr="00860A37">
        <w:rPr>
          <w:rFonts w:asciiTheme="minorEastAsia" w:hAnsiTheme="minorEastAsia" w:cs="Times New Roman" w:hint="eastAsia"/>
          <w:sz w:val="22"/>
        </w:rPr>
        <w:t>ないものを、けふに限つてこのしだら。跡に残つてわたしやまアどうな</w:t>
      </w:r>
      <w:r w:rsidR="00B04441">
        <w:rPr>
          <w:rFonts w:asciiTheme="minorEastAsia" w:hAnsiTheme="minorEastAsia" w:cs="Times New Roman" w:hint="eastAsia"/>
          <w:sz w:val="22"/>
        </w:rPr>
        <w:t>ろ</w:t>
      </w:r>
      <w:r w:rsidRPr="00860A37">
        <w:rPr>
          <w:rFonts w:asciiTheme="minorEastAsia" w:hAnsiTheme="minorEastAsia" w:cs="Times New Roman" w:hint="eastAsia"/>
          <w:sz w:val="22"/>
        </w:rPr>
        <w:t>ぞいな、どうせう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="00B04441">
        <w:rPr>
          <w:rFonts w:asciiTheme="minorEastAsia" w:hAnsiTheme="minorEastAsia" w:cs="Times New Roman" w:hint="eastAsia"/>
          <w:sz w:val="22"/>
        </w:rPr>
        <w:t>、</w:t>
      </w:r>
      <w:r w:rsidRPr="00860A37">
        <w:rPr>
          <w:rFonts w:asciiTheme="minorEastAsia" w:hAnsiTheme="minorEastAsia" w:cs="Times New Roman" w:hint="eastAsia"/>
          <w:sz w:val="22"/>
        </w:rPr>
        <w:t>どうせうぞいな。</w:t>
      </w:r>
      <w:r w:rsidR="00827BC3" w:rsidRPr="00827BC3">
        <w:rPr>
          <w:rFonts w:asciiTheme="minorEastAsia" w:hAnsiTheme="minorEastAsia" w:cs="Times New Roman" w:hint="eastAsia"/>
          <w:sz w:val="22"/>
        </w:rPr>
        <w:t>アヽこれを思へば最前に、歌はしやんしたアノ唄は、どうやら心にかゝつたが、今に思へばその時に、死ぬる覚悟であつたのか。エヽ知らなんだ</w:t>
      </w:r>
      <w:r w:rsidR="00827BC3">
        <w:rPr>
          <w:rFonts w:asciiTheme="minorEastAsia" w:hAnsiTheme="minorEastAsia" w:cs="Times New Roman" w:hint="eastAsia"/>
          <w:sz w:val="22"/>
        </w:rPr>
        <w:t>〳〵</w:t>
      </w:r>
      <w:r w:rsidR="00827BC3" w:rsidRPr="00827BC3">
        <w:rPr>
          <w:rFonts w:asciiTheme="minorEastAsia" w:hAnsiTheme="minorEastAsia" w:cs="Times New Roman" w:hint="eastAsia"/>
          <w:sz w:val="22"/>
        </w:rPr>
        <w:t>。</w:t>
      </w:r>
      <w:r w:rsidRPr="00860A37">
        <w:rPr>
          <w:rFonts w:asciiTheme="minorEastAsia" w:hAnsiTheme="minorEastAsia" w:cs="Times New Roman" w:hint="eastAsia"/>
          <w:sz w:val="22"/>
        </w:rPr>
        <w:t>かういふことならなんのマア、お前を無理に連れて来ませう。堪忍して下さんせ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エヽヽ。</w:t>
      </w:r>
      <w:r w:rsidRPr="00860A37">
        <w:rPr>
          <w:rFonts w:asciiTheme="minorEastAsia" w:hAnsiTheme="minorEastAsia" w:cs="Times New Roman" w:hint="eastAsia"/>
          <w:sz w:val="22"/>
        </w:rPr>
        <w:lastRenderedPageBreak/>
        <w:t>ほんに思へばこの身ほどはかない者があろかいな。二世と契りしわが夫に永い別れとなることは、神ならぬ身の浅ましや。かかる憂き目は前の世の、報ひか罪かエヽ情けなや。この世も見えぬ盲目の闇より、闇の死出の旅。誰が手引きをしてくれう迷はしやるのを見るやうで、いとしいはいの」</w:t>
      </w:r>
    </w:p>
    <w:p w14:paraId="42DA11E5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と、かき口説き、口説きたて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歎く涙は、壺坂の谷間の水や増るらん。やう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涙の顔を上げ</w:t>
      </w:r>
    </w:p>
    <w:p w14:paraId="42ED521B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「アヽ悔やむまい歎くまい。みななに事も前の世の、定りごとと諦めて、夫とともに死出の旅。急ぐは形見のこの杖を、渡すはこの世を去りてゆく、行先導き給へや南無阿弥陀仏」</w:t>
      </w:r>
    </w:p>
    <w:p w14:paraId="2573B8CA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弥陀仏の、声もろともに谷間へ、落ちてはかなき身の最後、貞女のほどこそ哀れなり。頃は如月、</w:t>
      </w:r>
      <w:r w:rsidR="00B04441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441" w:rsidRPr="00B04441">
              <w:rPr>
                <w:rFonts w:ascii="ＭＳ 明朝" w:eastAsia="ＭＳ 明朝" w:hAnsi="ＭＳ 明朝" w:cs="Times New Roman"/>
                <w:sz w:val="11"/>
              </w:rPr>
              <w:t>なかぞら</w:t>
            </w:r>
          </w:rt>
          <w:rubyBase>
            <w:r w:rsidR="00B04441">
              <w:rPr>
                <w:rFonts w:asciiTheme="minorEastAsia" w:hAnsiTheme="minorEastAsia" w:cs="Times New Roman"/>
                <w:sz w:val="22"/>
              </w:rPr>
              <w:t>中空</w:t>
            </w:r>
          </w:rubyBase>
        </w:ruby>
      </w:r>
      <w:r w:rsidRPr="00860A37">
        <w:rPr>
          <w:rFonts w:asciiTheme="minorEastAsia" w:hAnsiTheme="minorEastAsia" w:cs="Times New Roman" w:hint="eastAsia"/>
          <w:sz w:val="22"/>
        </w:rPr>
        <w:t>や、はや明け近き雲間よりさつと輝く光明につれて、</w:t>
      </w:r>
      <w:r w:rsidRPr="00860A37">
        <w:rPr>
          <w:rFonts w:asciiTheme="minorEastAsia" w:hAnsiTheme="minorEastAsia" w:cs="Times New Roman" w:hint="eastAsia"/>
          <w:sz w:val="22"/>
        </w:rPr>
        <w:t>聞ゆる音楽の音も妙なるその中に、いとも気高き上藹の姿を仮に観世音。微妙の御声うるはしく</w:t>
      </w:r>
    </w:p>
    <w:p w14:paraId="6384F532" w14:textId="418E7716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「いかに沢市承れ。汝前世の業により盲目となつたり。しかも両人ながら、今日に迫る命なれども、妻の貞心または、日頃念ずる功徳にて、寿命を延ばし与ふべし。この上はいよ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信心</w:t>
      </w:r>
      <w:r w:rsidR="002C6AAB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AAB" w:rsidRPr="002C6AAB">
              <w:rPr>
                <w:rFonts w:ascii="ＭＳ 明朝" w:eastAsia="ＭＳ 明朝" w:hAnsi="ＭＳ 明朝" w:cs="Times New Roman"/>
                <w:sz w:val="11"/>
              </w:rPr>
              <w:t>かっこう</w:t>
            </w:r>
          </w:rt>
          <w:rubyBase>
            <w:r w:rsidR="002C6AAB">
              <w:rPr>
                <w:rFonts w:asciiTheme="minorEastAsia" w:hAnsiTheme="minorEastAsia" w:cs="Times New Roman"/>
                <w:sz w:val="22"/>
              </w:rPr>
              <w:t>渇仰</w:t>
            </w:r>
          </w:rubyBase>
        </w:ruby>
      </w:r>
      <w:r w:rsidRPr="00860A37">
        <w:rPr>
          <w:rFonts w:asciiTheme="minorEastAsia" w:hAnsiTheme="minorEastAsia" w:cs="Times New Roman" w:hint="eastAsia"/>
          <w:sz w:val="22"/>
        </w:rPr>
        <w:t>して、三十三所を順礼なし、仏恩報謝なし奉れ。コリヤお里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沢市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」</w:t>
      </w:r>
    </w:p>
    <w:p w14:paraId="7EBF7ADE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と宣ふ御声もろともに、かき消すごとく失せ給へばはや</w:t>
      </w:r>
      <w:r w:rsidR="00B04441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441" w:rsidRPr="00B04441">
              <w:rPr>
                <w:rFonts w:ascii="ＭＳ 明朝" w:eastAsia="ＭＳ 明朝" w:hAnsi="ＭＳ 明朝" w:cs="Times New Roman"/>
                <w:sz w:val="11"/>
              </w:rPr>
              <w:t>じんちょう</w:t>
            </w:r>
          </w:rt>
          <w:rubyBase>
            <w:r w:rsidR="00B04441">
              <w:rPr>
                <w:rFonts w:asciiTheme="minorEastAsia" w:hAnsiTheme="minorEastAsia" w:cs="Times New Roman"/>
                <w:sz w:val="22"/>
              </w:rPr>
              <w:t>晨朝</w:t>
            </w:r>
          </w:rubyBase>
        </w:ruby>
      </w:r>
      <w:r w:rsidRPr="00860A37">
        <w:rPr>
          <w:rFonts w:asciiTheme="minorEastAsia" w:hAnsiTheme="minorEastAsia" w:cs="Times New Roman" w:hint="eastAsia"/>
          <w:sz w:val="22"/>
        </w:rPr>
        <w:t>の鐘の声四方に響きて明け行く空、ほのぼの暗き谷間には、夢とも分かぬ二人とも、むつくと起きて</w:t>
      </w:r>
    </w:p>
    <w:p w14:paraId="12D99295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「ヤこなたは沢市つあん。アヽ、コレこちの人。お前の眼が明いてあるがな」</w:t>
      </w:r>
    </w:p>
    <w:p w14:paraId="3FD92264" w14:textId="117B57B1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「エヽ、アノ、ほんにコリヤ眼が明いてある。オヽ、</w:t>
      </w:r>
      <w:r w:rsidRPr="00860A37">
        <w:rPr>
          <w:rFonts w:asciiTheme="minorEastAsia" w:hAnsiTheme="minorEastAsia" w:cs="Times New Roman" w:hint="eastAsia"/>
          <w:sz w:val="22"/>
        </w:rPr>
        <w:lastRenderedPageBreak/>
        <w:t>眼が明いた。眼が明いた</w:t>
      </w:r>
      <w:r w:rsidR="00272B86">
        <w:rPr>
          <w:rFonts w:asciiTheme="minorEastAsia" w:hAnsiTheme="minorEastAsia" w:cs="Times New Roman" w:hint="eastAsia"/>
          <w:sz w:val="22"/>
        </w:rPr>
        <w:t>〳〵〳〵〳〵</w:t>
      </w:r>
      <w:r w:rsidRPr="00860A37">
        <w:rPr>
          <w:rFonts w:asciiTheme="minorEastAsia" w:hAnsiTheme="minorEastAsia" w:cs="Times New Roman" w:hint="eastAsia"/>
          <w:sz w:val="22"/>
        </w:rPr>
        <w:t>。眼が明いた。チエヽ観音様のお陰。ありがとうござります。ありがとうござります</w:t>
      </w:r>
      <w:r w:rsidR="00272B86">
        <w:rPr>
          <w:rFonts w:asciiTheme="minorEastAsia" w:hAnsiTheme="minorEastAsia" w:cs="Times New Roman" w:hint="eastAsia"/>
          <w:sz w:val="22"/>
        </w:rPr>
        <w:t>〳〵〳〵</w:t>
      </w:r>
      <w:r w:rsidRPr="00860A37">
        <w:rPr>
          <w:rFonts w:asciiTheme="minorEastAsia" w:hAnsiTheme="minorEastAsia" w:cs="Times New Roman" w:hint="eastAsia"/>
          <w:sz w:val="22"/>
        </w:rPr>
        <w:t>。ムヽ、そしてアノ、お前はマアどなたぢやへ」</w:t>
      </w:r>
    </w:p>
    <w:p w14:paraId="08091C04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「どなたとはなんぞいの。コレ私はお前の女房ぢやはいな」</w:t>
      </w:r>
    </w:p>
    <w:p w14:paraId="60847614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「エヽ、アノお前がわしの女房かへ。コレハシタリ初めてお目にかかります。アヽ嬉しや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。それにつけても不思議なこと。正しくわしは谷へ落ち、死んだと思ふてなにも知らぬその中に、観音様がお出でなされ、前世からのこと、こまごまと御知らせ」</w:t>
      </w:r>
    </w:p>
    <w:p w14:paraId="54B2D90C" w14:textId="0409C66B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「サイナア、私もお前の跡を追ひ、谷へ落ちたに違ひはない。ガ身内に一つも疵つかず、その上お前のお眼</w:t>
      </w:r>
      <w:r w:rsidR="002C6AAB">
        <w:rPr>
          <w:rFonts w:asciiTheme="minorEastAsia" w:hAnsiTheme="minorEastAsia" w:cs="Times New Roman" w:hint="eastAsia"/>
          <w:sz w:val="22"/>
        </w:rPr>
        <w:t>は</w:t>
      </w:r>
      <w:r w:rsidRPr="00860A37">
        <w:rPr>
          <w:rFonts w:asciiTheme="minorEastAsia" w:hAnsiTheme="minorEastAsia" w:cs="Times New Roman" w:hint="eastAsia"/>
          <w:sz w:val="22"/>
        </w:rPr>
        <w:t>明く、コリヤマア夢ではないかいな」</w:t>
      </w:r>
    </w:p>
    <w:p w14:paraId="6C3D7DE5" w14:textId="77777777" w:rsidR="00860A37" w:rsidRP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「ムヽそんなら、今沢市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とおつしやつたが、コ</w:t>
      </w:r>
      <w:r w:rsidRPr="00860A37">
        <w:rPr>
          <w:rFonts w:asciiTheme="minorEastAsia" w:hAnsiTheme="minorEastAsia" w:cs="Times New Roman" w:hint="eastAsia"/>
          <w:sz w:val="22"/>
        </w:rPr>
        <w:t>リヤ観音様がじき</w:t>
      </w:r>
      <w:r w:rsidR="00272B86">
        <w:rPr>
          <w:rFonts w:asciiTheme="minorEastAsia" w:hAnsiTheme="minorEastAsia" w:cs="Times New Roman" w:hint="eastAsia"/>
          <w:sz w:val="22"/>
        </w:rPr>
        <w:t>〳〵</w:t>
      </w:r>
      <w:r w:rsidRPr="00860A37">
        <w:rPr>
          <w:rFonts w:asciiTheme="minorEastAsia" w:hAnsiTheme="minorEastAsia" w:cs="Times New Roman" w:hint="eastAsia"/>
          <w:sz w:val="22"/>
        </w:rPr>
        <w:t>に、お呼び生け下されましたに違ひはない。ハ、ハ、ハ、アありがたや忝や。これよりすぐにお礼参りは浮木の亀、初めて拝む日の光は、年立返る、心地ぞや」</w:t>
      </w:r>
    </w:p>
    <w:p w14:paraId="0E13A08C" w14:textId="6DA26919" w:rsidR="00860A37" w:rsidRDefault="00860A37" w:rsidP="00860A37">
      <w:pPr>
        <w:spacing w:line="480" w:lineRule="exact"/>
        <w:rPr>
          <w:rFonts w:asciiTheme="minorEastAsia" w:hAnsiTheme="minorEastAsia" w:cs="Times New Roman"/>
          <w:sz w:val="22"/>
        </w:rPr>
      </w:pPr>
      <w:r w:rsidRPr="00860A37">
        <w:rPr>
          <w:rFonts w:asciiTheme="minorEastAsia" w:hAnsiTheme="minorEastAsia" w:cs="Times New Roman" w:hint="eastAsia"/>
          <w:sz w:val="22"/>
        </w:rPr>
        <w:t>これぞ誠に観音の、御利生ありけるや見えぬ眼も見え明らかに、ありがたかりける新珠の、年立返るごとくにて、水も漏らさぬ夫婦の命も助かりけるは、誠に目出たう候ひける。けふは嬉しや杖を納めて折しも朝の、日の目を拝んで、お礼申すや神や仏。万見せ給ふはこれひとへに観世音の、これひとえに観音の誓ひの重きは岩を建て水を、たたへて壺坂の庭の</w:t>
      </w:r>
      <w:r w:rsidR="00B04441">
        <w:rPr>
          <w:rFonts w:asciiTheme="minorEastAsia" w:hAnsiTheme="minorEastAsia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4441" w:rsidRPr="00B04441">
              <w:rPr>
                <w:rFonts w:ascii="ＭＳ 明朝" w:eastAsia="ＭＳ 明朝" w:hAnsi="ＭＳ 明朝" w:cs="Times New Roman"/>
                <w:sz w:val="11"/>
              </w:rPr>
              <w:t>いさご</w:t>
            </w:r>
          </w:rt>
          <w:rubyBase>
            <w:r w:rsidR="00B04441">
              <w:rPr>
                <w:rFonts w:asciiTheme="minorEastAsia" w:hAnsiTheme="minorEastAsia" w:cs="Times New Roman"/>
                <w:sz w:val="22"/>
              </w:rPr>
              <w:t>砂</w:t>
            </w:r>
          </w:rubyBase>
        </w:ruby>
      </w:r>
      <w:r w:rsidRPr="00860A37">
        <w:rPr>
          <w:rFonts w:asciiTheme="minorEastAsia" w:hAnsiTheme="minorEastAsia" w:cs="Times New Roman" w:hint="eastAsia"/>
          <w:sz w:val="22"/>
        </w:rPr>
        <w:t>も浄土なるらん御示しありがたかりける御法なり</w:t>
      </w:r>
      <w:r w:rsidR="008114BF">
        <w:rPr>
          <w:rFonts w:asciiTheme="minorEastAsia" w:hAnsiTheme="minorEastAsia" w:cs="Times New Roman" w:hint="eastAsia"/>
          <w:sz w:val="22"/>
        </w:rPr>
        <w:t>。</w:t>
      </w:r>
    </w:p>
    <w:p w14:paraId="2A7F07AB" w14:textId="0E953C48" w:rsidR="00E15354" w:rsidRDefault="00E15354" w:rsidP="004F58E8">
      <w:pPr>
        <w:spacing w:line="480" w:lineRule="exact"/>
        <w:jc w:val="right"/>
        <w:rPr>
          <w:rFonts w:asciiTheme="minorEastAsia" w:hAnsiTheme="minorEastAsia"/>
          <w:sz w:val="20"/>
          <w:szCs w:val="20"/>
        </w:rPr>
      </w:pPr>
    </w:p>
    <w:sectPr w:rsidR="00E15354" w:rsidSect="00067CD3">
      <w:pgSz w:w="8419" w:h="11907" w:orient="landscape" w:code="9"/>
      <w:pgMar w:top="680" w:right="567" w:bottom="680" w:left="624" w:header="851" w:footer="57" w:gutter="0"/>
      <w:cols w:num="2" w:space="764"/>
      <w:textDirection w:val="tbRl"/>
      <w:docGrid w:type="linesAndChars" w:linePitch="478" w:charSpace="-18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D729" w14:textId="77777777" w:rsidR="00652B9A" w:rsidRDefault="00652B9A" w:rsidP="00D93100">
      <w:r>
        <w:separator/>
      </w:r>
    </w:p>
  </w:endnote>
  <w:endnote w:type="continuationSeparator" w:id="0">
    <w:p w14:paraId="6C9EA547" w14:textId="77777777" w:rsidR="00652B9A" w:rsidRDefault="00652B9A" w:rsidP="00D9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S教科書体">
    <w:altName w:val="游ゴシック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4953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C5ADD54" w14:textId="77777777" w:rsidR="00510401" w:rsidRPr="008B3EF7" w:rsidRDefault="00510401">
        <w:pPr>
          <w:pStyle w:val="a7"/>
          <w:jc w:val="center"/>
          <w:rPr>
            <w:sz w:val="18"/>
            <w:szCs w:val="18"/>
          </w:rPr>
        </w:pPr>
        <w:r w:rsidRPr="008B3EF7">
          <w:rPr>
            <w:sz w:val="18"/>
            <w:szCs w:val="18"/>
          </w:rPr>
          <w:fldChar w:fldCharType="begin"/>
        </w:r>
        <w:r w:rsidRPr="008B3EF7">
          <w:rPr>
            <w:sz w:val="18"/>
            <w:szCs w:val="18"/>
          </w:rPr>
          <w:instrText>PAGE   \* MERGEFORMAT</w:instrText>
        </w:r>
        <w:r w:rsidRPr="008B3EF7">
          <w:rPr>
            <w:sz w:val="18"/>
            <w:szCs w:val="18"/>
          </w:rPr>
          <w:fldChar w:fldCharType="separate"/>
        </w:r>
        <w:r w:rsidR="002A4E0F" w:rsidRPr="002A4E0F">
          <w:rPr>
            <w:noProof/>
            <w:sz w:val="18"/>
            <w:szCs w:val="18"/>
            <w:lang w:val="ja-JP"/>
          </w:rPr>
          <w:t>8</w:t>
        </w:r>
        <w:r w:rsidRPr="008B3EF7">
          <w:rPr>
            <w:sz w:val="18"/>
            <w:szCs w:val="18"/>
          </w:rPr>
          <w:fldChar w:fldCharType="end"/>
        </w:r>
      </w:p>
    </w:sdtContent>
  </w:sdt>
  <w:p w14:paraId="54E9BFDF" w14:textId="77777777" w:rsidR="00510401" w:rsidRDefault="005104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67F4" w14:textId="77777777" w:rsidR="00652B9A" w:rsidRDefault="00652B9A" w:rsidP="00D93100">
      <w:r>
        <w:separator/>
      </w:r>
    </w:p>
  </w:footnote>
  <w:footnote w:type="continuationSeparator" w:id="0">
    <w:p w14:paraId="34BB2F83" w14:textId="77777777" w:rsidR="00652B9A" w:rsidRDefault="00652B9A" w:rsidP="00D9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465EF"/>
    <w:multiLevelType w:val="multilevel"/>
    <w:tmpl w:val="C834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4021D"/>
    <w:multiLevelType w:val="hybridMultilevel"/>
    <w:tmpl w:val="C93EEDEA"/>
    <w:lvl w:ilvl="0" w:tplc="2CB46324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C91032"/>
    <w:multiLevelType w:val="hybridMultilevel"/>
    <w:tmpl w:val="65C0E5B8"/>
    <w:lvl w:ilvl="0" w:tplc="15AEF988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873A2"/>
    <w:multiLevelType w:val="hybridMultilevel"/>
    <w:tmpl w:val="630E7234"/>
    <w:lvl w:ilvl="0" w:tplc="78CED46A">
      <w:start w:val="1"/>
      <w:numFmt w:val="japaneseCounting"/>
      <w:lvlText w:val="%1、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0587F"/>
    <w:multiLevelType w:val="hybridMultilevel"/>
    <w:tmpl w:val="CBC26C20"/>
    <w:lvl w:ilvl="0" w:tplc="F75ABD4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E61BAE"/>
    <w:multiLevelType w:val="multilevel"/>
    <w:tmpl w:val="4E7E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927FC"/>
    <w:multiLevelType w:val="multilevel"/>
    <w:tmpl w:val="3050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27E87"/>
    <w:multiLevelType w:val="hybridMultilevel"/>
    <w:tmpl w:val="A3F43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bookFoldPrinting/>
  <w:drawingGridHorizontalSpacing w:val="201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55"/>
    <w:rsid w:val="00013B76"/>
    <w:rsid w:val="00034255"/>
    <w:rsid w:val="0005170F"/>
    <w:rsid w:val="00052BB3"/>
    <w:rsid w:val="00053399"/>
    <w:rsid w:val="00060B32"/>
    <w:rsid w:val="00062712"/>
    <w:rsid w:val="00067CD3"/>
    <w:rsid w:val="00073F17"/>
    <w:rsid w:val="00076D42"/>
    <w:rsid w:val="00080C23"/>
    <w:rsid w:val="00082DB7"/>
    <w:rsid w:val="00084495"/>
    <w:rsid w:val="0009705F"/>
    <w:rsid w:val="000B5A65"/>
    <w:rsid w:val="000C0027"/>
    <w:rsid w:val="000D5AD6"/>
    <w:rsid w:val="000F3C53"/>
    <w:rsid w:val="001075F0"/>
    <w:rsid w:val="0011521C"/>
    <w:rsid w:val="00116E6E"/>
    <w:rsid w:val="00134E23"/>
    <w:rsid w:val="00140BBA"/>
    <w:rsid w:val="00140CA6"/>
    <w:rsid w:val="00141AEC"/>
    <w:rsid w:val="00151D7D"/>
    <w:rsid w:val="00154E3E"/>
    <w:rsid w:val="00156BA0"/>
    <w:rsid w:val="00162E50"/>
    <w:rsid w:val="00164BDE"/>
    <w:rsid w:val="0017154D"/>
    <w:rsid w:val="0018504D"/>
    <w:rsid w:val="00191403"/>
    <w:rsid w:val="001B1A5D"/>
    <w:rsid w:val="001C430F"/>
    <w:rsid w:val="001C521A"/>
    <w:rsid w:val="00203EC3"/>
    <w:rsid w:val="00204D8A"/>
    <w:rsid w:val="002137DE"/>
    <w:rsid w:val="002165A0"/>
    <w:rsid w:val="002426BB"/>
    <w:rsid w:val="00244924"/>
    <w:rsid w:val="002500D5"/>
    <w:rsid w:val="00250D24"/>
    <w:rsid w:val="002558B6"/>
    <w:rsid w:val="002563F8"/>
    <w:rsid w:val="00260326"/>
    <w:rsid w:val="00263DDB"/>
    <w:rsid w:val="00267C6C"/>
    <w:rsid w:val="002713AB"/>
    <w:rsid w:val="00272B86"/>
    <w:rsid w:val="00272C2B"/>
    <w:rsid w:val="0028313A"/>
    <w:rsid w:val="0028787F"/>
    <w:rsid w:val="002A32FF"/>
    <w:rsid w:val="002A4E0F"/>
    <w:rsid w:val="002B6794"/>
    <w:rsid w:val="002C6AAB"/>
    <w:rsid w:val="002D4F59"/>
    <w:rsid w:val="002E6C6F"/>
    <w:rsid w:val="002F2A5B"/>
    <w:rsid w:val="002F6473"/>
    <w:rsid w:val="00342482"/>
    <w:rsid w:val="003477C9"/>
    <w:rsid w:val="003509DB"/>
    <w:rsid w:val="003537C5"/>
    <w:rsid w:val="00357CCB"/>
    <w:rsid w:val="003634C4"/>
    <w:rsid w:val="00366CA7"/>
    <w:rsid w:val="00376CB4"/>
    <w:rsid w:val="003973BB"/>
    <w:rsid w:val="003A67E7"/>
    <w:rsid w:val="003C7D95"/>
    <w:rsid w:val="003E1517"/>
    <w:rsid w:val="004041CC"/>
    <w:rsid w:val="00420386"/>
    <w:rsid w:val="00437828"/>
    <w:rsid w:val="00444D33"/>
    <w:rsid w:val="00447756"/>
    <w:rsid w:val="00447B47"/>
    <w:rsid w:val="00450311"/>
    <w:rsid w:val="004600C3"/>
    <w:rsid w:val="004602C5"/>
    <w:rsid w:val="00476CEA"/>
    <w:rsid w:val="00477956"/>
    <w:rsid w:val="00480172"/>
    <w:rsid w:val="00483020"/>
    <w:rsid w:val="00494885"/>
    <w:rsid w:val="004A40DA"/>
    <w:rsid w:val="004C1B42"/>
    <w:rsid w:val="004C6EC5"/>
    <w:rsid w:val="004D6A05"/>
    <w:rsid w:val="004E13A4"/>
    <w:rsid w:val="004E1DC2"/>
    <w:rsid w:val="004E205C"/>
    <w:rsid w:val="004F58E8"/>
    <w:rsid w:val="004F7591"/>
    <w:rsid w:val="00510401"/>
    <w:rsid w:val="00515F16"/>
    <w:rsid w:val="005221F9"/>
    <w:rsid w:val="00525D1E"/>
    <w:rsid w:val="0052612A"/>
    <w:rsid w:val="00555DD2"/>
    <w:rsid w:val="00557041"/>
    <w:rsid w:val="00562E53"/>
    <w:rsid w:val="005A0E49"/>
    <w:rsid w:val="005A1CC0"/>
    <w:rsid w:val="005A6FE6"/>
    <w:rsid w:val="005A78E1"/>
    <w:rsid w:val="005B6854"/>
    <w:rsid w:val="005C45DE"/>
    <w:rsid w:val="005C4A1C"/>
    <w:rsid w:val="005E3FC3"/>
    <w:rsid w:val="005E6675"/>
    <w:rsid w:val="005E6C9A"/>
    <w:rsid w:val="005F32B2"/>
    <w:rsid w:val="005F4581"/>
    <w:rsid w:val="005F6D66"/>
    <w:rsid w:val="00606D0A"/>
    <w:rsid w:val="006122A1"/>
    <w:rsid w:val="00614D1A"/>
    <w:rsid w:val="00616883"/>
    <w:rsid w:val="00632729"/>
    <w:rsid w:val="00640908"/>
    <w:rsid w:val="00641ACE"/>
    <w:rsid w:val="0065296C"/>
    <w:rsid w:val="00652B9A"/>
    <w:rsid w:val="0065367C"/>
    <w:rsid w:val="006642E0"/>
    <w:rsid w:val="00670BF8"/>
    <w:rsid w:val="006729CE"/>
    <w:rsid w:val="00682390"/>
    <w:rsid w:val="00684C11"/>
    <w:rsid w:val="00686FD4"/>
    <w:rsid w:val="00693C7D"/>
    <w:rsid w:val="00697F0F"/>
    <w:rsid w:val="006A2353"/>
    <w:rsid w:val="006A4F05"/>
    <w:rsid w:val="006D32BA"/>
    <w:rsid w:val="00707751"/>
    <w:rsid w:val="00710695"/>
    <w:rsid w:val="00720526"/>
    <w:rsid w:val="00723284"/>
    <w:rsid w:val="00727994"/>
    <w:rsid w:val="00746D5D"/>
    <w:rsid w:val="007504A3"/>
    <w:rsid w:val="00751DF6"/>
    <w:rsid w:val="00775856"/>
    <w:rsid w:val="00775862"/>
    <w:rsid w:val="007B125F"/>
    <w:rsid w:val="007F1650"/>
    <w:rsid w:val="008114BF"/>
    <w:rsid w:val="00817B52"/>
    <w:rsid w:val="0082232E"/>
    <w:rsid w:val="00822682"/>
    <w:rsid w:val="00827BC3"/>
    <w:rsid w:val="00842272"/>
    <w:rsid w:val="00844379"/>
    <w:rsid w:val="00844954"/>
    <w:rsid w:val="00860A37"/>
    <w:rsid w:val="0086205C"/>
    <w:rsid w:val="00864465"/>
    <w:rsid w:val="00882848"/>
    <w:rsid w:val="00887BF4"/>
    <w:rsid w:val="00893CC9"/>
    <w:rsid w:val="00897635"/>
    <w:rsid w:val="008B3EF7"/>
    <w:rsid w:val="008B64BE"/>
    <w:rsid w:val="008C0C62"/>
    <w:rsid w:val="008C3D88"/>
    <w:rsid w:val="008C4430"/>
    <w:rsid w:val="008C4553"/>
    <w:rsid w:val="008C7ADD"/>
    <w:rsid w:val="008D090F"/>
    <w:rsid w:val="008F1176"/>
    <w:rsid w:val="008F65A0"/>
    <w:rsid w:val="0090015B"/>
    <w:rsid w:val="00904E12"/>
    <w:rsid w:val="009167DE"/>
    <w:rsid w:val="00917670"/>
    <w:rsid w:val="0094701A"/>
    <w:rsid w:val="00957CF2"/>
    <w:rsid w:val="009657D1"/>
    <w:rsid w:val="00984754"/>
    <w:rsid w:val="00986892"/>
    <w:rsid w:val="00987546"/>
    <w:rsid w:val="00991264"/>
    <w:rsid w:val="00992138"/>
    <w:rsid w:val="00994B64"/>
    <w:rsid w:val="009B3972"/>
    <w:rsid w:val="009C0E47"/>
    <w:rsid w:val="009C36FD"/>
    <w:rsid w:val="009F05E5"/>
    <w:rsid w:val="009F3510"/>
    <w:rsid w:val="009F4DD7"/>
    <w:rsid w:val="009F73EB"/>
    <w:rsid w:val="00A04B0B"/>
    <w:rsid w:val="00A378F3"/>
    <w:rsid w:val="00A60172"/>
    <w:rsid w:val="00A662A2"/>
    <w:rsid w:val="00A67787"/>
    <w:rsid w:val="00A745ED"/>
    <w:rsid w:val="00A8449C"/>
    <w:rsid w:val="00A85CAC"/>
    <w:rsid w:val="00A865D5"/>
    <w:rsid w:val="00AA0130"/>
    <w:rsid w:val="00AA033A"/>
    <w:rsid w:val="00AA6E89"/>
    <w:rsid w:val="00AC234B"/>
    <w:rsid w:val="00AE40A0"/>
    <w:rsid w:val="00AF428F"/>
    <w:rsid w:val="00AF4D02"/>
    <w:rsid w:val="00AF5C40"/>
    <w:rsid w:val="00AF7809"/>
    <w:rsid w:val="00B04441"/>
    <w:rsid w:val="00B51357"/>
    <w:rsid w:val="00B5312A"/>
    <w:rsid w:val="00B54C38"/>
    <w:rsid w:val="00B55603"/>
    <w:rsid w:val="00B56B27"/>
    <w:rsid w:val="00B6426D"/>
    <w:rsid w:val="00B67E7D"/>
    <w:rsid w:val="00B837CF"/>
    <w:rsid w:val="00B846F9"/>
    <w:rsid w:val="00BB16DC"/>
    <w:rsid w:val="00BF3B50"/>
    <w:rsid w:val="00BF4A7A"/>
    <w:rsid w:val="00BF7FB8"/>
    <w:rsid w:val="00C03DCD"/>
    <w:rsid w:val="00C11AFB"/>
    <w:rsid w:val="00C169E5"/>
    <w:rsid w:val="00C16A0E"/>
    <w:rsid w:val="00C2070B"/>
    <w:rsid w:val="00C32B88"/>
    <w:rsid w:val="00C61263"/>
    <w:rsid w:val="00C773DA"/>
    <w:rsid w:val="00C80729"/>
    <w:rsid w:val="00C84199"/>
    <w:rsid w:val="00C9281C"/>
    <w:rsid w:val="00C97746"/>
    <w:rsid w:val="00CA41D8"/>
    <w:rsid w:val="00CC47A0"/>
    <w:rsid w:val="00CD2562"/>
    <w:rsid w:val="00CE1FDD"/>
    <w:rsid w:val="00CE6A13"/>
    <w:rsid w:val="00CF0EC3"/>
    <w:rsid w:val="00CF5E4D"/>
    <w:rsid w:val="00D0152A"/>
    <w:rsid w:val="00D17DE1"/>
    <w:rsid w:val="00D432EA"/>
    <w:rsid w:val="00D54B29"/>
    <w:rsid w:val="00D93100"/>
    <w:rsid w:val="00D963AA"/>
    <w:rsid w:val="00DD0B25"/>
    <w:rsid w:val="00DD6B04"/>
    <w:rsid w:val="00E001C7"/>
    <w:rsid w:val="00E024E0"/>
    <w:rsid w:val="00E06523"/>
    <w:rsid w:val="00E15354"/>
    <w:rsid w:val="00E452BC"/>
    <w:rsid w:val="00E52775"/>
    <w:rsid w:val="00E67936"/>
    <w:rsid w:val="00E74B23"/>
    <w:rsid w:val="00E911D0"/>
    <w:rsid w:val="00EA0694"/>
    <w:rsid w:val="00EB2886"/>
    <w:rsid w:val="00EC3C6A"/>
    <w:rsid w:val="00EE1BE2"/>
    <w:rsid w:val="00EE78D1"/>
    <w:rsid w:val="00EF239D"/>
    <w:rsid w:val="00EF3052"/>
    <w:rsid w:val="00EF6599"/>
    <w:rsid w:val="00F132AD"/>
    <w:rsid w:val="00F21615"/>
    <w:rsid w:val="00F27E44"/>
    <w:rsid w:val="00F3316C"/>
    <w:rsid w:val="00F33877"/>
    <w:rsid w:val="00F45E9A"/>
    <w:rsid w:val="00F536B8"/>
    <w:rsid w:val="00F576F0"/>
    <w:rsid w:val="00F651FB"/>
    <w:rsid w:val="00F85032"/>
    <w:rsid w:val="00FA0A04"/>
    <w:rsid w:val="00FC4E6B"/>
    <w:rsid w:val="00FC4FA4"/>
    <w:rsid w:val="00FD4065"/>
    <w:rsid w:val="00FD4ADA"/>
    <w:rsid w:val="00FD7D42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17019"/>
  <w15:docId w15:val="{28AF18C3-798A-4C2A-B6C4-A628D2ED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5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5560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560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inner-text1">
    <w:name w:val="inner-text1"/>
    <w:basedOn w:val="a0"/>
    <w:rsid w:val="00F27E44"/>
  </w:style>
  <w:style w:type="paragraph" w:styleId="a5">
    <w:name w:val="header"/>
    <w:basedOn w:val="a"/>
    <w:link w:val="a6"/>
    <w:uiPriority w:val="99"/>
    <w:unhideWhenUsed/>
    <w:rsid w:val="00D93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100"/>
  </w:style>
  <w:style w:type="paragraph" w:styleId="a7">
    <w:name w:val="footer"/>
    <w:basedOn w:val="a"/>
    <w:link w:val="a8"/>
    <w:uiPriority w:val="99"/>
    <w:unhideWhenUsed/>
    <w:rsid w:val="00D93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100"/>
  </w:style>
  <w:style w:type="character" w:customStyle="1" w:styleId="20">
    <w:name w:val="見出し 2 (文字)"/>
    <w:basedOn w:val="a0"/>
    <w:link w:val="2"/>
    <w:uiPriority w:val="9"/>
    <w:rsid w:val="00B5560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B5560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numbering" w:customStyle="1" w:styleId="1">
    <w:name w:val="リストなし1"/>
    <w:next w:val="a2"/>
    <w:uiPriority w:val="99"/>
    <w:semiHidden/>
    <w:unhideWhenUsed/>
    <w:rsid w:val="00B55603"/>
  </w:style>
  <w:style w:type="character" w:styleId="a9">
    <w:name w:val="Hyperlink"/>
    <w:basedOn w:val="a0"/>
    <w:uiPriority w:val="99"/>
    <w:semiHidden/>
    <w:unhideWhenUsed/>
    <w:rsid w:val="00B55603"/>
    <w:rPr>
      <w:color w:val="0000FF"/>
      <w:u w:val="single"/>
    </w:rPr>
  </w:style>
  <w:style w:type="paragraph" w:styleId="aa">
    <w:name w:val="No Spacing"/>
    <w:uiPriority w:val="1"/>
    <w:qFormat/>
    <w:rsid w:val="00B55603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Plain Text"/>
    <w:basedOn w:val="a"/>
    <w:link w:val="ac"/>
    <w:uiPriority w:val="99"/>
    <w:unhideWhenUsed/>
    <w:rsid w:val="00B5560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B55603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B55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ad">
    <w:uiPriority w:val="99"/>
    <w:unhideWhenUsed/>
    <w:rsid w:val="00B55603"/>
  </w:style>
  <w:style w:type="character" w:customStyle="1" w:styleId="jn1">
    <w:name w:val="jn1"/>
    <w:basedOn w:val="a0"/>
    <w:rsid w:val="00B55603"/>
    <w:rPr>
      <w:vanish w:val="0"/>
      <w:webHidden w:val="0"/>
      <w:bdr w:val="none" w:sz="0" w:space="0" w:color="auto" w:frame="1"/>
      <w:specVanish w:val="0"/>
    </w:rPr>
  </w:style>
  <w:style w:type="character" w:styleId="HTML">
    <w:name w:val="HTML Typewriter"/>
    <w:basedOn w:val="a0"/>
    <w:uiPriority w:val="99"/>
    <w:semiHidden/>
    <w:unhideWhenUsed/>
    <w:rsid w:val="00B5560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DDDD-9E6D-4CD3-BDFA-498FCF2F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 未知</dc:creator>
  <cp:lastModifiedBy>未知 松尾</cp:lastModifiedBy>
  <cp:revision>9</cp:revision>
  <cp:lastPrinted>2013-06-21T10:15:00Z</cp:lastPrinted>
  <dcterms:created xsi:type="dcterms:W3CDTF">2021-06-10T05:24:00Z</dcterms:created>
  <dcterms:modified xsi:type="dcterms:W3CDTF">2021-06-15T03:48:00Z</dcterms:modified>
</cp:coreProperties>
</file>