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01BA" w14:textId="77777777" w:rsidR="000961AB" w:rsidRPr="00040ACD" w:rsidRDefault="00B2664E" w:rsidP="000961AB">
      <w:pPr>
        <w:jc w:val="center"/>
        <w:rPr>
          <w:rFonts w:ascii="ＤＦ平成明朝体W7" w:eastAsia="ＤＦ平成明朝体W7" w:hAnsi="ＤＦ平成明朝体W7" w:cs="Times New Roman"/>
          <w:sz w:val="20"/>
          <w:szCs w:val="20"/>
          <w:lang w:eastAsia="zh-TW"/>
        </w:rPr>
      </w:pPr>
      <w:r w:rsidRPr="00040ACD">
        <w:rPr>
          <w:rFonts w:ascii="ＤＦ平成明朝体W7" w:eastAsia="ＤＦ平成明朝体W7" w:hAnsi="ＤＦ平成明朝体W7" w:cs="Times New Roman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2664E" w:rsidRPr="00040ACD">
              <w:rPr>
                <w:rFonts w:ascii="ＤＦ平成明朝体W7" w:eastAsia="ＤＦ平成明朝体W7" w:hAnsi="ＤＦ平成明朝体W7" w:cs="Times New Roman"/>
                <w:b/>
                <w:sz w:val="24"/>
                <w:szCs w:val="48"/>
              </w:rPr>
              <w:t>いちのたにふたばぐんき</w:t>
            </w:r>
          </w:rt>
          <w:rubyBase>
            <w:r w:rsidR="00B2664E" w:rsidRPr="00040ACD">
              <w:rPr>
                <w:rFonts w:ascii="ＤＦ平成明朝体W7" w:eastAsia="ＤＦ平成明朝体W7" w:hAnsi="ＤＦ平成明朝体W7" w:cs="Times New Roman"/>
                <w:b/>
                <w:sz w:val="48"/>
                <w:szCs w:val="48"/>
              </w:rPr>
              <w:t>一谷</w:t>
            </w:r>
            <w:r w:rsidR="00B2664E" w:rsidRPr="00040ACD">
              <w:rPr>
                <w:rFonts w:ascii="ＭＳ 明朝" w:eastAsia="ＭＳ 明朝" w:hAnsi="ＭＳ 明朝" w:cs="ＭＳ 明朝" w:hint="eastAsia"/>
                <w:b/>
                <w:sz w:val="48"/>
                <w:szCs w:val="48"/>
              </w:rPr>
              <w:t>嫰</w:t>
            </w:r>
            <w:r w:rsidR="00B2664E" w:rsidRPr="00040ACD">
              <w:rPr>
                <w:rFonts w:ascii="ＤＦ平成明朝体W7" w:eastAsia="ＤＦ平成明朝体W7" w:hAnsi="ＤＦ平成明朝体W7" w:cs="ＤＦ平成明朝体W7" w:hint="eastAsia"/>
                <w:b/>
                <w:sz w:val="48"/>
                <w:szCs w:val="48"/>
              </w:rPr>
              <w:t>軍記</w:t>
            </w:r>
          </w:rubyBase>
        </w:ruby>
      </w:r>
    </w:p>
    <w:p w14:paraId="7BE2FBE2" w14:textId="77777777" w:rsidR="000961AB" w:rsidRPr="002A0442" w:rsidRDefault="000961AB" w:rsidP="000961AB">
      <w:pPr>
        <w:rPr>
          <w:rFonts w:asciiTheme="minorEastAsia" w:hAnsiTheme="minorEastAsia" w:cs="Times New Roman"/>
          <w:szCs w:val="21"/>
        </w:rPr>
      </w:pPr>
      <w:r w:rsidRPr="002A0442">
        <w:rPr>
          <w:rFonts w:asciiTheme="minorEastAsia" w:hAnsiTheme="minorEastAsia" w:cs="Times New Roman" w:hint="eastAsia"/>
          <w:b/>
          <w:szCs w:val="21"/>
          <w:lang w:eastAsia="zh-TW"/>
        </w:rPr>
        <w:t>〔解　説〕</w:t>
      </w:r>
      <w:r w:rsidRPr="002A0442">
        <w:rPr>
          <w:rFonts w:asciiTheme="minorEastAsia" w:hAnsiTheme="minorEastAsia" w:cs="Times New Roman" w:hint="eastAsia"/>
          <w:szCs w:val="21"/>
          <w:lang w:eastAsia="zh-TW"/>
        </w:rPr>
        <w:t>宝暦元年</w:t>
      </w:r>
      <w:r w:rsidR="008C5FA4" w:rsidRPr="002A0442">
        <w:rPr>
          <w:rFonts w:asciiTheme="minorEastAsia" w:hAnsiTheme="minorEastAsia" w:cs="Times New Roman" w:hint="eastAsia"/>
          <w:szCs w:val="21"/>
          <w:lang w:eastAsia="zh-TW"/>
        </w:rPr>
        <w:t>（</w:t>
      </w:r>
      <w:r w:rsidRPr="002A0442">
        <w:rPr>
          <w:rFonts w:asciiTheme="minorEastAsia" w:hAnsiTheme="minorEastAsia" w:cs="Times New Roman" w:hint="eastAsia"/>
          <w:szCs w:val="21"/>
          <w:lang w:eastAsia="zh-TW"/>
        </w:rPr>
        <w:t>一七五一</w:t>
      </w:r>
      <w:r w:rsidR="00B2664E" w:rsidRPr="002A0442">
        <w:rPr>
          <w:rFonts w:asciiTheme="minorEastAsia" w:hAnsiTheme="minorEastAsia" w:cs="Times New Roman" w:hint="eastAsia"/>
          <w:szCs w:val="21"/>
          <w:lang w:eastAsia="zh-TW"/>
        </w:rPr>
        <w:t>）</w:t>
      </w:r>
      <w:r w:rsidRPr="002A0442">
        <w:rPr>
          <w:rFonts w:asciiTheme="minorEastAsia" w:hAnsiTheme="minorEastAsia" w:cs="Times New Roman" w:hint="eastAsia"/>
          <w:szCs w:val="21"/>
          <w:lang w:eastAsia="zh-TW"/>
        </w:rPr>
        <w:t>十二月、豊竹座初演。</w:t>
      </w:r>
      <w:r w:rsidRPr="002A0442">
        <w:rPr>
          <w:rFonts w:asciiTheme="minorEastAsia" w:hAnsiTheme="minorEastAsia" w:cs="Times New Roman" w:hint="eastAsia"/>
          <w:szCs w:val="21"/>
        </w:rPr>
        <w:t>並木宗輔</w:t>
      </w:r>
      <w:r w:rsidR="008C5FA4" w:rsidRPr="002A0442">
        <w:rPr>
          <w:rFonts w:asciiTheme="minorEastAsia" w:hAnsiTheme="minorEastAsia" w:cs="Times New Roman" w:hint="eastAsia"/>
          <w:szCs w:val="21"/>
        </w:rPr>
        <w:t>（</w:t>
      </w:r>
      <w:r w:rsidRPr="002A0442">
        <w:rPr>
          <w:rFonts w:asciiTheme="minorEastAsia" w:hAnsiTheme="minorEastAsia" w:cs="Times New Roman" w:hint="eastAsia"/>
          <w:szCs w:val="21"/>
        </w:rPr>
        <w:t>千柳</w:t>
      </w:r>
      <w:r w:rsidR="00B2664E" w:rsidRPr="002A0442">
        <w:rPr>
          <w:rFonts w:asciiTheme="minorEastAsia" w:hAnsiTheme="minorEastAsia" w:cs="Times New Roman" w:hint="eastAsia"/>
          <w:szCs w:val="21"/>
        </w:rPr>
        <w:t>）</w:t>
      </w:r>
      <w:r w:rsidRPr="002A0442">
        <w:rPr>
          <w:rFonts w:asciiTheme="minorEastAsia" w:hAnsiTheme="minorEastAsia" w:cs="Times New Roman" w:hint="eastAsia"/>
          <w:szCs w:val="21"/>
        </w:rPr>
        <w:t>・浅田一鳥・浪岡鯨児</w:t>
      </w:r>
      <w:r w:rsidR="008C5FA4" w:rsidRPr="002A0442">
        <w:rPr>
          <w:rFonts w:asciiTheme="minorEastAsia" w:hAnsiTheme="minorEastAsia" w:cs="Times New Roman" w:hint="eastAsia"/>
          <w:szCs w:val="21"/>
        </w:rPr>
        <w:t>（</w:t>
      </w:r>
      <w:r w:rsidRPr="002A0442">
        <w:rPr>
          <w:rFonts w:asciiTheme="minorEastAsia" w:hAnsiTheme="minorEastAsia" w:cs="Times New Roman" w:hint="eastAsia"/>
          <w:szCs w:val="21"/>
        </w:rPr>
        <w:t>なみおかげいじ</w:t>
      </w:r>
      <w:r w:rsidR="00B2664E" w:rsidRPr="002A0442">
        <w:rPr>
          <w:rFonts w:asciiTheme="minorEastAsia" w:hAnsiTheme="minorEastAsia" w:cs="Times New Roman" w:hint="eastAsia"/>
          <w:szCs w:val="21"/>
        </w:rPr>
        <w:t>）</w:t>
      </w:r>
      <w:r w:rsidRPr="002A0442">
        <w:rPr>
          <w:rFonts w:asciiTheme="minorEastAsia" w:hAnsiTheme="minorEastAsia" w:cs="Times New Roman" w:hint="eastAsia"/>
          <w:szCs w:val="21"/>
        </w:rPr>
        <w:t>・並木正三らの合作。「平家物語」「源平盛衰記」を基に、敦盛</w:t>
      </w:r>
      <w:r w:rsidR="008C5FA4" w:rsidRPr="002A0442">
        <w:rPr>
          <w:rFonts w:asciiTheme="minorEastAsia" w:hAnsiTheme="minorEastAsia" w:cs="Times New Roman" w:hint="eastAsia"/>
          <w:szCs w:val="21"/>
        </w:rPr>
        <w:t>（</w:t>
      </w:r>
      <w:r w:rsidRPr="002A0442">
        <w:rPr>
          <w:rFonts w:asciiTheme="minorEastAsia" w:hAnsiTheme="minorEastAsia" w:cs="Times New Roman" w:hint="eastAsia"/>
          <w:szCs w:val="21"/>
        </w:rPr>
        <w:t>あつもり</w:t>
      </w:r>
      <w:r w:rsidR="00B2664E" w:rsidRPr="002A0442">
        <w:rPr>
          <w:rFonts w:asciiTheme="minorEastAsia" w:hAnsiTheme="minorEastAsia" w:cs="Times New Roman" w:hint="eastAsia"/>
          <w:szCs w:val="21"/>
        </w:rPr>
        <w:t>）</w:t>
      </w:r>
      <w:r w:rsidRPr="002A0442">
        <w:rPr>
          <w:rFonts w:asciiTheme="minorEastAsia" w:hAnsiTheme="minorEastAsia" w:cs="Times New Roman" w:hint="eastAsia"/>
          <w:szCs w:val="21"/>
        </w:rPr>
        <w:t>最期と忠度</w:t>
      </w:r>
      <w:r w:rsidR="008C5FA4" w:rsidRPr="002A0442">
        <w:rPr>
          <w:rFonts w:asciiTheme="minorEastAsia" w:hAnsiTheme="minorEastAsia" w:cs="Times New Roman" w:hint="eastAsia"/>
          <w:szCs w:val="21"/>
        </w:rPr>
        <w:t>（</w:t>
      </w:r>
      <w:r w:rsidRPr="002A0442">
        <w:rPr>
          <w:rFonts w:asciiTheme="minorEastAsia" w:hAnsiTheme="minorEastAsia" w:cs="Times New Roman" w:hint="eastAsia"/>
          <w:szCs w:val="21"/>
        </w:rPr>
        <w:t>ただのり</w:t>
      </w:r>
      <w:r w:rsidR="00B2664E" w:rsidRPr="002A0442">
        <w:rPr>
          <w:rFonts w:asciiTheme="minorEastAsia" w:hAnsiTheme="minorEastAsia" w:cs="Times New Roman" w:hint="eastAsia"/>
          <w:szCs w:val="21"/>
        </w:rPr>
        <w:t>）</w:t>
      </w:r>
      <w:r w:rsidRPr="002A0442">
        <w:rPr>
          <w:rFonts w:asciiTheme="minorEastAsia" w:hAnsiTheme="minorEastAsia" w:cs="Times New Roman" w:hint="eastAsia"/>
          <w:szCs w:val="21"/>
        </w:rPr>
        <w:t>都落を中心に脚色したもの。三段目までは並木宗輔が書いたがこの段が絶筆となり、その後は一鳥らが完成させた。</w:t>
      </w:r>
    </w:p>
    <w:p w14:paraId="4DE5F999" w14:textId="77777777" w:rsidR="000961AB" w:rsidRPr="002A0442" w:rsidRDefault="000961AB" w:rsidP="000961AB">
      <w:pPr>
        <w:rPr>
          <w:rFonts w:asciiTheme="minorEastAsia" w:hAnsiTheme="minorEastAsia" w:cs="Times New Roman"/>
          <w:szCs w:val="21"/>
        </w:rPr>
      </w:pPr>
      <w:r w:rsidRPr="002A0442">
        <w:rPr>
          <w:rFonts w:asciiTheme="minorEastAsia" w:hAnsiTheme="minorEastAsia" w:cs="Times New Roman" w:hint="eastAsia"/>
          <w:b/>
          <w:szCs w:val="21"/>
        </w:rPr>
        <w:t>〔</w:t>
      </w:r>
      <w:r w:rsidR="00255383" w:rsidRPr="002A0442">
        <w:rPr>
          <w:rFonts w:asciiTheme="minorEastAsia" w:hAnsiTheme="minorEastAsia" w:cs="Times New Roman" w:hint="eastAsia"/>
          <w:b/>
          <w:szCs w:val="21"/>
        </w:rPr>
        <w:t>ここまでの</w:t>
      </w:r>
      <w:r w:rsidRPr="002A0442">
        <w:rPr>
          <w:rFonts w:asciiTheme="minorEastAsia" w:hAnsiTheme="minorEastAsia" w:cs="Times New Roman" w:hint="eastAsia"/>
          <w:b/>
          <w:szCs w:val="21"/>
        </w:rPr>
        <w:t>あらすじ〕</w:t>
      </w:r>
      <w:r w:rsidRPr="002A0442">
        <w:rPr>
          <w:rFonts w:asciiTheme="minorEastAsia" w:hAnsiTheme="minorEastAsia" w:cs="Times New Roman" w:hint="eastAsia"/>
          <w:szCs w:val="21"/>
        </w:rPr>
        <w:t>源義経は、家臣、熊谷次郎直実に弁慶筆の「一枝を切らば一指を切るべし」と書かれた制札</w:t>
      </w:r>
      <w:r w:rsidR="008C5FA4" w:rsidRPr="002A0442">
        <w:rPr>
          <w:rFonts w:asciiTheme="minorEastAsia" w:hAnsiTheme="minorEastAsia" w:cs="Times New Roman" w:hint="eastAsia"/>
          <w:szCs w:val="21"/>
        </w:rPr>
        <w:t>（</w:t>
      </w:r>
      <w:r w:rsidRPr="002A0442">
        <w:rPr>
          <w:rFonts w:asciiTheme="minorEastAsia" w:hAnsiTheme="minorEastAsia" w:cs="Times New Roman" w:hint="eastAsia"/>
          <w:szCs w:val="21"/>
        </w:rPr>
        <w:t>立て札</w:t>
      </w:r>
      <w:r w:rsidR="00B2664E" w:rsidRPr="002A0442">
        <w:rPr>
          <w:rFonts w:asciiTheme="minorEastAsia" w:hAnsiTheme="minorEastAsia" w:cs="Times New Roman" w:hint="eastAsia"/>
          <w:szCs w:val="21"/>
        </w:rPr>
        <w:t>）</w:t>
      </w:r>
      <w:r w:rsidRPr="002A0442">
        <w:rPr>
          <w:rFonts w:asciiTheme="minorEastAsia" w:hAnsiTheme="minorEastAsia" w:cs="Times New Roman" w:hint="eastAsia"/>
          <w:szCs w:val="21"/>
        </w:rPr>
        <w:t>を渡し、熊谷は我が子小次郎と共に出陣する。一谷の合戦では、小次郎と平山武者所が先陣争いをするように斬りこんでゆく。後から駆けつけた熊谷は、負傷した小次郎を陣屋</w:t>
      </w:r>
      <w:r w:rsidR="008C5FA4" w:rsidRPr="002A0442">
        <w:rPr>
          <w:rFonts w:asciiTheme="minorEastAsia" w:hAnsiTheme="minorEastAsia" w:cs="Times New Roman" w:hint="eastAsia"/>
          <w:szCs w:val="21"/>
        </w:rPr>
        <w:t>（</w:t>
      </w:r>
      <w:r w:rsidRPr="002A0442">
        <w:rPr>
          <w:rFonts w:asciiTheme="minorEastAsia" w:hAnsiTheme="minorEastAsia" w:cs="Times New Roman" w:hint="eastAsia"/>
          <w:szCs w:val="21"/>
        </w:rPr>
        <w:t>軍兵の詰め所</w:t>
      </w:r>
      <w:r w:rsidR="00B2664E" w:rsidRPr="002A0442">
        <w:rPr>
          <w:rFonts w:asciiTheme="minorEastAsia" w:hAnsiTheme="minorEastAsia" w:cs="Times New Roman" w:hint="eastAsia"/>
          <w:szCs w:val="21"/>
        </w:rPr>
        <w:t>）</w:t>
      </w:r>
      <w:r w:rsidRPr="002A0442">
        <w:rPr>
          <w:rFonts w:asciiTheme="minorEastAsia" w:hAnsiTheme="minorEastAsia" w:cs="Times New Roman" w:hint="eastAsia"/>
          <w:szCs w:val="21"/>
        </w:rPr>
        <w:t>へ連れ帰る。その後、平家の陣内から大将敦盛が現れ、逃げる平山を追って行く。その頃、敦盛の許嫁玉織姫</w:t>
      </w:r>
      <w:r w:rsidR="008C5FA4" w:rsidRPr="002A0442">
        <w:rPr>
          <w:rFonts w:asciiTheme="minorEastAsia" w:hAnsiTheme="minorEastAsia" w:cs="Times New Roman" w:hint="eastAsia"/>
          <w:szCs w:val="21"/>
        </w:rPr>
        <w:t>（</w:t>
      </w:r>
      <w:r w:rsidRPr="002A0442">
        <w:rPr>
          <w:rFonts w:asciiTheme="minorEastAsia" w:hAnsiTheme="minorEastAsia" w:cs="Times New Roman" w:hint="eastAsia"/>
          <w:szCs w:val="21"/>
        </w:rPr>
        <w:t>たまおりひめ</w:t>
      </w:r>
      <w:r w:rsidR="00B2664E" w:rsidRPr="002A0442">
        <w:rPr>
          <w:rFonts w:asciiTheme="minorEastAsia" w:hAnsiTheme="minorEastAsia" w:cs="Times New Roman" w:hint="eastAsia"/>
          <w:szCs w:val="21"/>
        </w:rPr>
        <w:t>）</w:t>
      </w:r>
      <w:r w:rsidRPr="002A0442">
        <w:rPr>
          <w:rFonts w:asciiTheme="minorEastAsia" w:hAnsiTheme="minorEastAsia" w:cs="Times New Roman" w:hint="eastAsia"/>
          <w:szCs w:val="21"/>
        </w:rPr>
        <w:t>は敦盛の姿を求めて須磨浦をさまよう。そこへかねてから姫に横恋慕する平山が近付き、我が意に従わせようとするが、靡かぬのに腹を立てて姫に刃を向ける。</w:t>
      </w:r>
    </w:p>
    <w:p w14:paraId="0AA53D06" w14:textId="60F9669C" w:rsidR="0028313A" w:rsidRPr="003421D1" w:rsidRDefault="000961AB" w:rsidP="000961AB">
      <w:pPr>
        <w:rPr>
          <w:rFonts w:ascii="HGS教科書体" w:eastAsia="HGS教科書体" w:hAnsiTheme="minorEastAsia" w:cs="Times New Roman"/>
          <w:sz w:val="22"/>
          <w:lang w:eastAsia="zh-TW"/>
        </w:rPr>
      </w:pPr>
      <w:r w:rsidRPr="002A0442">
        <w:rPr>
          <w:rFonts w:asciiTheme="minorEastAsia" w:hAnsiTheme="minorEastAsia" w:cs="Times New Roman" w:hint="eastAsia"/>
          <w:b/>
          <w:szCs w:val="21"/>
        </w:rPr>
        <w:t>〈組討の段〉</w:t>
      </w:r>
      <w:r w:rsidRPr="002A0442">
        <w:rPr>
          <w:rFonts w:asciiTheme="minorEastAsia" w:hAnsiTheme="minorEastAsia" w:cs="Times New Roman" w:hint="eastAsia"/>
          <w:szCs w:val="21"/>
        </w:rPr>
        <w:t xml:space="preserve">一方、敦盛は平山を見失い、ひとまず沖の味方の船へ戻るため、馬を泳がせるが、熊谷が勝負を挑んで呼び止める。二人は馬上で打ち合い、互いに馬から落ちた時、熊谷が敦盛を組み敷く。熊谷は敦盛に、思い残すことがあるならかなえてやろうと情けをかけるが、敦盛は自分の死骸を父に届けて欲しいとだけ頼む。健気な振る舞いに心打たれた熊谷は、助けてやろうとするが、それを平山に責めたてられ、進退極まってついに首を討つ。そこへ瀕死の玉織姫が這い寄り、見えぬ目で敦盛の首と名残を惜しみつつ息絶える。熊谷は無情を悟り、敦盛の首を抱いて帰路につくのであった。　</w:t>
      </w:r>
      <w:r w:rsidRPr="002A0442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　　　　　　 </w:t>
      </w:r>
      <w:r w:rsidR="00E31160" w:rsidRPr="002A0442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　　</w:t>
      </w:r>
      <w:r w:rsidR="00040ACD" w:rsidRPr="002A0442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 w:rsidR="008C5FA4" w:rsidRPr="002A0442">
        <w:rPr>
          <w:rFonts w:asciiTheme="minorEastAsia" w:hAnsiTheme="minorEastAsia" w:cs="Times New Roman" w:hint="eastAsia"/>
          <w:sz w:val="20"/>
          <w:szCs w:val="20"/>
          <w:lang w:eastAsia="zh-TW"/>
        </w:rPr>
        <w:t>（</w:t>
      </w:r>
      <w:r w:rsidRPr="002A0442">
        <w:rPr>
          <w:rFonts w:asciiTheme="minorEastAsia" w:hAnsiTheme="minorEastAsia" w:cs="Times New Roman" w:hint="eastAsia"/>
          <w:sz w:val="20"/>
          <w:szCs w:val="20"/>
          <w:lang w:eastAsia="zh-TW"/>
        </w:rPr>
        <w:t>一般社団法人　義太夫協会発行</w:t>
      </w:r>
      <w:r w:rsidR="00B2664E" w:rsidRPr="002A0442">
        <w:rPr>
          <w:rFonts w:asciiTheme="minorEastAsia" w:hAnsiTheme="minorEastAsia" w:cs="Times New Roman" w:hint="eastAsia"/>
          <w:sz w:val="20"/>
          <w:szCs w:val="20"/>
          <w:lang w:eastAsia="zh-TW"/>
        </w:rPr>
        <w:t>）</w:t>
      </w:r>
      <w:r w:rsidR="0028313A">
        <w:rPr>
          <w:rFonts w:ascii="HGS教科書体" w:eastAsia="HGS教科書体" w:hAnsiTheme="minorEastAsia" w:cs="Times New Roman"/>
          <w:sz w:val="20"/>
          <w:szCs w:val="20"/>
          <w:lang w:eastAsia="zh-TW"/>
        </w:rPr>
        <w:br w:type="page"/>
      </w:r>
    </w:p>
    <w:p w14:paraId="0022CBE0" w14:textId="77777777" w:rsidR="00EC3C6A" w:rsidRPr="0028313A" w:rsidRDefault="00EC3C6A" w:rsidP="0028313A">
      <w:pPr>
        <w:jc w:val="right"/>
        <w:rPr>
          <w:rFonts w:ascii="HGS教科書体" w:eastAsia="HGS教科書体" w:hAnsiTheme="minorEastAsia" w:cs="Times New Roman"/>
          <w:sz w:val="20"/>
          <w:szCs w:val="20"/>
          <w:lang w:eastAsia="zh-TW"/>
        </w:rPr>
        <w:sectPr w:rsidR="00EC3C6A" w:rsidRPr="0028313A" w:rsidSect="00EC3C6A">
          <w:footerReference w:type="default" r:id="rId8"/>
          <w:pgSz w:w="8419" w:h="11907" w:orient="landscape" w:code="9"/>
          <w:pgMar w:top="680" w:right="567" w:bottom="680" w:left="680" w:header="851" w:footer="57" w:gutter="0"/>
          <w:cols w:space="764"/>
          <w:textDirection w:val="tbRl"/>
          <w:docGrid w:type="linesAndChars" w:linePitch="399" w:charSpace="-1890"/>
        </w:sectPr>
      </w:pPr>
    </w:p>
    <w:p w14:paraId="51F408CC" w14:textId="77777777" w:rsidR="00EC3C6A" w:rsidRPr="00060B32" w:rsidRDefault="001451DD" w:rsidP="00EC3C6A">
      <w:pPr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lastRenderedPageBreak/>
        <w:t>組討</w:t>
      </w:r>
      <w:r w:rsidR="00EC3C6A" w:rsidRPr="00060B32">
        <w:rPr>
          <w:rFonts w:asciiTheme="minorEastAsia" w:hAnsiTheme="minorEastAsia" w:cs="Times New Roman" w:hint="eastAsia"/>
          <w:b/>
          <w:sz w:val="36"/>
          <w:szCs w:val="36"/>
        </w:rPr>
        <w:t>の段</w:t>
      </w:r>
    </w:p>
    <w:p w14:paraId="11BCE41A" w14:textId="77777777" w:rsidR="00AD57A6" w:rsidRDefault="00EC3C6A" w:rsidP="00AD57A6">
      <w:pPr>
        <w:spacing w:line="480" w:lineRule="exact"/>
        <w:rPr>
          <w:rFonts w:asciiTheme="minorEastAsia" w:hAnsiTheme="minorEastAsia" w:cs="Times New Roman"/>
          <w:sz w:val="22"/>
        </w:rPr>
      </w:pPr>
      <w:r w:rsidRPr="008C0C62">
        <w:rPr>
          <w:rFonts w:asciiTheme="minorEastAsia" w:hAnsiTheme="minorEastAsia" w:cs="Times New Roman" w:hint="eastAsia"/>
          <w:sz w:val="22"/>
        </w:rPr>
        <w:t xml:space="preserve">　</w:t>
      </w:r>
      <w:r w:rsidR="005F482D" w:rsidRPr="005F482D">
        <w:rPr>
          <w:rFonts w:asciiTheme="minorEastAsia" w:hAnsiTheme="minorEastAsia" w:cs="Times New Roman" w:hint="eastAsia"/>
          <w:sz w:val="22"/>
        </w:rPr>
        <w:t>去る程に、</w:t>
      </w:r>
      <w:r w:rsidR="005F482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みふね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御船</w:t>
            </w:r>
          </w:rubyBase>
        </w:ruby>
      </w:r>
      <w:r w:rsidR="005F482D" w:rsidRPr="005F482D">
        <w:rPr>
          <w:rFonts w:asciiTheme="minorEastAsia" w:hAnsiTheme="minorEastAsia" w:cs="Times New Roman" w:hint="eastAsia"/>
          <w:sz w:val="22"/>
        </w:rPr>
        <w:t>を始めて、一門皆々船に浮かめば乗り後れじと、</w:t>
      </w:r>
      <w:r w:rsidR="005F482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みぎわ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汀</w:t>
            </w:r>
          </w:rubyBase>
        </w:ruby>
      </w:r>
      <w:r w:rsidR="005F482D">
        <w:rPr>
          <w:rFonts w:asciiTheme="minorEastAsia" w:hAnsiTheme="minorEastAsia" w:cs="Times New Roman" w:hint="eastAsia"/>
          <w:sz w:val="22"/>
        </w:rPr>
        <w:t>に打寄</w:t>
      </w:r>
      <w:r w:rsidR="005F482D" w:rsidRPr="005F482D">
        <w:rPr>
          <w:rFonts w:asciiTheme="minorEastAsia" w:hAnsiTheme="minorEastAsia" w:cs="Times New Roman" w:hint="eastAsia"/>
          <w:sz w:val="22"/>
        </w:rPr>
        <w:t>れば、</w:t>
      </w:r>
      <w:r w:rsidR="005F482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ござ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御座</w:t>
            </w:r>
          </w:rubyBase>
        </w:ruby>
      </w:r>
      <w:r w:rsidR="005F482D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ふね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船</w:t>
            </w:r>
          </w:rubyBase>
        </w:ruby>
      </w:r>
      <w:r w:rsidR="005F482D" w:rsidRPr="005F482D">
        <w:rPr>
          <w:rFonts w:asciiTheme="minorEastAsia" w:hAnsiTheme="minorEastAsia" w:cs="Times New Roman" w:hint="eastAsia"/>
          <w:sz w:val="22"/>
        </w:rPr>
        <w:t>も兵船も、遙かにのび給ふ。</w:t>
      </w:r>
    </w:p>
    <w:p w14:paraId="6510E035" w14:textId="28B3B895" w:rsidR="005F482D" w:rsidRPr="005F482D" w:rsidRDefault="005F482D" w:rsidP="00AD57A6">
      <w:pPr>
        <w:spacing w:line="480" w:lineRule="exact"/>
        <w:ind w:firstLineChars="100" w:firstLine="211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無官の太夫敦盛は道にて敵を見失ひ、御座船に馳着いて、父経盛に身の上を告げ知らすことありと、須磨の磯辺へ出でられしが、船一艘もあらざれば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せんかた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詮方</w:t>
            </w:r>
          </w:rubyBase>
        </w:ruby>
      </w:r>
      <w:r w:rsidRPr="005F482D">
        <w:rPr>
          <w:rFonts w:asciiTheme="minorEastAsia" w:hAnsiTheme="minorEastAsia" w:cs="Times New Roman" w:hint="eastAsia"/>
          <w:sz w:val="22"/>
        </w:rPr>
        <w:t>波に駒を乗入れ、沖の方へぞ打たせ給ふ。かゝりけるところに後より、熊谷次郎直実。</w:t>
      </w:r>
    </w:p>
    <w:p w14:paraId="53763369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「ヲヽイ</w:t>
      </w:r>
      <w:r w:rsidR="00231FD9">
        <w:rPr>
          <w:rFonts w:asciiTheme="minorEastAsia" w:hAnsiTheme="minorEastAsia" w:cs="Times New Roman" w:hint="eastAsia"/>
          <w:sz w:val="22"/>
        </w:rPr>
        <w:t>〳〵</w:t>
      </w:r>
      <w:r w:rsidRPr="005F482D">
        <w:rPr>
          <w:rFonts w:asciiTheme="minorEastAsia" w:hAnsiTheme="minorEastAsia" w:cs="Times New Roman" w:hint="eastAsia"/>
          <w:sz w:val="22"/>
        </w:rPr>
        <w:t>」</w:t>
      </w:r>
    </w:p>
    <w:p w14:paraId="789F1B08" w14:textId="31F11C31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と声をかけ駒を早めて追っかけ来り、</w:t>
      </w:r>
    </w:p>
    <w:p w14:paraId="0ADD0496" w14:textId="65601421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「ヤアそれへ打たせ給ふは平家の大将軍と見奉る。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まさ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正</w:t>
            </w:r>
          </w:rubyBase>
        </w:ruby>
      </w:r>
      <w:r w:rsidRPr="005F482D">
        <w:rPr>
          <w:rFonts w:asciiTheme="minorEastAsia" w:hAnsiTheme="minorEastAsia" w:cs="Times New Roman" w:hint="eastAsia"/>
          <w:sz w:val="22"/>
        </w:rPr>
        <w:t>なうも敵にうしろを見せ給ふか引返して勝負あれ。かく申す某は、武蔵ノ国の住人熊谷次郎直実見参せ</w:t>
      </w:r>
      <w:r w:rsidRPr="005F482D">
        <w:rPr>
          <w:rFonts w:asciiTheme="minorEastAsia" w:hAnsiTheme="minorEastAsia" w:cs="Times New Roman" w:hint="eastAsia"/>
          <w:sz w:val="22"/>
        </w:rPr>
        <w:t>ん返させ給ヘ」</w:t>
      </w:r>
    </w:p>
    <w:p w14:paraId="5C059993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と、扇を上げて指招き、</w:t>
      </w:r>
    </w:p>
    <w:p w14:paraId="5DE18740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「暫し</w:t>
      </w:r>
      <w:r w:rsidR="00231FD9">
        <w:rPr>
          <w:rFonts w:asciiTheme="minorEastAsia" w:hAnsiTheme="minorEastAsia" w:cs="Times New Roman" w:hint="eastAsia"/>
          <w:sz w:val="22"/>
        </w:rPr>
        <w:t>〳〵</w:t>
      </w:r>
      <w:r w:rsidRPr="005F482D">
        <w:rPr>
          <w:rFonts w:asciiTheme="minorEastAsia" w:hAnsiTheme="minorEastAsia" w:cs="Times New Roman" w:hint="eastAsia"/>
          <w:sz w:val="22"/>
        </w:rPr>
        <w:t>」</w:t>
      </w:r>
    </w:p>
    <w:p w14:paraId="300E7CD7" w14:textId="77777777" w:rsid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と呼ばはったり。</w:t>
      </w:r>
    </w:p>
    <w:p w14:paraId="36D80EBC" w14:textId="64D97C17" w:rsidR="005F482D" w:rsidRPr="005F482D" w:rsidRDefault="005F482D" w:rsidP="005F482D">
      <w:pPr>
        <w:spacing w:line="480" w:lineRule="exact"/>
        <w:ind w:firstLineChars="100" w:firstLine="211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敵に声をかけられて何か猶予のあるべきぞ、敦盛駒を引返せば、熊谷も進み寄り、互ひに打物抜きかざし、朝日に輝く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つるぎ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剣</w:t>
            </w:r>
          </w:rubyBase>
        </w:ruby>
      </w:r>
      <w:r w:rsidRPr="005F482D">
        <w:rPr>
          <w:rFonts w:asciiTheme="minorEastAsia" w:hAnsiTheme="minorEastAsia" w:cs="Times New Roman" w:hint="eastAsia"/>
          <w:sz w:val="22"/>
        </w:rPr>
        <w:t>の稲妻かけ寄り、かけ寄せちゃう</w:t>
      </w:r>
      <w:r w:rsidR="00231FD9">
        <w:rPr>
          <w:rFonts w:asciiTheme="minorEastAsia" w:hAnsiTheme="minorEastAsia" w:cs="Times New Roman" w:hint="eastAsia"/>
          <w:sz w:val="22"/>
        </w:rPr>
        <w:t>〳〵〳〵</w:t>
      </w:r>
      <w:r w:rsidRPr="005F482D">
        <w:rPr>
          <w:rFonts w:asciiTheme="minorEastAsia" w:hAnsiTheme="minorEastAsia" w:cs="Times New Roman" w:hint="eastAsia"/>
          <w:sz w:val="22"/>
        </w:rPr>
        <w:t>、蝶の羽がへし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もろ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諸</w:t>
            </w:r>
          </w:rubyBase>
        </w:ruby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あぶみ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鐙</w:t>
            </w:r>
          </w:rubyBase>
        </w:ruby>
      </w:r>
      <w:r w:rsidRPr="005F482D">
        <w:rPr>
          <w:rFonts w:asciiTheme="minorEastAsia" w:hAnsiTheme="minorEastAsia" w:cs="Times New Roman" w:hint="eastAsia"/>
          <w:sz w:val="22"/>
        </w:rPr>
        <w:t>、駒の足並かっしかっし。かしこは須磨の浦風に鎧の袖はひら</w:t>
      </w:r>
      <w:r w:rsidR="00231FD9">
        <w:rPr>
          <w:rFonts w:asciiTheme="minorEastAsia" w:hAnsiTheme="minorEastAsia" w:cs="Times New Roman" w:hint="eastAsia"/>
          <w:sz w:val="22"/>
        </w:rPr>
        <w:t>〳〵〳〵</w:t>
      </w:r>
      <w:r w:rsidR="008D0061">
        <w:rPr>
          <w:rFonts w:asciiTheme="minorEastAsia" w:hAnsiTheme="minorEastAsia" w:cs="Times New Roman" w:hint="eastAsia"/>
          <w:sz w:val="22"/>
        </w:rPr>
        <w:t>。</w:t>
      </w:r>
      <w:r w:rsidRPr="005F482D">
        <w:rPr>
          <w:rFonts w:asciiTheme="minorEastAsia" w:hAnsiTheme="minorEastAsia" w:cs="Times New Roman" w:hint="eastAsia"/>
          <w:sz w:val="22"/>
        </w:rPr>
        <w:t>群れゐる千鳥村千鳥むら</w:t>
      </w:r>
      <w:r w:rsidR="00231FD9">
        <w:rPr>
          <w:rFonts w:asciiTheme="minorEastAsia" w:hAnsiTheme="minorEastAsia" w:cs="Times New Roman" w:hint="eastAsia"/>
          <w:sz w:val="22"/>
        </w:rPr>
        <w:t>〳〵</w:t>
      </w:r>
      <w:r w:rsidRPr="005F482D">
        <w:rPr>
          <w:rFonts w:asciiTheme="minorEastAsia" w:hAnsiTheme="minorEastAsia" w:cs="Times New Roman" w:hint="eastAsia"/>
          <w:sz w:val="22"/>
        </w:rPr>
        <w:t>ぱっと、引汐に、寄せては返り、返りては又打ちかくる虚々実々。勝負も果てしあらざれば、</w:t>
      </w:r>
    </w:p>
    <w:p w14:paraId="19BA18D7" w14:textId="66BDAD82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「いそ</w:t>
      </w:r>
      <w:r w:rsidR="00AD57A6">
        <w:rPr>
          <w:rFonts w:asciiTheme="minorEastAsia" w:hAnsiTheme="minorEastAsia" w:cs="Times New Roman" w:hint="eastAsia"/>
          <w:sz w:val="22"/>
        </w:rPr>
        <w:t>ふ</w:t>
      </w:r>
      <w:r w:rsidRPr="005F482D">
        <w:rPr>
          <w:rFonts w:asciiTheme="minorEastAsia" w:hAnsiTheme="minorEastAsia" w:cs="Times New Roman" w:hint="eastAsia"/>
          <w:sz w:val="22"/>
        </w:rPr>
        <w:t>れ組まん」</w:t>
      </w:r>
    </w:p>
    <w:p w14:paraId="1357C214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と敦盛は打物からりと投げ給へば、</w:t>
      </w:r>
    </w:p>
    <w:p w14:paraId="28BD482B" w14:textId="6E26A68A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「コハし</w:t>
      </w:r>
      <w:r w:rsidR="00E406B4">
        <w:rPr>
          <w:rFonts w:asciiTheme="minorEastAsia" w:hAnsiTheme="minorEastAsia" w:cs="Times New Roman" w:hint="eastAsia"/>
          <w:sz w:val="22"/>
        </w:rPr>
        <w:t>ほ</w:t>
      </w:r>
      <w:r w:rsidRPr="005F482D">
        <w:rPr>
          <w:rFonts w:asciiTheme="minorEastAsia" w:hAnsiTheme="minorEastAsia" w:cs="Times New Roman" w:hint="eastAsia"/>
          <w:sz w:val="22"/>
        </w:rPr>
        <w:t>らし」</w:t>
      </w:r>
    </w:p>
    <w:p w14:paraId="0086575E" w14:textId="0391352F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lastRenderedPageBreak/>
        <w:t>と熊谷も太刀投げ捨てゝ駒を寄せ、馬上ながらむずと組</w:t>
      </w:r>
      <w:r w:rsidR="008D0061">
        <w:rPr>
          <w:rFonts w:asciiTheme="minorEastAsia" w:hAnsiTheme="minorEastAsia" w:cs="Times New Roman" w:hint="eastAsia"/>
          <w:sz w:val="22"/>
        </w:rPr>
        <w:t>み</w:t>
      </w:r>
    </w:p>
    <w:p w14:paraId="3CD25809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「えい」</w:t>
      </w:r>
    </w:p>
    <w:p w14:paraId="6C883586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「えい」</w:t>
      </w:r>
    </w:p>
    <w:p w14:paraId="407A3C55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「えい」</w:t>
      </w:r>
    </w:p>
    <w:p w14:paraId="2C695D06" w14:textId="17EA4F58" w:rsidR="005F482D" w:rsidRPr="005F482D" w:rsidRDefault="005F482D" w:rsidP="008C5FA4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の声の内、互ひに鐙を踏みはづし両馬が間にどう</w:t>
      </w:r>
      <w:r w:rsidR="008D0061">
        <w:rPr>
          <w:rFonts w:asciiTheme="minorEastAsia" w:hAnsiTheme="minorEastAsia" w:cs="Times New Roman" w:hint="eastAsia"/>
          <w:sz w:val="22"/>
        </w:rPr>
        <w:t>ど</w:t>
      </w:r>
      <w:r w:rsidRPr="005F482D">
        <w:rPr>
          <w:rFonts w:asciiTheme="minorEastAsia" w:hAnsiTheme="minorEastAsia" w:cs="Times New Roman" w:hint="eastAsia"/>
          <w:sz w:val="22"/>
        </w:rPr>
        <w:t>落つ。すはやと見る間に熊谷は敦盛を取って押へ、</w:t>
      </w:r>
    </w:p>
    <w:p w14:paraId="61228858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「かく御運の極る上は、御名を名乗り直実が高名誉を顕はし給へ。又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こんじょう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今生</w:t>
            </w:r>
          </w:rubyBase>
        </w:ruby>
      </w:r>
      <w:r w:rsidRPr="005F482D">
        <w:rPr>
          <w:rFonts w:asciiTheme="minorEastAsia" w:hAnsiTheme="minorEastAsia" w:cs="Times New Roman" w:hint="eastAsia"/>
          <w:sz w:val="22"/>
        </w:rPr>
        <w:t>に何事にても思ひ残す御事あらば、必ず達し参らせん。仰せおかれ候へ」</w:t>
      </w:r>
    </w:p>
    <w:p w14:paraId="04D577A8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と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ねんご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懇</w:t>
            </w:r>
          </w:rubyBase>
        </w:ruby>
      </w:r>
      <w:r w:rsidRPr="005F482D">
        <w:rPr>
          <w:rFonts w:asciiTheme="minorEastAsia" w:hAnsiTheme="minorEastAsia" w:cs="Times New Roman" w:hint="eastAsia"/>
          <w:sz w:val="22"/>
        </w:rPr>
        <w:t>ろに申すにぞ。敦盛御声爽かに、</w:t>
      </w:r>
    </w:p>
    <w:p w14:paraId="0C5C19CA" w14:textId="792AD65A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「ヲヽやさしき志。敵ながらあっぱれ勇士、かく情ある武士の手にかゝり死せんこと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482D" w:rsidRPr="005F482D">
              <w:rPr>
                <w:rFonts w:ascii="ＭＳ 明朝" w:eastAsia="ＭＳ 明朝" w:hAnsi="ＭＳ 明朝" w:cs="Times New Roman"/>
                <w:sz w:val="11"/>
              </w:rPr>
              <w:t>しょうぜん</w:t>
            </w:r>
          </w:rt>
          <w:rubyBase>
            <w:r w:rsidR="005F482D">
              <w:rPr>
                <w:rFonts w:asciiTheme="minorEastAsia" w:hAnsiTheme="minorEastAsia" w:cs="Times New Roman"/>
                <w:sz w:val="22"/>
              </w:rPr>
              <w:t>生前</w:t>
            </w:r>
          </w:rubyBase>
        </w:ruby>
      </w:r>
      <w:r w:rsidRPr="005F482D">
        <w:rPr>
          <w:rFonts w:asciiTheme="minorEastAsia" w:hAnsiTheme="minorEastAsia" w:cs="Times New Roman" w:hint="eastAsia"/>
          <w:sz w:val="22"/>
        </w:rPr>
        <w:t>の面目。戦場に赴くより、家を忘れ身を忘れ、かねてなき身と知るゆゑに、思ひおくこと、更になし。さりながら忘れ</w:t>
      </w:r>
      <w:r w:rsidRPr="005F482D">
        <w:rPr>
          <w:rFonts w:asciiTheme="minorEastAsia" w:hAnsiTheme="minorEastAsia" w:cs="Times New Roman" w:hint="eastAsia"/>
          <w:sz w:val="22"/>
        </w:rPr>
        <w:t>がたきは父母の御恩。我討たれしと聞き給はゞ、さぞ御歎き思ひやる。せめて心を慰むため、討たれし跡にて我が死骸、必ず父へ送り給はれかし、我こそ参議経盛の</w:t>
      </w:r>
      <w:r w:rsidR="007012FF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12FF" w:rsidRPr="007012FF">
              <w:rPr>
                <w:rFonts w:ascii="ＭＳ 明朝" w:eastAsia="ＭＳ 明朝" w:hAnsi="ＭＳ 明朝" w:cs="Times New Roman"/>
                <w:sz w:val="11"/>
              </w:rPr>
              <w:t>ばっし</w:t>
            </w:r>
          </w:rt>
          <w:rubyBase>
            <w:r w:rsidR="007012FF">
              <w:rPr>
                <w:rFonts w:asciiTheme="minorEastAsia" w:hAnsiTheme="minorEastAsia" w:cs="Times New Roman"/>
                <w:sz w:val="22"/>
              </w:rPr>
              <w:t>末子</w:t>
            </w:r>
          </w:rubyBase>
        </w:ruby>
      </w:r>
      <w:r w:rsidRPr="005F482D">
        <w:rPr>
          <w:rFonts w:asciiTheme="minorEastAsia" w:hAnsiTheme="minorEastAsia" w:cs="Times New Roman" w:hint="eastAsia"/>
          <w:sz w:val="22"/>
        </w:rPr>
        <w:t>、無官の太夫敦盛」</w:t>
      </w:r>
    </w:p>
    <w:p w14:paraId="4455FEDF" w14:textId="77777777" w:rsidR="005F482D" w:rsidRPr="005F482D" w:rsidRDefault="005F482D" w:rsidP="008C5FA4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と、名乗り給ひしいたはしさ。木石ならぬ熊谷も見る目涙にくれけるが、何思ひけん引起し鎧の塵を打払ひ</w:t>
      </w:r>
      <w:r w:rsidR="00231FD9">
        <w:rPr>
          <w:rFonts w:asciiTheme="minorEastAsia" w:hAnsiTheme="minorEastAsia" w:cs="Times New Roman" w:hint="eastAsia"/>
          <w:sz w:val="22"/>
        </w:rPr>
        <w:t>〳〵</w:t>
      </w:r>
      <w:r w:rsidRPr="005F482D">
        <w:rPr>
          <w:rFonts w:asciiTheme="minorEastAsia" w:hAnsiTheme="minorEastAsia" w:cs="Times New Roman" w:hint="eastAsia"/>
          <w:sz w:val="22"/>
        </w:rPr>
        <w:t>、</w:t>
      </w:r>
    </w:p>
    <w:p w14:paraId="321F9C76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「この君一人助けしとて勝軍に負けもせまじ、折節外に人もなし。一先づこゝを落ち給へ。早う</w:t>
      </w:r>
      <w:r w:rsidR="00231FD9">
        <w:rPr>
          <w:rFonts w:asciiTheme="minorEastAsia" w:hAnsiTheme="minorEastAsia" w:cs="Times New Roman" w:hint="eastAsia"/>
          <w:sz w:val="22"/>
        </w:rPr>
        <w:t>〳〵</w:t>
      </w:r>
      <w:r w:rsidRPr="005F482D">
        <w:rPr>
          <w:rFonts w:asciiTheme="minorEastAsia" w:hAnsiTheme="minorEastAsia" w:cs="Times New Roman" w:hint="eastAsia"/>
          <w:sz w:val="22"/>
        </w:rPr>
        <w:t>」</w:t>
      </w:r>
    </w:p>
    <w:p w14:paraId="01C2207B" w14:textId="709C9611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といひ捨てゝ立別れんとするところに、後の山より武者所</w:t>
      </w:r>
      <w:r w:rsidR="007012FF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012FF" w:rsidRPr="007012FF">
              <w:rPr>
                <w:rFonts w:ascii="ＭＳ 明朝" w:eastAsia="ＭＳ 明朝" w:hAnsi="ＭＳ 明朝" w:cs="Times New Roman"/>
                <w:sz w:val="11"/>
              </w:rPr>
              <w:t>あまた</w:t>
            </w:r>
          </w:rt>
          <w:rubyBase>
            <w:r w:rsidR="007012FF">
              <w:rPr>
                <w:rFonts w:asciiTheme="minorEastAsia" w:hAnsiTheme="minorEastAsia" w:cs="Times New Roman"/>
                <w:sz w:val="22"/>
              </w:rPr>
              <w:t>数多</w:t>
            </w:r>
          </w:rubyBase>
        </w:ruby>
      </w:r>
      <w:r w:rsidRPr="005F482D">
        <w:rPr>
          <w:rFonts w:asciiTheme="minorEastAsia" w:hAnsiTheme="minorEastAsia" w:cs="Times New Roman" w:hint="eastAsia"/>
          <w:sz w:val="22"/>
        </w:rPr>
        <w:t>の軍兵。</w:t>
      </w:r>
    </w:p>
    <w:p w14:paraId="0F64B859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「ヤア</w:t>
      </w:r>
      <w:r w:rsidR="00231FD9">
        <w:rPr>
          <w:rFonts w:asciiTheme="minorEastAsia" w:hAnsiTheme="minorEastAsia" w:cs="Times New Roman" w:hint="eastAsia"/>
          <w:sz w:val="22"/>
        </w:rPr>
        <w:t>〳〵</w:t>
      </w:r>
      <w:r w:rsidRPr="005F482D">
        <w:rPr>
          <w:rFonts w:asciiTheme="minorEastAsia" w:hAnsiTheme="minorEastAsia" w:cs="Times New Roman" w:hint="eastAsia"/>
          <w:sz w:val="22"/>
        </w:rPr>
        <w:t>熊谷。平家方の大将を組敷きながら助くるは二心に紛れなし。きゃつめ共に遁すな」</w:t>
      </w:r>
    </w:p>
    <w:p w14:paraId="2600E183" w14:textId="65C00D64" w:rsidR="00F862E1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と声々に罵るにぞ、熊谷ははっとばかり</w:t>
      </w:r>
      <w:r w:rsidR="007012FF">
        <w:rPr>
          <w:rFonts w:asciiTheme="minorEastAsia" w:hAnsiTheme="minorEastAsia" w:cs="Times New Roman" w:hint="eastAsia"/>
          <w:sz w:val="22"/>
        </w:rPr>
        <w:t>、『</w:t>
      </w:r>
      <w:r w:rsidRPr="005F482D">
        <w:rPr>
          <w:rFonts w:asciiTheme="minorEastAsia" w:hAnsiTheme="minorEastAsia" w:cs="Times New Roman" w:hint="eastAsia"/>
          <w:sz w:val="22"/>
        </w:rPr>
        <w:t>いかゞはせん</w:t>
      </w:r>
      <w:r w:rsidR="007012FF">
        <w:rPr>
          <w:rFonts w:asciiTheme="minorEastAsia" w:hAnsiTheme="minorEastAsia" w:cs="Times New Roman" w:hint="eastAsia"/>
          <w:sz w:val="22"/>
        </w:rPr>
        <w:t>』</w:t>
      </w:r>
      <w:r w:rsidRPr="005F482D">
        <w:rPr>
          <w:rFonts w:asciiTheme="minorEastAsia" w:hAnsiTheme="minorEastAsia" w:cs="Times New Roman" w:hint="eastAsia"/>
          <w:sz w:val="22"/>
        </w:rPr>
        <w:t>と</w:t>
      </w:r>
      <w:r w:rsidR="00F862E1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62E1" w:rsidRPr="00F862E1">
              <w:rPr>
                <w:rFonts w:ascii="ＭＳ 明朝" w:eastAsia="ＭＳ 明朝" w:hAnsi="ＭＳ 明朝" w:cs="Times New Roman"/>
                <w:sz w:val="11"/>
              </w:rPr>
              <w:t>もくねん</w:t>
            </w:r>
          </w:rt>
          <w:rubyBase>
            <w:r w:rsidR="00F862E1">
              <w:rPr>
                <w:rFonts w:asciiTheme="minorEastAsia" w:hAnsiTheme="minorEastAsia" w:cs="Times New Roman"/>
                <w:sz w:val="22"/>
              </w:rPr>
              <w:t>黙然</w:t>
            </w:r>
          </w:rubyBase>
        </w:ruby>
      </w:r>
      <w:r w:rsidRPr="005F482D">
        <w:rPr>
          <w:rFonts w:asciiTheme="minorEastAsia" w:hAnsiTheme="minorEastAsia" w:cs="Times New Roman" w:hint="eastAsia"/>
          <w:sz w:val="22"/>
        </w:rPr>
        <w:t>たり。</w:t>
      </w:r>
      <w:r w:rsidR="00DC6B33">
        <w:rPr>
          <w:rFonts w:asciiTheme="minorEastAsia" w:hAnsiTheme="minorEastAsia" w:cs="Times New Roman" w:hint="eastAsia"/>
          <w:sz w:val="22"/>
        </w:rPr>
        <w:t>敦盛卿しとやかに、</w:t>
      </w:r>
    </w:p>
    <w:p w14:paraId="154AC662" w14:textId="77777777" w:rsidR="00DB23B0" w:rsidRDefault="00DB23B0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lastRenderedPageBreak/>
        <w:t>「とても遁れぬ平家の運命。こゝを助かり行先にて下司下郎の手にかゝり、死に恥を見せんより早く御身が手にかけて、人の疑ひはらされよ」</w:t>
      </w:r>
    </w:p>
    <w:p w14:paraId="28A2A3A0" w14:textId="77777777" w:rsidR="00DB23B0" w:rsidRDefault="00DB23B0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と、西に向かひて手を合はせ、御目を閉ぢて待ち給へば、いたはしながら熊谷は御後ろに立ち廻り、弥陀の利剣と心に唱名、ふり上げは上げながら、玉の様なる御粧ひ。</w:t>
      </w:r>
      <w:r>
        <w:rPr>
          <w:rFonts w:asciiTheme="minorEastAsia" w:hAnsiTheme="minorEastAsia" w:cs="Times New Roman" w:hint="eastAsia"/>
          <w:sz w:val="22"/>
        </w:rPr>
        <w:t>『</w:t>
      </w:r>
      <w:r w:rsidRPr="00DB23B0">
        <w:rPr>
          <w:rFonts w:asciiTheme="minorEastAsia" w:hAnsiTheme="minorEastAsia" w:cs="Times New Roman" w:hint="eastAsia"/>
          <w:sz w:val="22"/>
        </w:rPr>
        <w:t>情なや無慚や</w:t>
      </w:r>
      <w:r>
        <w:rPr>
          <w:rFonts w:asciiTheme="minorEastAsia" w:hAnsiTheme="minorEastAsia" w:cs="Times New Roman" w:hint="eastAsia"/>
          <w:sz w:val="22"/>
        </w:rPr>
        <w:t>』</w:t>
      </w:r>
      <w:r w:rsidRPr="00DB23B0">
        <w:rPr>
          <w:rFonts w:asciiTheme="minorEastAsia" w:hAnsiTheme="minorEastAsia" w:cs="Times New Roman" w:hint="eastAsia"/>
          <w:sz w:val="22"/>
        </w:rPr>
        <w:t>と、胸も張り裂く気後れに、太刀ふり上げし手も弱り、思ひにかきくれ討ちかねて、歎きに時も移るにぞ、</w:t>
      </w:r>
    </w:p>
    <w:p w14:paraId="01AC086C" w14:textId="77777777" w:rsidR="00DB23B0" w:rsidRDefault="00DB23B0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「アヽ後れしか熊谷。早々首を討たれよ」</w:t>
      </w:r>
    </w:p>
    <w:p w14:paraId="0674C494" w14:textId="77777777" w:rsidR="00DB23B0" w:rsidRDefault="00DB23B0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と、捻ぢ向き給ふ御顔を見るに目もくれ心消え</w:t>
      </w:r>
    </w:p>
    <w:p w14:paraId="26787DF9" w14:textId="77777777" w:rsidR="00DB23B0" w:rsidRDefault="00DB23B0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「忰小次郎直家と申す者丁度君の年恰好。今朝軍の先駆けして薄手少々負うたる故、陣屋に残し置きたるさへ心にかかるは親子の仲。それを思へば今こゝで討ち奉らば、嘸や御父経盛卿の、歎きを思ひ過ご</w:t>
      </w:r>
      <w:r w:rsidRPr="00DB23B0">
        <w:rPr>
          <w:rFonts w:asciiTheme="minorEastAsia" w:hAnsiTheme="minorEastAsia" w:cs="Times New Roman" w:hint="eastAsia"/>
          <w:sz w:val="22"/>
        </w:rPr>
        <w:t>されて」</w:t>
      </w:r>
    </w:p>
    <w:p w14:paraId="58543498" w14:textId="77777777" w:rsidR="00DB23B0" w:rsidRDefault="00DB23B0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と、さしもに猛き武士も、そゞろ涙にくれゐたる。</w:t>
      </w:r>
    </w:p>
    <w:p w14:paraId="0AD82B65" w14:textId="77858535" w:rsidR="00F862E1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「アヽ愚かや直実、悪人の友を捨て、善人の敵を招けとはこの事。早首討ってなき</w:t>
      </w:r>
      <w:r w:rsidR="00B55ECD">
        <w:rPr>
          <w:rFonts w:asciiTheme="minorEastAsia" w:hAnsiTheme="minorEastAsia" w:cs="Times New Roman" w:hint="eastAsia"/>
          <w:sz w:val="22"/>
        </w:rPr>
        <w:t>後</w:t>
      </w:r>
      <w:r w:rsidRPr="005F482D">
        <w:rPr>
          <w:rFonts w:asciiTheme="minorEastAsia" w:hAnsiTheme="minorEastAsia" w:cs="Times New Roman" w:hint="eastAsia"/>
          <w:sz w:val="22"/>
        </w:rPr>
        <w:t>の回向を頼むさもなくば、生害せん」</w:t>
      </w:r>
    </w:p>
    <w:p w14:paraId="22057C23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とすゝめられ、</w:t>
      </w:r>
    </w:p>
    <w:p w14:paraId="47781844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「アヽ是非なし」</w:t>
      </w:r>
    </w:p>
    <w:p w14:paraId="6547C277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とつっ立上り</w:t>
      </w:r>
    </w:p>
    <w:p w14:paraId="0CFC404D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「順縁逆縁倶に菩提、未来は必ず一蓮託生」</w:t>
      </w:r>
    </w:p>
    <w:p w14:paraId="443B811F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「南無阿弥陀仏」</w:t>
      </w:r>
    </w:p>
    <w:p w14:paraId="39D5501D" w14:textId="77777777" w:rsidR="005F482D" w:rsidRPr="005F482D" w:rsidRDefault="005F482D" w:rsidP="005F482D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「南無阿弥陀仏」</w:t>
      </w:r>
    </w:p>
    <w:p w14:paraId="5164F6C3" w14:textId="77777777" w:rsidR="00DB23B0" w:rsidRDefault="005F482D" w:rsidP="00E042B3">
      <w:pPr>
        <w:spacing w:line="480" w:lineRule="exact"/>
        <w:rPr>
          <w:rFonts w:asciiTheme="minorEastAsia" w:hAnsiTheme="minorEastAsia" w:cs="Times New Roman"/>
          <w:sz w:val="22"/>
        </w:rPr>
      </w:pPr>
      <w:r w:rsidRPr="005F482D">
        <w:rPr>
          <w:rFonts w:asciiTheme="minorEastAsia" w:hAnsiTheme="minorEastAsia" w:cs="Times New Roman" w:hint="eastAsia"/>
          <w:sz w:val="22"/>
        </w:rPr>
        <w:t>首は前にぞ落ちにけ</w:t>
      </w:r>
      <w:r w:rsidR="00DB23B0">
        <w:rPr>
          <w:rFonts w:asciiTheme="minorEastAsia" w:hAnsiTheme="minorEastAsia" w:cs="Times New Roman" w:hint="eastAsia"/>
          <w:sz w:val="22"/>
        </w:rPr>
        <w:t>り</w:t>
      </w:r>
      <w:r w:rsidR="006217AB">
        <w:rPr>
          <w:rFonts w:asciiTheme="minorEastAsia" w:hAnsiTheme="minorEastAsia" w:cs="Times New Roman" w:hint="eastAsia"/>
          <w:sz w:val="22"/>
        </w:rPr>
        <w:t>。</w:t>
      </w:r>
      <w:r w:rsidR="00DB23B0" w:rsidRPr="00DB23B0">
        <w:rPr>
          <w:rFonts w:asciiTheme="minorEastAsia" w:hAnsiTheme="minorEastAsia" w:cs="Times New Roman" w:hint="eastAsia"/>
          <w:sz w:val="22"/>
        </w:rPr>
        <w:t>人の見る目も恥づかしと、御首をかき抱き、くもりし声を張り上げて、</w:t>
      </w:r>
    </w:p>
    <w:p w14:paraId="347A2F53" w14:textId="77777777" w:rsidR="00DB23B0" w:rsidRDefault="00DB23B0" w:rsidP="00E042B3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「平家の方に隠れなき、無官の太夫敦盛を熊谷ノ次郎直実討ち取ったり」</w:t>
      </w:r>
    </w:p>
    <w:p w14:paraId="08157BA0" w14:textId="77777777" w:rsidR="00DB23B0" w:rsidRDefault="00DB23B0" w:rsidP="00E042B3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lastRenderedPageBreak/>
        <w:t>と呼ばはるにぞ、磯に伏したる玉織姫、絶え入りし気も一筋に、夫を慕ふ念力の、耳に入りしかむっくと起き</w:t>
      </w:r>
    </w:p>
    <w:p w14:paraId="6030AFE1" w14:textId="77777777" w:rsidR="00DB23B0" w:rsidRDefault="00DB23B0" w:rsidP="00E042B3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「ノウ暫し待ってたべ。敦盛様を討ったとは、いかなる人かなふ恨めしや。せめて名残に御顔を、一目見せて」</w:t>
      </w:r>
    </w:p>
    <w:p w14:paraId="6DB80B28" w14:textId="77777777" w:rsidR="00DB23B0" w:rsidRDefault="00DB23B0" w:rsidP="00E042B3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と云ふ声も、深手に弱る息遣ひ。見るより熊谷御首携へ歩み寄り、</w:t>
      </w:r>
    </w:p>
    <w:p w14:paraId="7E099F8A" w14:textId="77777777" w:rsidR="00DB23B0" w:rsidRDefault="00DB23B0" w:rsidP="00E042B3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「敦盛を慕ひ給ふはいかなる人」</w:t>
      </w:r>
    </w:p>
    <w:p w14:paraId="26C1A5ED" w14:textId="77777777" w:rsidR="00DB23B0" w:rsidRDefault="00DB23B0" w:rsidP="00E042B3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と尋ぬれば、今際の苦しき声音にて、</w:t>
      </w:r>
    </w:p>
    <w:p w14:paraId="2580EBFF" w14:textId="77777777" w:rsidR="00DB23B0" w:rsidRDefault="00DB23B0" w:rsidP="00E042B3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「我こそは敦盛の、妻と定まる玉織姫。お首はどこに。ヱヽもふ目が見えぬ」</w:t>
      </w:r>
    </w:p>
    <w:p w14:paraId="02C6CF66" w14:textId="77777777" w:rsidR="00DB23B0" w:rsidRDefault="00DB23B0" w:rsidP="00E042B3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と撫で廻せば、</w:t>
      </w:r>
    </w:p>
    <w:p w14:paraId="7F1B630C" w14:textId="77777777" w:rsidR="00DB23B0" w:rsidRDefault="00DB23B0" w:rsidP="00E042B3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「ムヽ何、お目が見えぬとや。ヲヽいとしやいとしや。御首はコレ、コレこゝに。こゝに」</w:t>
      </w:r>
    </w:p>
    <w:p w14:paraId="266A350B" w14:textId="07CEBD25" w:rsidR="008E3D52" w:rsidRDefault="00DB23B0" w:rsidP="006F3C52">
      <w:pPr>
        <w:spacing w:line="480" w:lineRule="exact"/>
        <w:rPr>
          <w:rFonts w:asciiTheme="minorEastAsia" w:hAnsiTheme="minorEastAsia" w:cs="Times New Roman"/>
          <w:sz w:val="22"/>
        </w:rPr>
      </w:pPr>
      <w:r w:rsidRPr="00DB23B0">
        <w:rPr>
          <w:rFonts w:asciiTheme="minorEastAsia" w:hAnsiTheme="minorEastAsia" w:cs="Times New Roman" w:hint="eastAsia"/>
          <w:sz w:val="22"/>
        </w:rPr>
        <w:t>と手に渡せば、わっと泣く泣くしがみ付き、顔に当て身に添へて、思ひの限り声限り、泣く音は須磨の浦千鳥。涙に浸す袖の海、引く汐時と引く息の、知死期と見えて絶え果てたり。是非もなくなく玉織の、亡骸を取り納め、</w:t>
      </w:r>
      <w:r w:rsidR="00E042B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42B3" w:rsidRPr="00E042B3">
              <w:rPr>
                <w:rFonts w:ascii="ＭＳ 明朝" w:eastAsia="ＭＳ 明朝" w:hAnsi="ＭＳ 明朝" w:cs="Times New Roman"/>
                <w:sz w:val="11"/>
              </w:rPr>
              <w:t>ほろ</w:t>
            </w:r>
          </w:rt>
          <w:rubyBase>
            <w:r w:rsidR="00E042B3">
              <w:rPr>
                <w:rFonts w:asciiTheme="minorEastAsia" w:hAnsiTheme="minorEastAsia" w:cs="Times New Roman"/>
                <w:sz w:val="22"/>
              </w:rPr>
              <w:t>袰</w:t>
            </w:r>
          </w:rubyBase>
        </w:ruby>
      </w:r>
      <w:r w:rsidR="00E042B3" w:rsidRPr="00E042B3">
        <w:rPr>
          <w:rFonts w:asciiTheme="minorEastAsia" w:hAnsiTheme="minorEastAsia" w:cs="Times New Roman" w:hint="eastAsia"/>
          <w:sz w:val="22"/>
        </w:rPr>
        <w:t>をほどいて敦盛の御死骸を押包み</w:t>
      </w:r>
      <w:r w:rsidR="00E042B3">
        <w:rPr>
          <w:rFonts w:asciiTheme="minorEastAsia" w:hAnsiTheme="minorEastAsia" w:cs="Times New Roman" w:hint="eastAsia"/>
          <w:sz w:val="22"/>
        </w:rPr>
        <w:t>、</w:t>
      </w:r>
      <w:r w:rsidR="00E042B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42B3" w:rsidRPr="00E042B3">
              <w:rPr>
                <w:rFonts w:ascii="ＭＳ 明朝" w:eastAsia="ＭＳ 明朝" w:hAnsi="ＭＳ 明朝" w:cs="Times New Roman"/>
                <w:sz w:val="11"/>
              </w:rPr>
              <w:t>あげまき</w:t>
            </w:r>
          </w:rt>
          <w:rubyBase>
            <w:r w:rsidR="00E042B3">
              <w:rPr>
                <w:rFonts w:asciiTheme="minorEastAsia" w:hAnsiTheme="minorEastAsia" w:cs="Times New Roman"/>
                <w:sz w:val="22"/>
              </w:rPr>
              <w:t>総角</w:t>
            </w:r>
          </w:rubyBase>
        </w:ruby>
      </w:r>
      <w:r w:rsidR="00E042B3" w:rsidRPr="00E042B3">
        <w:rPr>
          <w:rFonts w:asciiTheme="minorEastAsia" w:hAnsiTheme="minorEastAsia" w:cs="Times New Roman" w:hint="eastAsia"/>
          <w:sz w:val="22"/>
        </w:rPr>
        <w:t>取って</w:t>
      </w:r>
      <w:r w:rsidR="006F3C52" w:rsidRPr="006F3C52">
        <w:rPr>
          <w:rFonts w:asciiTheme="minorEastAsia" w:hAnsiTheme="minorEastAsia" w:cs="Times New Roman" w:hint="eastAsia"/>
          <w:sz w:val="22"/>
        </w:rPr>
        <w:t>引き結び、</w:t>
      </w:r>
      <w:r w:rsidR="00E042B3" w:rsidRPr="00E042B3">
        <w:rPr>
          <w:rFonts w:asciiTheme="minorEastAsia" w:hAnsiTheme="minorEastAsia" w:cs="Times New Roman" w:hint="eastAsia"/>
          <w:sz w:val="22"/>
        </w:rPr>
        <w:t>手綱を手繰り結ひ付ける。鞍の塩手やし</w:t>
      </w:r>
      <w:r>
        <w:rPr>
          <w:rFonts w:asciiTheme="minorEastAsia" w:hAnsiTheme="minorEastAsia" w:cs="Times New Roman" w:hint="eastAsia"/>
          <w:sz w:val="22"/>
        </w:rPr>
        <w:t>をしを</w:t>
      </w:r>
      <w:r w:rsidR="00E042B3" w:rsidRPr="00E042B3">
        <w:rPr>
          <w:rFonts w:asciiTheme="minorEastAsia" w:hAnsiTheme="minorEastAsia" w:cs="Times New Roman" w:hint="eastAsia"/>
          <w:sz w:val="22"/>
        </w:rPr>
        <w:t>と。</w:t>
      </w:r>
      <w:r w:rsidR="00E042B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42B3" w:rsidRPr="00E042B3">
              <w:rPr>
                <w:rFonts w:ascii="ＭＳ 明朝" w:eastAsia="ＭＳ 明朝" w:hAnsi="ＭＳ 明朝" w:cs="Times New Roman"/>
                <w:sz w:val="11"/>
              </w:rPr>
              <w:t>ゆんで</w:t>
            </w:r>
          </w:rt>
          <w:rubyBase>
            <w:r w:rsidR="00E042B3">
              <w:rPr>
                <w:rFonts w:asciiTheme="minorEastAsia" w:hAnsiTheme="minorEastAsia" w:cs="Times New Roman"/>
                <w:sz w:val="22"/>
              </w:rPr>
              <w:t>弓手</w:t>
            </w:r>
          </w:rubyBase>
        </w:ruby>
      </w:r>
      <w:r w:rsidR="00E042B3">
        <w:rPr>
          <w:rFonts w:asciiTheme="minorEastAsia" w:hAnsiTheme="minorEastAsia" w:cs="Times New Roman" w:hint="eastAsia"/>
          <w:sz w:val="22"/>
        </w:rPr>
        <w:t>に</w:t>
      </w:r>
      <w:r w:rsidR="00E042B3" w:rsidRPr="00E042B3">
        <w:rPr>
          <w:rFonts w:asciiTheme="minorEastAsia" w:hAnsiTheme="minorEastAsia" w:cs="Times New Roman" w:hint="eastAsia"/>
          <w:sz w:val="22"/>
        </w:rPr>
        <w:t>御首携へて</w:t>
      </w:r>
      <w:r w:rsidR="00E042B3">
        <w:rPr>
          <w:rFonts w:asciiTheme="minorEastAsia" w:hAnsiTheme="minorEastAsia" w:cs="Times New Roman" w:hint="eastAsia"/>
          <w:sz w:val="22"/>
        </w:rPr>
        <w:t>、</w:t>
      </w:r>
      <w:r w:rsidR="00B55ECD">
        <w:rPr>
          <w:rFonts w:asciiTheme="minorEastAsia" w:hAnsiTheme="minorEastAsia" w:cs="Times New Roman" w:hint="eastAsia"/>
          <w:sz w:val="22"/>
        </w:rPr>
        <w:t>右に轡の哀れげに、</w:t>
      </w:r>
      <w:r w:rsidR="00E042B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42B3" w:rsidRPr="00E042B3">
              <w:rPr>
                <w:rFonts w:ascii="ＭＳ 明朝" w:eastAsia="ＭＳ 明朝" w:hAnsi="ＭＳ 明朝" w:cs="Times New Roman"/>
                <w:sz w:val="11"/>
              </w:rPr>
              <w:t>だん</w:t>
            </w:r>
          </w:rt>
          <w:rubyBase>
            <w:r w:rsidR="00E042B3">
              <w:rPr>
                <w:rFonts w:asciiTheme="minorEastAsia" w:hAnsiTheme="minorEastAsia" w:cs="Times New Roman"/>
                <w:sz w:val="22"/>
              </w:rPr>
              <w:t>檀</w:t>
            </w:r>
          </w:rubyBase>
        </w:ruby>
      </w:r>
      <w:r w:rsidR="00E042B3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42B3" w:rsidRPr="00E042B3">
              <w:rPr>
                <w:rFonts w:ascii="ＭＳ 明朝" w:eastAsia="ＭＳ 明朝" w:hAnsi="ＭＳ 明朝" w:cs="Times New Roman"/>
                <w:sz w:val="11"/>
              </w:rPr>
              <w:t>とくせん</w:t>
            </w:r>
          </w:rt>
          <w:rubyBase>
            <w:r w:rsidR="00E042B3">
              <w:rPr>
                <w:rFonts w:asciiTheme="minorEastAsia" w:hAnsiTheme="minorEastAsia" w:cs="Times New Roman"/>
                <w:sz w:val="22"/>
              </w:rPr>
              <w:t>特山</w:t>
            </w:r>
          </w:rubyBase>
        </w:ruby>
      </w:r>
      <w:r w:rsidR="00E042B3">
        <w:rPr>
          <w:rFonts w:asciiTheme="minorEastAsia" w:hAnsiTheme="minorEastAsia" w:cs="Times New Roman" w:hint="eastAsia"/>
          <w:sz w:val="22"/>
        </w:rPr>
        <w:t>の</w:t>
      </w:r>
      <w:r w:rsidR="005F482D" w:rsidRPr="005F482D">
        <w:rPr>
          <w:rFonts w:asciiTheme="minorEastAsia" w:hAnsiTheme="minorEastAsia" w:cs="Times New Roman" w:hint="eastAsia"/>
          <w:sz w:val="22"/>
        </w:rPr>
        <w:t>うき別れ</w:t>
      </w:r>
      <w:r w:rsidR="0051332E">
        <w:rPr>
          <w:rFonts w:asciiTheme="minorEastAsia" w:hAnsiTheme="minorEastAsia" w:cs="Times New Roman" w:hint="eastAsia"/>
          <w:sz w:val="22"/>
        </w:rPr>
        <w:t>、</w:t>
      </w:r>
      <w:r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3B0" w:rsidRPr="00DB23B0">
              <w:rPr>
                <w:rFonts w:ascii="ＭＳ 明朝" w:eastAsia="ＭＳ 明朝" w:hAnsi="ＭＳ 明朝" w:cs="Times New Roman"/>
                <w:sz w:val="11"/>
              </w:rPr>
              <w:t>しつた</w:t>
            </w:r>
          </w:rt>
          <w:rubyBase>
            <w:r w:rsidR="00DB23B0">
              <w:rPr>
                <w:rFonts w:asciiTheme="minorEastAsia" w:hAnsiTheme="minorEastAsia" w:cs="Times New Roman"/>
                <w:sz w:val="22"/>
              </w:rPr>
              <w:t>悉陀</w:t>
            </w:r>
          </w:rubyBase>
        </w:ruby>
      </w:r>
      <w:r w:rsidR="005F482D" w:rsidRPr="005F482D">
        <w:rPr>
          <w:rFonts w:asciiTheme="minorEastAsia" w:hAnsiTheme="minorEastAsia" w:cs="Times New Roman" w:hint="eastAsia"/>
          <w:sz w:val="22"/>
        </w:rPr>
        <w:t>太子を送りたる、</w:t>
      </w:r>
      <w:r w:rsidR="00F862E1">
        <w:rPr>
          <w:rFonts w:asciiTheme="minorEastAsia" w:hAnsiTheme="minorEastAsia" w:cs="Times New Roman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862E1" w:rsidRPr="00F862E1">
              <w:rPr>
                <w:rFonts w:ascii="ＭＳ 明朝" w:eastAsia="ＭＳ 明朝" w:hAnsi="ＭＳ 明朝" w:cs="Times New Roman"/>
                <w:sz w:val="11"/>
              </w:rPr>
              <w:t>しゃのく</w:t>
            </w:r>
          </w:rt>
          <w:rubyBase>
            <w:r w:rsidR="00F862E1">
              <w:rPr>
                <w:rFonts w:asciiTheme="minorEastAsia" w:hAnsiTheme="minorEastAsia" w:cs="Times New Roman"/>
                <w:sz w:val="22"/>
              </w:rPr>
              <w:t>車慝</w:t>
            </w:r>
          </w:rubyBase>
        </w:ruby>
      </w:r>
      <w:r w:rsidR="005F482D" w:rsidRPr="005F482D">
        <w:rPr>
          <w:rFonts w:asciiTheme="minorEastAsia" w:hAnsiTheme="minorEastAsia" w:cs="Times New Roman" w:hint="eastAsia"/>
          <w:sz w:val="22"/>
        </w:rPr>
        <w:t>童子が悲しみも、同じ思ひの片手綱、涙ながらに</w:t>
      </w:r>
      <w:r w:rsidR="006F3C52">
        <w:rPr>
          <w:rFonts w:asciiTheme="minorEastAsia" w:hAnsiTheme="minorEastAsia" w:cs="Times New Roman" w:hint="eastAsia"/>
          <w:sz w:val="22"/>
        </w:rPr>
        <w:t xml:space="preserve">　　　　　　　　　　　　　　</w:t>
      </w:r>
      <w:r w:rsidRPr="00DB23B0">
        <w:rPr>
          <w:rFonts w:asciiTheme="minorEastAsia" w:hAnsiTheme="minorEastAsia" w:cs="Times New Roman" w:hint="eastAsia"/>
          <w:sz w:val="22"/>
        </w:rPr>
        <w:t>（帰りけり。）</w:t>
      </w:r>
    </w:p>
    <w:p w14:paraId="4D293FF5" w14:textId="4A9CFE61" w:rsidR="008E3D52" w:rsidRDefault="008E3D52" w:rsidP="008E3D52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</w:p>
    <w:p w14:paraId="03D7A14A" w14:textId="77777777" w:rsidR="00545D2F" w:rsidRDefault="00545D2F" w:rsidP="008E3D52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</w:p>
    <w:p w14:paraId="64A73248" w14:textId="77777777" w:rsidR="008E3D52" w:rsidRDefault="008E3D52" w:rsidP="008E3D52">
      <w:pPr>
        <w:spacing w:line="480" w:lineRule="exact"/>
        <w:jc w:val="left"/>
        <w:rPr>
          <w:rFonts w:asciiTheme="minorEastAsia" w:hAnsiTheme="minorEastAsia" w:cs="Times New Roman"/>
          <w:sz w:val="22"/>
        </w:rPr>
      </w:pPr>
    </w:p>
    <w:p w14:paraId="3C50889C" w14:textId="77777777" w:rsidR="008E3D52" w:rsidRDefault="008E3D52" w:rsidP="008E3D52">
      <w:pPr>
        <w:spacing w:line="480" w:lineRule="exact"/>
        <w:jc w:val="left"/>
        <w:rPr>
          <w:rFonts w:asciiTheme="minorEastAsia" w:hAnsiTheme="minorEastAsia"/>
          <w:sz w:val="20"/>
          <w:szCs w:val="20"/>
        </w:rPr>
      </w:pPr>
      <w:r w:rsidRPr="008E3D52">
        <w:rPr>
          <w:rFonts w:asciiTheme="minorEastAsia" w:hAnsiTheme="minorEastAsia" w:hint="eastAsia"/>
          <w:sz w:val="20"/>
          <w:szCs w:val="20"/>
        </w:rPr>
        <w:t>※演者・時間等の都合により多少の異同がございます。</w:t>
      </w:r>
    </w:p>
    <w:p w14:paraId="0339F14F" w14:textId="7D40DC4E" w:rsidR="00AA07CF" w:rsidRPr="00AA07CF" w:rsidRDefault="008E3D52" w:rsidP="008E3D52">
      <w:pPr>
        <w:spacing w:line="480" w:lineRule="exact"/>
        <w:ind w:firstLineChars="100" w:firstLine="191"/>
        <w:jc w:val="left"/>
        <w:rPr>
          <w:rFonts w:asciiTheme="minorEastAsia" w:hAnsiTheme="minorEastAsia" w:cs="Times New Roman"/>
          <w:sz w:val="22"/>
        </w:rPr>
      </w:pPr>
      <w:r w:rsidRPr="008E3D52">
        <w:rPr>
          <w:rFonts w:asciiTheme="minorEastAsia" w:hAnsiTheme="minorEastAsia" w:hint="eastAsia"/>
          <w:sz w:val="20"/>
          <w:szCs w:val="20"/>
        </w:rPr>
        <w:t>予めご了承ください。</w:t>
      </w:r>
    </w:p>
    <w:sectPr w:rsidR="00AA07CF" w:rsidRPr="00AA07CF" w:rsidSect="00BF23D5">
      <w:pgSz w:w="8419" w:h="11907" w:orient="landscape" w:code="9"/>
      <w:pgMar w:top="680" w:right="567" w:bottom="680" w:left="624" w:header="851" w:footer="57" w:gutter="0"/>
      <w:cols w:num="2" w:space="764"/>
      <w:textDirection w:val="tbRl"/>
      <w:docGrid w:type="linesAndChars" w:linePitch="478" w:charSpace="-18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3422" w14:textId="77777777" w:rsidR="00F327CC" w:rsidRDefault="00F327CC" w:rsidP="00D93100">
      <w:r>
        <w:separator/>
      </w:r>
    </w:p>
  </w:endnote>
  <w:endnote w:type="continuationSeparator" w:id="0">
    <w:p w14:paraId="2EE5B597" w14:textId="77777777" w:rsidR="00F327CC" w:rsidRDefault="00F327CC" w:rsidP="00D9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S教科書体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4953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078DC3E" w14:textId="77777777" w:rsidR="00510401" w:rsidRPr="008B3EF7" w:rsidRDefault="00510401">
        <w:pPr>
          <w:pStyle w:val="a7"/>
          <w:jc w:val="center"/>
          <w:rPr>
            <w:sz w:val="18"/>
            <w:szCs w:val="18"/>
          </w:rPr>
        </w:pPr>
        <w:r w:rsidRPr="008B3EF7">
          <w:rPr>
            <w:sz w:val="18"/>
            <w:szCs w:val="18"/>
          </w:rPr>
          <w:fldChar w:fldCharType="begin"/>
        </w:r>
        <w:r w:rsidRPr="008B3EF7">
          <w:rPr>
            <w:sz w:val="18"/>
            <w:szCs w:val="18"/>
          </w:rPr>
          <w:instrText>PAGE   \* MERGEFORMAT</w:instrText>
        </w:r>
        <w:r w:rsidRPr="008B3EF7">
          <w:rPr>
            <w:sz w:val="18"/>
            <w:szCs w:val="18"/>
          </w:rPr>
          <w:fldChar w:fldCharType="separate"/>
        </w:r>
        <w:r w:rsidR="00C5408D" w:rsidRPr="00C5408D">
          <w:rPr>
            <w:noProof/>
            <w:sz w:val="18"/>
            <w:szCs w:val="18"/>
            <w:lang w:val="ja-JP"/>
          </w:rPr>
          <w:t>5</w:t>
        </w:r>
        <w:r w:rsidRPr="008B3EF7">
          <w:rPr>
            <w:sz w:val="18"/>
            <w:szCs w:val="18"/>
          </w:rPr>
          <w:fldChar w:fldCharType="end"/>
        </w:r>
      </w:p>
    </w:sdtContent>
  </w:sdt>
  <w:p w14:paraId="17A62A24" w14:textId="77777777" w:rsidR="00510401" w:rsidRDefault="005104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66C9" w14:textId="77777777" w:rsidR="00F327CC" w:rsidRDefault="00F327CC" w:rsidP="00D93100">
      <w:r>
        <w:separator/>
      </w:r>
    </w:p>
  </w:footnote>
  <w:footnote w:type="continuationSeparator" w:id="0">
    <w:p w14:paraId="52C7C9D1" w14:textId="77777777" w:rsidR="00F327CC" w:rsidRDefault="00F327CC" w:rsidP="00D9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65EF"/>
    <w:multiLevelType w:val="multilevel"/>
    <w:tmpl w:val="C834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4021D"/>
    <w:multiLevelType w:val="hybridMultilevel"/>
    <w:tmpl w:val="C93EEDEA"/>
    <w:lvl w:ilvl="0" w:tplc="2CB46324">
      <w:start w:val="3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C91032"/>
    <w:multiLevelType w:val="hybridMultilevel"/>
    <w:tmpl w:val="65C0E5B8"/>
    <w:lvl w:ilvl="0" w:tplc="15AEF988">
      <w:start w:val="1"/>
      <w:numFmt w:val="japaneseCounting"/>
      <w:lvlText w:val="%1、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873A2"/>
    <w:multiLevelType w:val="hybridMultilevel"/>
    <w:tmpl w:val="630E7234"/>
    <w:lvl w:ilvl="0" w:tplc="78CED46A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30587F"/>
    <w:multiLevelType w:val="hybridMultilevel"/>
    <w:tmpl w:val="CBC26C20"/>
    <w:lvl w:ilvl="0" w:tplc="F75ABD4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1BAE"/>
    <w:multiLevelType w:val="multilevel"/>
    <w:tmpl w:val="4E7E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927FC"/>
    <w:multiLevelType w:val="multilevel"/>
    <w:tmpl w:val="3050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B27E87"/>
    <w:multiLevelType w:val="hybridMultilevel"/>
    <w:tmpl w:val="A3F43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5822273">
    <w:abstractNumId w:val="6"/>
  </w:num>
  <w:num w:numId="2" w16cid:durableId="677388490">
    <w:abstractNumId w:val="0"/>
  </w:num>
  <w:num w:numId="3" w16cid:durableId="1814176449">
    <w:abstractNumId w:val="5"/>
  </w:num>
  <w:num w:numId="4" w16cid:durableId="1653215185">
    <w:abstractNumId w:val="2"/>
  </w:num>
  <w:num w:numId="5" w16cid:durableId="1838767402">
    <w:abstractNumId w:val="1"/>
  </w:num>
  <w:num w:numId="6" w16cid:durableId="788744630">
    <w:abstractNumId w:val="7"/>
  </w:num>
  <w:num w:numId="7" w16cid:durableId="1752964423">
    <w:abstractNumId w:val="4"/>
  </w:num>
  <w:num w:numId="8" w16cid:durableId="390808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bookFoldPrinting/>
  <w:drawingGridHorizontalSpacing w:val="201"/>
  <w:drawingGridVerticalSpacing w:val="2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55"/>
    <w:rsid w:val="00013B76"/>
    <w:rsid w:val="00034255"/>
    <w:rsid w:val="00040ACD"/>
    <w:rsid w:val="0005170F"/>
    <w:rsid w:val="00052BB3"/>
    <w:rsid w:val="00060B32"/>
    <w:rsid w:val="00073F17"/>
    <w:rsid w:val="00076D42"/>
    <w:rsid w:val="00080C23"/>
    <w:rsid w:val="00082DB7"/>
    <w:rsid w:val="00084495"/>
    <w:rsid w:val="000961AB"/>
    <w:rsid w:val="000B5A65"/>
    <w:rsid w:val="000B5BCB"/>
    <w:rsid w:val="000C0027"/>
    <w:rsid w:val="000D5AD6"/>
    <w:rsid w:val="000F3C53"/>
    <w:rsid w:val="001075F0"/>
    <w:rsid w:val="0011521C"/>
    <w:rsid w:val="00116E6E"/>
    <w:rsid w:val="00134E23"/>
    <w:rsid w:val="00140BBA"/>
    <w:rsid w:val="00140CA6"/>
    <w:rsid w:val="00141AEC"/>
    <w:rsid w:val="001451DD"/>
    <w:rsid w:val="00151D7D"/>
    <w:rsid w:val="00154E3E"/>
    <w:rsid w:val="00164BDE"/>
    <w:rsid w:val="0017154D"/>
    <w:rsid w:val="0018296B"/>
    <w:rsid w:val="0018504D"/>
    <w:rsid w:val="001A60AB"/>
    <w:rsid w:val="001B1A5D"/>
    <w:rsid w:val="001C521A"/>
    <w:rsid w:val="001D3F70"/>
    <w:rsid w:val="00203EC3"/>
    <w:rsid w:val="00204D8A"/>
    <w:rsid w:val="002137DE"/>
    <w:rsid w:val="002165A0"/>
    <w:rsid w:val="00231FD9"/>
    <w:rsid w:val="002426BB"/>
    <w:rsid w:val="00244924"/>
    <w:rsid w:val="002500D5"/>
    <w:rsid w:val="00250D24"/>
    <w:rsid w:val="00255383"/>
    <w:rsid w:val="002563F8"/>
    <w:rsid w:val="00260326"/>
    <w:rsid w:val="00267C6C"/>
    <w:rsid w:val="002713AB"/>
    <w:rsid w:val="00271983"/>
    <w:rsid w:val="00272C2B"/>
    <w:rsid w:val="0028313A"/>
    <w:rsid w:val="0028787F"/>
    <w:rsid w:val="002A0442"/>
    <w:rsid w:val="002A32FF"/>
    <w:rsid w:val="002B3451"/>
    <w:rsid w:val="002B6794"/>
    <w:rsid w:val="002D4F59"/>
    <w:rsid w:val="002E6C6F"/>
    <w:rsid w:val="002F2A5B"/>
    <w:rsid w:val="002F6473"/>
    <w:rsid w:val="003421D1"/>
    <w:rsid w:val="00342482"/>
    <w:rsid w:val="003477C9"/>
    <w:rsid w:val="003509DB"/>
    <w:rsid w:val="003537C5"/>
    <w:rsid w:val="00356417"/>
    <w:rsid w:val="00357CCB"/>
    <w:rsid w:val="003634C4"/>
    <w:rsid w:val="00364619"/>
    <w:rsid w:val="00366CA7"/>
    <w:rsid w:val="00383F23"/>
    <w:rsid w:val="003973BB"/>
    <w:rsid w:val="003C7D95"/>
    <w:rsid w:val="003D5637"/>
    <w:rsid w:val="003E1517"/>
    <w:rsid w:val="004041CC"/>
    <w:rsid w:val="0040594F"/>
    <w:rsid w:val="00420386"/>
    <w:rsid w:val="00437828"/>
    <w:rsid w:val="00444D33"/>
    <w:rsid w:val="00447756"/>
    <w:rsid w:val="00447B47"/>
    <w:rsid w:val="00450311"/>
    <w:rsid w:val="004600C3"/>
    <w:rsid w:val="004602C5"/>
    <w:rsid w:val="00477956"/>
    <w:rsid w:val="00480172"/>
    <w:rsid w:val="00494885"/>
    <w:rsid w:val="004A40DA"/>
    <w:rsid w:val="004C1B42"/>
    <w:rsid w:val="004C6EC5"/>
    <w:rsid w:val="004D6A05"/>
    <w:rsid w:val="004E13A4"/>
    <w:rsid w:val="004E1DC2"/>
    <w:rsid w:val="004E205C"/>
    <w:rsid w:val="004F7591"/>
    <w:rsid w:val="00510401"/>
    <w:rsid w:val="00510860"/>
    <w:rsid w:val="0051332E"/>
    <w:rsid w:val="00515F16"/>
    <w:rsid w:val="005221F9"/>
    <w:rsid w:val="00525D1E"/>
    <w:rsid w:val="0052612A"/>
    <w:rsid w:val="00545D2F"/>
    <w:rsid w:val="00553785"/>
    <w:rsid w:val="00555DD2"/>
    <w:rsid w:val="00557041"/>
    <w:rsid w:val="005A0E49"/>
    <w:rsid w:val="005A1CC0"/>
    <w:rsid w:val="005A34CB"/>
    <w:rsid w:val="005B6854"/>
    <w:rsid w:val="005C45DE"/>
    <w:rsid w:val="005C4A1C"/>
    <w:rsid w:val="005E3FC3"/>
    <w:rsid w:val="005E459E"/>
    <w:rsid w:val="005E6675"/>
    <w:rsid w:val="005E6C9A"/>
    <w:rsid w:val="005F32B2"/>
    <w:rsid w:val="005F4581"/>
    <w:rsid w:val="005F482D"/>
    <w:rsid w:val="005F6D66"/>
    <w:rsid w:val="00606D0A"/>
    <w:rsid w:val="006122A1"/>
    <w:rsid w:val="00616883"/>
    <w:rsid w:val="006217AB"/>
    <w:rsid w:val="0062230D"/>
    <w:rsid w:val="00632729"/>
    <w:rsid w:val="00640908"/>
    <w:rsid w:val="006642E0"/>
    <w:rsid w:val="00670BF8"/>
    <w:rsid w:val="006729CE"/>
    <w:rsid w:val="00682390"/>
    <w:rsid w:val="00684C11"/>
    <w:rsid w:val="00686FD4"/>
    <w:rsid w:val="00693C7D"/>
    <w:rsid w:val="00697F0F"/>
    <w:rsid w:val="006A2353"/>
    <w:rsid w:val="006A4F05"/>
    <w:rsid w:val="006D32BA"/>
    <w:rsid w:val="006D6D93"/>
    <w:rsid w:val="006F3C52"/>
    <w:rsid w:val="006F484F"/>
    <w:rsid w:val="007012FF"/>
    <w:rsid w:val="00707751"/>
    <w:rsid w:val="00710695"/>
    <w:rsid w:val="00720526"/>
    <w:rsid w:val="00723284"/>
    <w:rsid w:val="00727994"/>
    <w:rsid w:val="00746D5D"/>
    <w:rsid w:val="007504A3"/>
    <w:rsid w:val="00751DF6"/>
    <w:rsid w:val="00775856"/>
    <w:rsid w:val="00775862"/>
    <w:rsid w:val="00796893"/>
    <w:rsid w:val="007B125F"/>
    <w:rsid w:val="007C0B11"/>
    <w:rsid w:val="007F1650"/>
    <w:rsid w:val="00811912"/>
    <w:rsid w:val="00817B52"/>
    <w:rsid w:val="0082232E"/>
    <w:rsid w:val="00822682"/>
    <w:rsid w:val="00842272"/>
    <w:rsid w:val="00844379"/>
    <w:rsid w:val="00844954"/>
    <w:rsid w:val="0086205C"/>
    <w:rsid w:val="00864465"/>
    <w:rsid w:val="00882848"/>
    <w:rsid w:val="00891552"/>
    <w:rsid w:val="00893CC9"/>
    <w:rsid w:val="00897635"/>
    <w:rsid w:val="008B3EF7"/>
    <w:rsid w:val="008B64BE"/>
    <w:rsid w:val="008C0C62"/>
    <w:rsid w:val="008C3D88"/>
    <w:rsid w:val="008C4553"/>
    <w:rsid w:val="008C5FA4"/>
    <w:rsid w:val="008C7ADD"/>
    <w:rsid w:val="008D0061"/>
    <w:rsid w:val="008D090F"/>
    <w:rsid w:val="008E3D52"/>
    <w:rsid w:val="008E5F01"/>
    <w:rsid w:val="008F1176"/>
    <w:rsid w:val="008F65A0"/>
    <w:rsid w:val="0090015B"/>
    <w:rsid w:val="009167DE"/>
    <w:rsid w:val="00917670"/>
    <w:rsid w:val="0094701A"/>
    <w:rsid w:val="00957CF2"/>
    <w:rsid w:val="009657D1"/>
    <w:rsid w:val="00984754"/>
    <w:rsid w:val="00986892"/>
    <w:rsid w:val="00987546"/>
    <w:rsid w:val="00991264"/>
    <w:rsid w:val="00992138"/>
    <w:rsid w:val="00994B64"/>
    <w:rsid w:val="009B3972"/>
    <w:rsid w:val="009D71B5"/>
    <w:rsid w:val="009F05E5"/>
    <w:rsid w:val="009F3510"/>
    <w:rsid w:val="009F4DD7"/>
    <w:rsid w:val="009F73EB"/>
    <w:rsid w:val="00A04B0B"/>
    <w:rsid w:val="00A378F3"/>
    <w:rsid w:val="00A42D13"/>
    <w:rsid w:val="00A60172"/>
    <w:rsid w:val="00A67787"/>
    <w:rsid w:val="00A745ED"/>
    <w:rsid w:val="00A8449C"/>
    <w:rsid w:val="00A85CAC"/>
    <w:rsid w:val="00A865D5"/>
    <w:rsid w:val="00AA0130"/>
    <w:rsid w:val="00AA033A"/>
    <w:rsid w:val="00AA07CF"/>
    <w:rsid w:val="00AA6E89"/>
    <w:rsid w:val="00AC234B"/>
    <w:rsid w:val="00AD57A6"/>
    <w:rsid w:val="00AD7900"/>
    <w:rsid w:val="00AE40A0"/>
    <w:rsid w:val="00AF428F"/>
    <w:rsid w:val="00AF4D02"/>
    <w:rsid w:val="00AF5C40"/>
    <w:rsid w:val="00AF7809"/>
    <w:rsid w:val="00B2664E"/>
    <w:rsid w:val="00B46084"/>
    <w:rsid w:val="00B51357"/>
    <w:rsid w:val="00B5312A"/>
    <w:rsid w:val="00B54C38"/>
    <w:rsid w:val="00B55603"/>
    <w:rsid w:val="00B55ECD"/>
    <w:rsid w:val="00B56B27"/>
    <w:rsid w:val="00B63C3C"/>
    <w:rsid w:val="00B6426D"/>
    <w:rsid w:val="00B67E7D"/>
    <w:rsid w:val="00B837CF"/>
    <w:rsid w:val="00B846F9"/>
    <w:rsid w:val="00BB16DC"/>
    <w:rsid w:val="00BE013B"/>
    <w:rsid w:val="00BF23D5"/>
    <w:rsid w:val="00BF3B50"/>
    <w:rsid w:val="00BF4A7A"/>
    <w:rsid w:val="00BF7FB8"/>
    <w:rsid w:val="00C03DCD"/>
    <w:rsid w:val="00C11AFB"/>
    <w:rsid w:val="00C169E5"/>
    <w:rsid w:val="00C16A0E"/>
    <w:rsid w:val="00C2070B"/>
    <w:rsid w:val="00C32B88"/>
    <w:rsid w:val="00C37B0D"/>
    <w:rsid w:val="00C5408D"/>
    <w:rsid w:val="00C61263"/>
    <w:rsid w:val="00C773DA"/>
    <w:rsid w:val="00C80729"/>
    <w:rsid w:val="00C84199"/>
    <w:rsid w:val="00C9281C"/>
    <w:rsid w:val="00C97746"/>
    <w:rsid w:val="00CA41D8"/>
    <w:rsid w:val="00CC11DA"/>
    <w:rsid w:val="00CC47A0"/>
    <w:rsid w:val="00CD5A8C"/>
    <w:rsid w:val="00CE1FDD"/>
    <w:rsid w:val="00CE6A13"/>
    <w:rsid w:val="00CF0EC3"/>
    <w:rsid w:val="00CF5E4D"/>
    <w:rsid w:val="00D0152A"/>
    <w:rsid w:val="00D04C5C"/>
    <w:rsid w:val="00D432EA"/>
    <w:rsid w:val="00D54B29"/>
    <w:rsid w:val="00D93100"/>
    <w:rsid w:val="00D963AA"/>
    <w:rsid w:val="00DA02BB"/>
    <w:rsid w:val="00DB23B0"/>
    <w:rsid w:val="00DC6B33"/>
    <w:rsid w:val="00DD0B25"/>
    <w:rsid w:val="00DD6B04"/>
    <w:rsid w:val="00E001C7"/>
    <w:rsid w:val="00E024E0"/>
    <w:rsid w:val="00E042B3"/>
    <w:rsid w:val="00E06523"/>
    <w:rsid w:val="00E15354"/>
    <w:rsid w:val="00E31160"/>
    <w:rsid w:val="00E406B4"/>
    <w:rsid w:val="00E452BC"/>
    <w:rsid w:val="00E52775"/>
    <w:rsid w:val="00E67936"/>
    <w:rsid w:val="00E911D0"/>
    <w:rsid w:val="00EA0694"/>
    <w:rsid w:val="00EC3C6A"/>
    <w:rsid w:val="00EE1BE2"/>
    <w:rsid w:val="00EE78D1"/>
    <w:rsid w:val="00EF239D"/>
    <w:rsid w:val="00EF3052"/>
    <w:rsid w:val="00EF6599"/>
    <w:rsid w:val="00F132AD"/>
    <w:rsid w:val="00F21615"/>
    <w:rsid w:val="00F27E44"/>
    <w:rsid w:val="00F327CC"/>
    <w:rsid w:val="00F3316C"/>
    <w:rsid w:val="00F33877"/>
    <w:rsid w:val="00F45E9A"/>
    <w:rsid w:val="00F536B8"/>
    <w:rsid w:val="00F576F0"/>
    <w:rsid w:val="00F651FB"/>
    <w:rsid w:val="00F832AF"/>
    <w:rsid w:val="00F85032"/>
    <w:rsid w:val="00F862E1"/>
    <w:rsid w:val="00FA0A04"/>
    <w:rsid w:val="00FC4532"/>
    <w:rsid w:val="00FC4E6B"/>
    <w:rsid w:val="00FC4FA4"/>
    <w:rsid w:val="00FD4065"/>
    <w:rsid w:val="00FD4ADA"/>
    <w:rsid w:val="00FD7D42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7F6D4"/>
  <w15:docId w15:val="{40D7D316-5AC3-4CF4-BA86-0F5E312D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35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556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5560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inner-text1">
    <w:name w:val="inner-text1"/>
    <w:basedOn w:val="a0"/>
    <w:rsid w:val="00F27E44"/>
  </w:style>
  <w:style w:type="paragraph" w:styleId="a5">
    <w:name w:val="header"/>
    <w:basedOn w:val="a"/>
    <w:link w:val="a6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100"/>
  </w:style>
  <w:style w:type="paragraph" w:styleId="a7">
    <w:name w:val="footer"/>
    <w:basedOn w:val="a"/>
    <w:link w:val="a8"/>
    <w:uiPriority w:val="99"/>
    <w:unhideWhenUsed/>
    <w:rsid w:val="00D93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100"/>
  </w:style>
  <w:style w:type="character" w:customStyle="1" w:styleId="20">
    <w:name w:val="見出し 2 (文字)"/>
    <w:basedOn w:val="a0"/>
    <w:link w:val="2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B5560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numbering" w:customStyle="1" w:styleId="1">
    <w:name w:val="リストなし1"/>
    <w:next w:val="a2"/>
    <w:uiPriority w:val="99"/>
    <w:semiHidden/>
    <w:unhideWhenUsed/>
    <w:rsid w:val="00B55603"/>
  </w:style>
  <w:style w:type="character" w:styleId="a9">
    <w:name w:val="Hyperlink"/>
    <w:basedOn w:val="a0"/>
    <w:uiPriority w:val="99"/>
    <w:semiHidden/>
    <w:unhideWhenUsed/>
    <w:rsid w:val="00B55603"/>
    <w:rPr>
      <w:color w:val="0000FF"/>
      <w:u w:val="single"/>
    </w:rPr>
  </w:style>
  <w:style w:type="paragraph" w:styleId="aa">
    <w:name w:val="No Spacing"/>
    <w:uiPriority w:val="1"/>
    <w:qFormat/>
    <w:rsid w:val="00B55603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Plain Text"/>
    <w:basedOn w:val="a"/>
    <w:link w:val="ac"/>
    <w:uiPriority w:val="99"/>
    <w:unhideWhenUsed/>
    <w:rsid w:val="00B556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B55603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B55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10">
    <w:name w:val="1"/>
    <w:uiPriority w:val="99"/>
    <w:unhideWhenUsed/>
    <w:rsid w:val="00B55603"/>
  </w:style>
  <w:style w:type="character" w:customStyle="1" w:styleId="jn1">
    <w:name w:val="jn1"/>
    <w:basedOn w:val="a0"/>
    <w:rsid w:val="00B55603"/>
    <w:rPr>
      <w:vanish w:val="0"/>
      <w:webHidden w:val="0"/>
      <w:bdr w:val="none" w:sz="0" w:space="0" w:color="auto" w:frame="1"/>
      <w:specVanish w:val="0"/>
    </w:rPr>
  </w:style>
  <w:style w:type="character" w:styleId="HTML">
    <w:name w:val="HTML Typewriter"/>
    <w:basedOn w:val="a0"/>
    <w:uiPriority w:val="99"/>
    <w:semiHidden/>
    <w:unhideWhenUsed/>
    <w:rsid w:val="00B5560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BE0E-B0D3-441A-ABF4-7B9E36DC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未知</dc:creator>
  <cp:keywords/>
  <dc:description/>
  <cp:lastModifiedBy>未知 松尾</cp:lastModifiedBy>
  <cp:revision>5</cp:revision>
  <cp:lastPrinted>2019-10-13T05:18:00Z</cp:lastPrinted>
  <dcterms:created xsi:type="dcterms:W3CDTF">2022-05-14T09:27:00Z</dcterms:created>
  <dcterms:modified xsi:type="dcterms:W3CDTF">2022-05-14T10:45:00Z</dcterms:modified>
</cp:coreProperties>
</file>