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FF3A" w14:textId="77777777" w:rsidR="0065743D" w:rsidRPr="001B4DD2" w:rsidRDefault="0065743D" w:rsidP="0065743D">
      <w:pPr>
        <w:jc w:val="center"/>
        <w:rPr>
          <w:rFonts w:ascii="ＤＦ平成明朝体W7" w:eastAsia="ＤＦ平成明朝体W7" w:hAnsi="ＤＦ平成明朝体W7"/>
          <w:b/>
          <w:sz w:val="20"/>
          <w:szCs w:val="20"/>
        </w:rPr>
      </w:pPr>
      <w:r w:rsidRPr="001B4DD2">
        <w:rPr>
          <w:rFonts w:ascii="ＤＦ平成明朝体W7" w:eastAsia="ＤＦ平成明朝体W7" w:hAnsi="ＤＦ平成明朝体W7"/>
          <w:b/>
          <w:sz w:val="48"/>
          <w:szCs w:val="48"/>
        </w:rPr>
        <w:ruby>
          <w:rubyPr>
            <w:rubyAlign w:val="distributeSpace"/>
            <w:hps w:val="24"/>
            <w:hpsRaise w:val="46"/>
            <w:hpsBaseText w:val="48"/>
            <w:lid w:val="ja-JP"/>
          </w:rubyPr>
          <w:rt>
            <w:r w:rsidR="0065743D" w:rsidRPr="001B4DD2">
              <w:rPr>
                <w:rFonts w:ascii="ＤＦ平成明朝体W7" w:eastAsia="ＤＦ平成明朝体W7" w:hAnsi="ＤＦ平成明朝体W7" w:hint="eastAsia"/>
                <w:sz w:val="24"/>
                <w:szCs w:val="24"/>
              </w:rPr>
              <w:t>しんぱんうた</w:t>
            </w:r>
          </w:rt>
          <w:rubyBase>
            <w:r w:rsidR="0065743D" w:rsidRPr="001B4DD2">
              <w:rPr>
                <w:rFonts w:ascii="ＤＦ平成明朝体W7" w:eastAsia="ＤＦ平成明朝体W7" w:hAnsi="ＤＦ平成明朝体W7" w:hint="eastAsia"/>
                <w:b/>
                <w:sz w:val="48"/>
                <w:szCs w:val="48"/>
              </w:rPr>
              <w:t>新版歌</w:t>
            </w:r>
          </w:rubyBase>
        </w:ruby>
      </w:r>
      <w:r w:rsidRPr="001B4DD2">
        <w:rPr>
          <w:rFonts w:ascii="ＤＦ平成明朝体W7" w:eastAsia="ＤＦ平成明朝体W7" w:hAnsi="ＤＦ平成明朝体W7"/>
          <w:b/>
          <w:sz w:val="48"/>
          <w:szCs w:val="48"/>
        </w:rPr>
        <w:ruby>
          <w:rubyPr>
            <w:rubyAlign w:val="distributeSpace"/>
            <w:hps w:val="24"/>
            <w:hpsRaise w:val="46"/>
            <w:hpsBaseText w:val="48"/>
            <w:lid w:val="ja-JP"/>
          </w:rubyPr>
          <w:rt>
            <w:r w:rsidR="0065743D" w:rsidRPr="001B4DD2">
              <w:rPr>
                <w:rFonts w:ascii="ＤＦ平成明朝体W7" w:eastAsia="ＤＦ平成明朝体W7" w:hAnsi="ＤＦ平成明朝体W7" w:hint="eastAsia"/>
                <w:sz w:val="24"/>
                <w:szCs w:val="24"/>
              </w:rPr>
              <w:t>ざいもん</w:t>
            </w:r>
          </w:rt>
          <w:rubyBase>
            <w:r w:rsidR="0065743D" w:rsidRPr="001B4DD2">
              <w:rPr>
                <w:rFonts w:ascii="ＤＦ平成明朝体W7" w:eastAsia="ＤＦ平成明朝体W7" w:hAnsi="ＤＦ平成明朝体W7" w:hint="eastAsia"/>
                <w:b/>
                <w:sz w:val="48"/>
                <w:szCs w:val="48"/>
              </w:rPr>
              <w:t>祭文</w:t>
            </w:r>
          </w:rubyBase>
        </w:ruby>
      </w:r>
    </w:p>
    <w:p w14:paraId="4EE65AB7" w14:textId="77777777" w:rsidR="0065743D" w:rsidRPr="001B4DD2" w:rsidRDefault="0065743D" w:rsidP="0065743D">
      <w:pPr>
        <w:rPr>
          <w:rFonts w:asciiTheme="minorEastAsia" w:eastAsiaTheme="minorEastAsia" w:hAnsiTheme="minorEastAsia"/>
          <w:b/>
          <w:sz w:val="22"/>
          <w:lang w:eastAsia="zh-TW"/>
        </w:rPr>
      </w:pPr>
      <w:r w:rsidRPr="001B4DD2">
        <w:rPr>
          <w:rFonts w:asciiTheme="minorEastAsia" w:eastAsiaTheme="minorEastAsia" w:hAnsiTheme="minorEastAsia" w:hint="eastAsia"/>
          <w:b/>
          <w:sz w:val="22"/>
          <w:lang w:eastAsia="zh-TW"/>
        </w:rPr>
        <w:t>〔解　説〕</w:t>
      </w:r>
    </w:p>
    <w:p w14:paraId="7633080D" w14:textId="77777777" w:rsidR="0065743D" w:rsidRPr="001B4DD2" w:rsidRDefault="0065743D" w:rsidP="0065743D">
      <w:pPr>
        <w:ind w:firstLineChars="100" w:firstLine="211"/>
        <w:rPr>
          <w:rFonts w:asciiTheme="minorEastAsia" w:eastAsiaTheme="minorEastAsia" w:hAnsiTheme="minorEastAsia"/>
          <w:sz w:val="22"/>
        </w:rPr>
      </w:pPr>
      <w:r w:rsidRPr="001B4DD2">
        <w:rPr>
          <w:rFonts w:asciiTheme="minorEastAsia" w:eastAsiaTheme="minorEastAsia" w:hAnsiTheme="minorEastAsia" w:hint="eastAsia"/>
          <w:sz w:val="22"/>
          <w:lang w:eastAsia="zh-TW"/>
        </w:rPr>
        <w:t>安永九年（一七八〇）九月竹本座初演。</w:t>
      </w:r>
      <w:r w:rsidRPr="001B4DD2">
        <w:rPr>
          <w:rFonts w:asciiTheme="minorEastAsia" w:eastAsiaTheme="minorEastAsia" w:hAnsiTheme="minorEastAsia" w:hint="eastAsia"/>
          <w:sz w:val="22"/>
        </w:rPr>
        <w:t>作は近松半二（一七二八～一七八六）です。お染久松の心中を扱った「袂の白しぼり」（一七一一）や「染模様妹背門松」から登場人物、筋書き、有名な文句までもそのまま使った「お染久松物」の決定版で、上中下の三巻からなっています。中でも上の巻「野崎村の段」は度々上演され、段切りの旋律は多くの人に知られています。</w:t>
      </w:r>
    </w:p>
    <w:p w14:paraId="1A1EEC4C" w14:textId="77777777" w:rsidR="0065743D" w:rsidRPr="001B4DD2" w:rsidRDefault="0065743D" w:rsidP="0065743D">
      <w:pPr>
        <w:rPr>
          <w:rFonts w:asciiTheme="minorEastAsia" w:eastAsiaTheme="minorEastAsia" w:hAnsiTheme="minorEastAsia"/>
          <w:b/>
          <w:sz w:val="22"/>
        </w:rPr>
      </w:pPr>
      <w:r w:rsidRPr="001B4DD2">
        <w:rPr>
          <w:rFonts w:asciiTheme="minorEastAsia" w:eastAsiaTheme="minorEastAsia" w:hAnsiTheme="minorEastAsia" w:hint="eastAsia"/>
          <w:b/>
          <w:sz w:val="22"/>
        </w:rPr>
        <w:t>〔野崎村の段　あらすじ〕</w:t>
      </w:r>
    </w:p>
    <w:p w14:paraId="0BDC5E98" w14:textId="77777777" w:rsidR="001B4DD2" w:rsidRDefault="0065743D" w:rsidP="0065743D">
      <w:pPr>
        <w:rPr>
          <w:rFonts w:asciiTheme="minorEastAsia" w:eastAsiaTheme="minorEastAsia" w:hAnsiTheme="minorEastAsia"/>
          <w:sz w:val="22"/>
        </w:rPr>
      </w:pPr>
      <w:r w:rsidRPr="001B4DD2">
        <w:rPr>
          <w:rFonts w:asciiTheme="minorEastAsia" w:eastAsiaTheme="minorEastAsia" w:hAnsiTheme="minorEastAsia" w:hint="eastAsia"/>
          <w:sz w:val="22"/>
        </w:rPr>
        <w:t xml:space="preserve">　油屋の丁稚久松は、集金した金を贋金とすり替えられ、野崎村の養父久作の元へ返されています。久作は重病で盲目となった後妻、そしてその連れ子のお光と暮らしていますが、ゆくゆくは久松とお光を夫婦にしようと思っていました。久松が戻ったので、祝言をあげさせようとお光に支度をさせているところへ、かねてから久松と恋仲の油屋の娘お染が、跡を追って訪ねてきます。</w:t>
      </w:r>
    </w:p>
    <w:p w14:paraId="2F5BEFC9" w14:textId="7C05F6DC" w:rsidR="0065743D" w:rsidRPr="001B4DD2" w:rsidRDefault="0065743D" w:rsidP="001B4DD2">
      <w:pPr>
        <w:ind w:firstLineChars="100" w:firstLine="211"/>
        <w:rPr>
          <w:rFonts w:asciiTheme="minorEastAsia" w:eastAsiaTheme="minorEastAsia" w:hAnsiTheme="minorEastAsia"/>
          <w:sz w:val="22"/>
        </w:rPr>
      </w:pPr>
      <w:r w:rsidRPr="001B4DD2">
        <w:rPr>
          <w:rFonts w:asciiTheme="minorEastAsia" w:eastAsiaTheme="minorEastAsia" w:hAnsiTheme="minorEastAsia" w:hint="eastAsia"/>
          <w:sz w:val="22"/>
        </w:rPr>
        <w:t>心中をも覚悟する二人に久作は意見して、別れることを納得させますが、お光は二人の気持ちは揺るがないと悟り、自分が尼僧になることで、二人を一緒にさせようとします。その様子を外で聞いていた油屋の後家は、前に久作が手代の小助に渡した金を尼への布施として差し出します。世間を憚り、久松は駕籠、油屋母娘は舟で大坂へと戻っていくのでした。</w:t>
      </w:r>
    </w:p>
    <w:p w14:paraId="750AB321" w14:textId="77777777" w:rsidR="0065743D" w:rsidRDefault="0065743D" w:rsidP="0065743D">
      <w:pPr>
        <w:jc w:val="right"/>
        <w:rPr>
          <w:rFonts w:ascii="HGS教科書体" w:eastAsia="HGS教科書体" w:hAnsi="ＭＳ 明朝"/>
          <w:sz w:val="20"/>
          <w:szCs w:val="20"/>
          <w:lang w:eastAsia="zh-TW"/>
        </w:rPr>
      </w:pPr>
      <w:r w:rsidRPr="001B4DD2">
        <w:rPr>
          <w:rFonts w:asciiTheme="minorEastAsia" w:eastAsiaTheme="minorEastAsia" w:hAnsiTheme="minorEastAsia" w:hint="eastAsia"/>
          <w:sz w:val="20"/>
          <w:szCs w:val="20"/>
        </w:rPr>
        <w:t xml:space="preserve"> </w:t>
      </w:r>
      <w:r w:rsidRPr="001B4DD2">
        <w:rPr>
          <w:rFonts w:asciiTheme="minorEastAsia" w:eastAsiaTheme="minorEastAsia" w:hAnsiTheme="minorEastAsia" w:hint="eastAsia"/>
          <w:sz w:val="20"/>
          <w:szCs w:val="20"/>
          <w:lang w:eastAsia="zh-TW"/>
        </w:rPr>
        <w:t>(一般社団法人　義太夫協会発行)</w:t>
      </w:r>
      <w:r>
        <w:rPr>
          <w:rFonts w:ascii="HGS教科書体" w:eastAsia="HGS教科書体" w:hAnsi="ＭＳ 明朝" w:hint="eastAsia"/>
          <w:sz w:val="20"/>
          <w:szCs w:val="20"/>
          <w:lang w:eastAsia="zh-TW"/>
        </w:rPr>
        <w:br w:type="page"/>
      </w:r>
    </w:p>
    <w:p w14:paraId="3686F346" w14:textId="77777777" w:rsidR="0065743D" w:rsidRDefault="0065743D" w:rsidP="0065743D">
      <w:pPr>
        <w:widowControl/>
        <w:jc w:val="left"/>
        <w:rPr>
          <w:rFonts w:ascii="HGS教科書体" w:eastAsia="HGS教科書体" w:hAnsi="ＭＳ 明朝"/>
          <w:kern w:val="0"/>
          <w:sz w:val="20"/>
          <w:szCs w:val="20"/>
          <w:lang w:eastAsia="zh-TW"/>
        </w:rPr>
        <w:sectPr w:rsidR="0065743D">
          <w:footerReference w:type="default" r:id="rId8"/>
          <w:pgSz w:w="8419" w:h="11907" w:orient="landscape"/>
          <w:pgMar w:top="680" w:right="567" w:bottom="680" w:left="680" w:header="851" w:footer="57" w:gutter="0"/>
          <w:cols w:space="720"/>
          <w:textDirection w:val="tbRl"/>
          <w:docGrid w:type="linesAndChars" w:linePitch="399" w:charSpace="-1890"/>
        </w:sectPr>
      </w:pPr>
    </w:p>
    <w:p w14:paraId="722F88B0" w14:textId="77777777" w:rsidR="0065743D" w:rsidRDefault="0065743D" w:rsidP="0065743D">
      <w:pPr>
        <w:rPr>
          <w:rFonts w:ascii="ＭＳ 明朝" w:hAnsi="ＭＳ 明朝"/>
          <w:b/>
          <w:sz w:val="36"/>
          <w:szCs w:val="36"/>
        </w:rPr>
      </w:pPr>
      <w:r>
        <w:rPr>
          <w:rFonts w:ascii="ＭＳ 明朝" w:hAnsi="ＭＳ 明朝" w:hint="eastAsia"/>
          <w:b/>
          <w:sz w:val="36"/>
          <w:szCs w:val="36"/>
        </w:rPr>
        <w:lastRenderedPageBreak/>
        <w:t>野崎村の段</w:t>
      </w:r>
    </w:p>
    <w:p w14:paraId="5CDD06F6" w14:textId="77777777" w:rsidR="009D7496" w:rsidRDefault="0065743D" w:rsidP="0065743D">
      <w:pPr>
        <w:spacing w:line="480" w:lineRule="exact"/>
        <w:rPr>
          <w:rFonts w:ascii="ＭＳ 明朝" w:hAnsi="ＭＳ 明朝"/>
          <w:sz w:val="22"/>
        </w:rPr>
      </w:pPr>
      <w:r>
        <w:rPr>
          <w:rFonts w:ascii="ＭＳ 明朝" w:hAnsi="ＭＳ 明朝" w:hint="eastAsia"/>
          <w:sz w:val="22"/>
        </w:rPr>
        <w:t>引き立て、入りにける。</w:t>
      </w:r>
    </w:p>
    <w:p w14:paraId="6D9F3B6D" w14:textId="77777777" w:rsidR="009D7496" w:rsidRDefault="0065743D" w:rsidP="0065743D">
      <w:pPr>
        <w:spacing w:line="480" w:lineRule="exact"/>
        <w:rPr>
          <w:rFonts w:ascii="ＭＳ 明朝" w:hAnsi="ＭＳ 明朝"/>
          <w:sz w:val="22"/>
        </w:rPr>
      </w:pPr>
      <w:r>
        <w:rPr>
          <w:rFonts w:ascii="ＭＳ 明朝" w:hAnsi="ＭＳ 明朝" w:hint="eastAsia"/>
          <w:sz w:val="22"/>
        </w:rPr>
        <w:t>後に娘は、気もいそ〳〵、</w:t>
      </w:r>
    </w:p>
    <w:p w14:paraId="249BB3FC" w14:textId="2660E0DD" w:rsidR="0065743D" w:rsidRDefault="0065743D" w:rsidP="0065743D">
      <w:pPr>
        <w:spacing w:line="480" w:lineRule="exact"/>
        <w:rPr>
          <w:rFonts w:ascii="ＭＳ 明朝" w:hAnsi="ＭＳ 明朝"/>
          <w:sz w:val="22"/>
        </w:rPr>
      </w:pPr>
      <w:r>
        <w:rPr>
          <w:rFonts w:ascii="ＭＳ 明朝" w:hAnsi="ＭＳ 明朝" w:hint="eastAsia"/>
          <w:sz w:val="22"/>
        </w:rPr>
        <w:t>「日頃の願ひが叶ふたも、天神様や観音様、第一は親のお蔭。エヽこんな事なら今朝あたり、髪も結ふて置かふもの。</w:t>
      </w:r>
      <w:r w:rsidR="000F7135">
        <w:rPr>
          <w:rFonts w:ascii="ＭＳ 明朝" w:hAnsi="ＭＳ 明朝"/>
          <w:sz w:val="22"/>
        </w:rPr>
        <w:ruby>
          <w:rubyPr>
            <w:rubyAlign w:val="distributeSpace"/>
            <w:hps w:val="11"/>
            <w:hpsRaise w:val="20"/>
            <w:hpsBaseText w:val="22"/>
            <w:lid w:val="ja-JP"/>
          </w:rubyPr>
          <w:rt>
            <w:r w:rsidR="000F7135" w:rsidRPr="000F7135">
              <w:rPr>
                <w:rFonts w:ascii="ＭＳ 明朝" w:hAnsi="ＭＳ 明朝"/>
                <w:sz w:val="11"/>
              </w:rPr>
              <w:t>かね</w:t>
            </w:r>
          </w:rt>
          <w:rubyBase>
            <w:r w:rsidR="000F7135">
              <w:rPr>
                <w:rFonts w:ascii="ＭＳ 明朝" w:hAnsi="ＭＳ 明朝"/>
                <w:sz w:val="22"/>
              </w:rPr>
              <w:t>鉄漿</w:t>
            </w:r>
          </w:rubyBase>
        </w:ruby>
      </w:r>
      <w:r>
        <w:rPr>
          <w:rFonts w:ascii="ＭＳ 明朝" w:hAnsi="ＭＳ 明朝" w:hint="eastAsia"/>
          <w:sz w:val="22"/>
        </w:rPr>
        <w:t>の付け様挨拶もどふ言ふてよかろやら」</w:t>
      </w:r>
    </w:p>
    <w:p w14:paraId="371F823C" w14:textId="5945DEC1" w:rsidR="0065743D" w:rsidRDefault="000F7135" w:rsidP="001B4DD2">
      <w:pPr>
        <w:spacing w:line="480" w:lineRule="exact"/>
        <w:rPr>
          <w:rFonts w:ascii="ＭＳ 明朝" w:hAnsi="ＭＳ 明朝"/>
          <w:sz w:val="22"/>
        </w:rPr>
      </w:pPr>
      <w:r>
        <w:rPr>
          <w:rFonts w:ascii="ＭＳ 明朝" w:hAnsi="ＭＳ 明朝"/>
          <w:sz w:val="22"/>
        </w:rPr>
        <w:ruby>
          <w:rubyPr>
            <w:rubyAlign w:val="distributeSpace"/>
            <w:hps w:val="11"/>
            <w:hpsRaise w:val="20"/>
            <w:hpsBaseText w:val="22"/>
            <w:lid w:val="ja-JP"/>
          </w:rubyPr>
          <w:rt>
            <w:r w:rsidR="000F7135" w:rsidRPr="000F7135">
              <w:rPr>
                <w:rFonts w:ascii="ＭＳ 明朝" w:hAnsi="ＭＳ 明朝"/>
                <w:sz w:val="11"/>
              </w:rPr>
              <w:t>おぼつかなますこしら</w:t>
            </w:r>
          </w:rt>
          <w:rubyBase>
            <w:r w:rsidR="000F7135">
              <w:rPr>
                <w:rFonts w:ascii="ＭＳ 明朝" w:hAnsi="ＭＳ 明朝"/>
                <w:sz w:val="22"/>
              </w:rPr>
              <w:t>覚束鱠拵</w:t>
            </w:r>
          </w:rubyBase>
        </w:ruby>
      </w:r>
      <w:r w:rsidR="0065743D">
        <w:rPr>
          <w:rFonts w:ascii="ＭＳ 明朝" w:hAnsi="ＭＳ 明朝" w:hint="eastAsia"/>
          <w:sz w:val="22"/>
        </w:rPr>
        <w:t>へも、祝ふ大根の友白髪、末菜刀と気も勇み、手元も軽ふちよき</w:t>
      </w:r>
      <w:r w:rsidR="001B4DD2">
        <w:rPr>
          <w:rFonts w:ascii="ＭＳ 明朝" w:hAnsi="ＭＳ 明朝" w:hint="eastAsia"/>
          <w:sz w:val="22"/>
        </w:rPr>
        <w:t>〳〵〳〵</w:t>
      </w:r>
      <w:r w:rsidR="0065743D">
        <w:rPr>
          <w:rFonts w:ascii="ＭＳ 明朝" w:hAnsi="ＭＳ 明朝" w:hint="eastAsia"/>
          <w:sz w:val="22"/>
        </w:rPr>
        <w:t>、切つても、切れぬ恋衣や、元の白地をなまなかに、お染は思ひ久松が、あとを慕うて野崎村堤伝ひにやうやうと、梅を目当てに軒のつま。</w:t>
      </w:r>
    </w:p>
    <w:p w14:paraId="4ED40F3D" w14:textId="77777777" w:rsidR="0065743D" w:rsidRDefault="0065743D" w:rsidP="0065743D">
      <w:pPr>
        <w:spacing w:line="480" w:lineRule="exact"/>
        <w:rPr>
          <w:rFonts w:ascii="ＭＳ 明朝" w:hAnsi="ＭＳ 明朝"/>
          <w:sz w:val="22"/>
        </w:rPr>
      </w:pPr>
      <w:r>
        <w:rPr>
          <w:rFonts w:ascii="ＭＳ 明朝" w:hAnsi="ＭＳ 明朝" w:hint="eastAsia"/>
          <w:sz w:val="22"/>
        </w:rPr>
        <w:t>「物もふお頼みもうしませふ」</w:t>
      </w:r>
    </w:p>
    <w:p w14:paraId="38597007" w14:textId="77777777" w:rsidR="0065743D" w:rsidRDefault="0065743D" w:rsidP="0065743D">
      <w:pPr>
        <w:spacing w:line="480" w:lineRule="exact"/>
        <w:rPr>
          <w:rFonts w:ascii="ＭＳ 明朝" w:hAnsi="ＭＳ 明朝"/>
          <w:sz w:val="22"/>
        </w:rPr>
      </w:pPr>
      <w:r>
        <w:rPr>
          <w:rFonts w:ascii="ＭＳ 明朝" w:hAnsi="ＭＳ 明朝" w:hint="eastAsia"/>
          <w:sz w:val="22"/>
        </w:rPr>
        <w:t>といふもこはごは暖簾越し、</w:t>
      </w:r>
    </w:p>
    <w:p w14:paraId="5A2B805A" w14:textId="77777777" w:rsidR="0065743D" w:rsidRDefault="0065743D" w:rsidP="0065743D">
      <w:pPr>
        <w:spacing w:line="480" w:lineRule="exact"/>
        <w:rPr>
          <w:rFonts w:ascii="ＭＳ 明朝" w:hAnsi="ＭＳ 明朝"/>
          <w:sz w:val="22"/>
        </w:rPr>
      </w:pPr>
      <w:r>
        <w:rPr>
          <w:rFonts w:ascii="ＭＳ 明朝" w:hAnsi="ＭＳ 明朝" w:hint="eastAsia"/>
          <w:sz w:val="22"/>
        </w:rPr>
        <w:t>「百姓のうちへ改まつた。用があるなら這入らしやんせ」</w:t>
      </w:r>
    </w:p>
    <w:p w14:paraId="51E7E54B" w14:textId="178B325E" w:rsidR="0065743D" w:rsidRDefault="0065743D" w:rsidP="0065743D">
      <w:pPr>
        <w:spacing w:line="480" w:lineRule="exact"/>
        <w:rPr>
          <w:rFonts w:ascii="ＭＳ 明朝" w:hAnsi="ＭＳ 明朝"/>
          <w:sz w:val="22"/>
        </w:rPr>
      </w:pPr>
      <w:r>
        <w:rPr>
          <w:rFonts w:ascii="ＭＳ 明朝" w:hAnsi="ＭＳ 明朝" w:hint="eastAsia"/>
          <w:sz w:val="22"/>
        </w:rPr>
        <w:t>「ハイ</w:t>
      </w:r>
      <w:r w:rsidR="001B4DD2">
        <w:rPr>
          <w:rFonts w:ascii="ＭＳ 明朝" w:hAnsi="ＭＳ 明朝" w:hint="eastAsia"/>
          <w:sz w:val="22"/>
        </w:rPr>
        <w:t>〳〵</w:t>
      </w:r>
      <w:r>
        <w:rPr>
          <w:rFonts w:ascii="ＭＳ 明朝" w:hAnsi="ＭＳ 明朝" w:hint="eastAsia"/>
          <w:sz w:val="22"/>
        </w:rPr>
        <w:t>卒爾ながら久作様はうち方でござんすかえ。さやうなら大坂から久松といふ人が今日戻つて見えた筈。ちよつと逢はして下さんせ」</w:t>
      </w:r>
    </w:p>
    <w:p w14:paraId="48545DF7" w14:textId="77777777" w:rsidR="0065743D" w:rsidRDefault="0065743D" w:rsidP="0065743D">
      <w:pPr>
        <w:spacing w:line="480" w:lineRule="exact"/>
        <w:rPr>
          <w:rFonts w:ascii="ＭＳ 明朝" w:hAnsi="ＭＳ 明朝"/>
          <w:sz w:val="22"/>
        </w:rPr>
      </w:pPr>
      <w:r>
        <w:rPr>
          <w:rFonts w:ascii="ＭＳ 明朝" w:hAnsi="ＭＳ 明朝" w:hint="eastAsia"/>
          <w:sz w:val="22"/>
        </w:rPr>
        <w:t>といふ詞つき姿かたち。</w:t>
      </w:r>
    </w:p>
    <w:p w14:paraId="67A59FE6" w14:textId="77777777" w:rsidR="0065743D" w:rsidRDefault="0065743D" w:rsidP="0065743D">
      <w:pPr>
        <w:spacing w:line="480" w:lineRule="exact"/>
        <w:rPr>
          <w:rFonts w:ascii="ＭＳ 明朝" w:hAnsi="ＭＳ 明朝"/>
          <w:sz w:val="22"/>
        </w:rPr>
      </w:pPr>
      <w:r>
        <w:rPr>
          <w:rFonts w:ascii="ＭＳ 明朝" w:hAnsi="ＭＳ 明朝" w:hint="eastAsia"/>
          <w:sz w:val="22"/>
        </w:rPr>
        <w:t>「常々聞いた油屋のさてはお染」</w:t>
      </w:r>
    </w:p>
    <w:p w14:paraId="57F42C38" w14:textId="0E654686" w:rsidR="0065743D" w:rsidRDefault="0065743D" w:rsidP="0065743D">
      <w:pPr>
        <w:spacing w:line="480" w:lineRule="exact"/>
        <w:rPr>
          <w:rFonts w:ascii="ＭＳ 明朝" w:hAnsi="ＭＳ 明朝"/>
          <w:sz w:val="22"/>
        </w:rPr>
      </w:pPr>
      <w:r>
        <w:rPr>
          <w:rFonts w:ascii="ＭＳ 明朝" w:hAnsi="ＭＳ 明朝" w:hint="eastAsia"/>
          <w:sz w:val="22"/>
        </w:rPr>
        <w:t>と悋気の初物</w:t>
      </w:r>
      <w:r w:rsidR="001B4DD2">
        <w:rPr>
          <w:rFonts w:ascii="ＭＳ 明朝" w:hAnsi="ＭＳ 明朝" w:hint="eastAsia"/>
          <w:sz w:val="22"/>
        </w:rPr>
        <w:t>、</w:t>
      </w:r>
      <w:r>
        <w:rPr>
          <w:rFonts w:ascii="ＭＳ 明朝" w:hAnsi="ＭＳ 明朝" w:hint="eastAsia"/>
          <w:sz w:val="22"/>
        </w:rPr>
        <w:t>胸はもやもやかき交ぜ鱠</w:t>
      </w:r>
      <w:r w:rsidR="000F7135">
        <w:rPr>
          <w:rFonts w:ascii="ＭＳ 明朝" w:hAnsi="ＭＳ 明朝"/>
          <w:sz w:val="22"/>
        </w:rPr>
        <w:ruby>
          <w:rubyPr>
            <w:rubyAlign w:val="distributeSpace"/>
            <w:hps w:val="11"/>
            <w:hpsRaise w:val="20"/>
            <w:hpsBaseText w:val="22"/>
            <w:lid w:val="ja-JP"/>
          </w:rubyPr>
          <w:rt>
            <w:r w:rsidR="000F7135" w:rsidRPr="000F7135">
              <w:rPr>
                <w:rFonts w:ascii="ＭＳ 明朝" w:hAnsi="ＭＳ 明朝"/>
                <w:sz w:val="11"/>
              </w:rPr>
              <w:t>まないた</w:t>
            </w:r>
          </w:rt>
          <w:rubyBase>
            <w:r w:rsidR="000F7135">
              <w:rPr>
                <w:rFonts w:ascii="ＭＳ 明朝" w:hAnsi="ＭＳ 明朝"/>
                <w:sz w:val="22"/>
              </w:rPr>
              <w:t>俎</w:t>
            </w:r>
          </w:rubyBase>
        </w:ruby>
      </w:r>
      <w:r>
        <w:rPr>
          <w:rFonts w:ascii="ＭＳ 明朝" w:hAnsi="ＭＳ 明朝" w:hint="eastAsia"/>
          <w:sz w:val="22"/>
        </w:rPr>
        <w:t>押しやり、戸口に立寄り見れば見るほど、</w:t>
      </w:r>
    </w:p>
    <w:p w14:paraId="4D514F3D" w14:textId="4F8748D0" w:rsidR="0065743D" w:rsidRDefault="0065743D" w:rsidP="0065743D">
      <w:pPr>
        <w:spacing w:line="480" w:lineRule="exact"/>
        <w:rPr>
          <w:rFonts w:ascii="ＭＳ 明朝" w:hAnsi="ＭＳ 明朝"/>
          <w:sz w:val="22"/>
        </w:rPr>
      </w:pPr>
      <w:r>
        <w:rPr>
          <w:rFonts w:ascii="ＭＳ 明朝" w:hAnsi="ＭＳ 明朝" w:hint="eastAsia"/>
          <w:sz w:val="22"/>
        </w:rPr>
        <w:t>「美しい。あた可愛らしいその顔で、久松様に逢はしてくれ。</w:t>
      </w:r>
      <w:r w:rsidR="001B4DD2">
        <w:rPr>
          <w:rFonts w:ascii="ＭＳ 明朝" w:hAnsi="ＭＳ 明朝" w:hint="eastAsia"/>
          <w:sz w:val="22"/>
        </w:rPr>
        <w:t>フン</w:t>
      </w:r>
      <w:r>
        <w:rPr>
          <w:rFonts w:ascii="ＭＳ 明朝" w:hAnsi="ＭＳ 明朝" w:hint="eastAsia"/>
          <w:sz w:val="22"/>
        </w:rPr>
        <w:t>そんなお方はこちや知らぬ。よそを尋ねて見やしやんせ</w:t>
      </w:r>
      <w:r w:rsidR="001B4DD2">
        <w:rPr>
          <w:rFonts w:ascii="ＭＳ 明朝" w:hAnsi="ＭＳ 明朝" w:hint="eastAsia"/>
          <w:sz w:val="22"/>
        </w:rPr>
        <w:t>、</w:t>
      </w:r>
      <w:r>
        <w:rPr>
          <w:rFonts w:ascii="ＭＳ 明朝" w:hAnsi="ＭＳ 明朝" w:hint="eastAsia"/>
          <w:sz w:val="22"/>
        </w:rPr>
        <w:t>阿呆らしい」</w:t>
      </w:r>
    </w:p>
    <w:p w14:paraId="4359AA68" w14:textId="77777777" w:rsidR="0065743D" w:rsidRDefault="0065743D" w:rsidP="0065743D">
      <w:pPr>
        <w:spacing w:line="480" w:lineRule="exact"/>
        <w:rPr>
          <w:rFonts w:ascii="ＭＳ 明朝" w:hAnsi="ＭＳ 明朝"/>
          <w:sz w:val="22"/>
        </w:rPr>
      </w:pPr>
      <w:r>
        <w:rPr>
          <w:rFonts w:ascii="ＭＳ 明朝" w:hAnsi="ＭＳ 明朝" w:hint="eastAsia"/>
          <w:sz w:val="22"/>
        </w:rPr>
        <w:t>と腹立ち声。心付かねば、</w:t>
      </w:r>
    </w:p>
    <w:p w14:paraId="61EB2A0D" w14:textId="77777777" w:rsidR="0065743D" w:rsidRDefault="0065743D" w:rsidP="0065743D">
      <w:pPr>
        <w:spacing w:line="480" w:lineRule="exact"/>
        <w:rPr>
          <w:rFonts w:ascii="ＭＳ 明朝" w:hAnsi="ＭＳ 明朝"/>
          <w:sz w:val="22"/>
        </w:rPr>
      </w:pPr>
      <w:r>
        <w:rPr>
          <w:rFonts w:ascii="ＭＳ 明朝" w:hAnsi="ＭＳ 明朝" w:hint="eastAsia"/>
          <w:sz w:val="22"/>
        </w:rPr>
        <w:t>「ホンニマア、なんぞ土産と思うても急な事、コレ〳〵女子衆、さもしけれどもこれなりと」</w:t>
      </w:r>
    </w:p>
    <w:p w14:paraId="15B91F80" w14:textId="77777777" w:rsidR="0065743D" w:rsidRDefault="0065743D" w:rsidP="0065743D">
      <w:pPr>
        <w:spacing w:line="480" w:lineRule="exact"/>
        <w:rPr>
          <w:rFonts w:ascii="ＭＳ 明朝" w:hAnsi="ＭＳ 明朝"/>
          <w:sz w:val="22"/>
        </w:rPr>
      </w:pPr>
      <w:r>
        <w:rPr>
          <w:rFonts w:ascii="ＭＳ 明朝" w:hAnsi="ＭＳ 明朝" w:hint="eastAsia"/>
          <w:sz w:val="22"/>
        </w:rPr>
        <w:lastRenderedPageBreak/>
        <w:t>と夢にもそれと白玉か露を袱紗に包のまま、差出せば、</w:t>
      </w:r>
    </w:p>
    <w:p w14:paraId="79FA1EC1" w14:textId="77777777" w:rsidR="0065743D" w:rsidRDefault="0065743D" w:rsidP="0065743D">
      <w:pPr>
        <w:spacing w:line="480" w:lineRule="exact"/>
        <w:rPr>
          <w:rFonts w:ascii="ＭＳ 明朝" w:hAnsi="ＭＳ 明朝"/>
          <w:sz w:val="22"/>
        </w:rPr>
      </w:pPr>
      <w:r>
        <w:rPr>
          <w:rFonts w:ascii="ＭＳ 明朝" w:hAnsi="ＭＳ 明朝" w:hint="eastAsia"/>
          <w:sz w:val="22"/>
        </w:rPr>
        <w:t>「こりやなんぢやえ。大所の御寮人様、様々々と言はれても心が至らぬ置かしやんせ。在所の女と悔つてか、欲しくばお前にやるわいな」</w:t>
      </w:r>
    </w:p>
    <w:p w14:paraId="0B7AC73B" w14:textId="7595F9B9" w:rsidR="0065743D" w:rsidRDefault="0065743D" w:rsidP="0065743D">
      <w:pPr>
        <w:spacing w:line="480" w:lineRule="exact"/>
        <w:rPr>
          <w:rFonts w:ascii="ＭＳ 明朝" w:hAnsi="ＭＳ 明朝"/>
          <w:sz w:val="22"/>
        </w:rPr>
      </w:pPr>
      <w:r>
        <w:rPr>
          <w:rFonts w:ascii="ＭＳ 明朝" w:hAnsi="ＭＳ 明朝" w:hint="eastAsia"/>
          <w:sz w:val="22"/>
        </w:rPr>
        <w:t>とやら腹立ちに門口へほればほどけてばらばらと、草にも</w:t>
      </w:r>
      <w:r w:rsidR="000F7135">
        <w:rPr>
          <w:rFonts w:ascii="ＭＳ 明朝" w:hAnsi="ＭＳ 明朝"/>
          <w:sz w:val="22"/>
        </w:rPr>
        <w:ruby>
          <w:rubyPr>
            <w:rubyAlign w:val="distributeSpace"/>
            <w:hps w:val="11"/>
            <w:hpsRaise w:val="20"/>
            <w:hpsBaseText w:val="22"/>
            <w:lid w:val="ja-JP"/>
          </w:rubyPr>
          <w:rt>
            <w:r w:rsidR="000F7135" w:rsidRPr="000F7135">
              <w:rPr>
                <w:rFonts w:ascii="ＭＳ 明朝" w:hAnsi="ＭＳ 明朝"/>
                <w:sz w:val="11"/>
              </w:rPr>
              <w:t>つゆ</w:t>
            </w:r>
          </w:rt>
          <w:rubyBase>
            <w:r w:rsidR="000F7135">
              <w:rPr>
                <w:rFonts w:ascii="ＭＳ 明朝" w:hAnsi="ＭＳ 明朝"/>
                <w:sz w:val="22"/>
              </w:rPr>
              <w:t>露</w:t>
            </w:r>
          </w:rubyBase>
        </w:ruby>
      </w:r>
      <w:r w:rsidR="000F7135">
        <w:rPr>
          <w:rFonts w:ascii="ＭＳ 明朝" w:hAnsi="ＭＳ 明朝"/>
          <w:sz w:val="22"/>
        </w:rPr>
        <w:ruby>
          <w:rubyPr>
            <w:rubyAlign w:val="distributeSpace"/>
            <w:hps w:val="11"/>
            <w:hpsRaise w:val="20"/>
            <w:hpsBaseText w:val="22"/>
            <w:lid w:val="ja-JP"/>
          </w:rubyPr>
          <w:rt>
            <w:r w:rsidR="000F7135" w:rsidRPr="000F7135">
              <w:rPr>
                <w:rFonts w:ascii="ＭＳ 明朝" w:hAnsi="ＭＳ 明朝"/>
                <w:sz w:val="11"/>
              </w:rPr>
              <w:t>がね</w:t>
            </w:r>
          </w:rt>
          <w:rubyBase>
            <w:r w:rsidR="000F7135">
              <w:rPr>
                <w:rFonts w:ascii="ＭＳ 明朝" w:hAnsi="ＭＳ 明朝"/>
                <w:sz w:val="22"/>
              </w:rPr>
              <w:t>銀</w:t>
            </w:r>
          </w:rubyBase>
        </w:ruby>
      </w:r>
      <w:r w:rsidR="000F7135">
        <w:rPr>
          <w:rFonts w:ascii="ＭＳ 明朝" w:hAnsi="ＭＳ 明朝"/>
          <w:sz w:val="22"/>
        </w:rPr>
        <w:ruby>
          <w:rubyPr>
            <w:rubyAlign w:val="distributeSpace"/>
            <w:hps w:val="11"/>
            <w:hpsRaise w:val="20"/>
            <w:hpsBaseText w:val="22"/>
            <w:lid w:val="ja-JP"/>
          </w:rubyPr>
          <w:rt>
            <w:r w:rsidR="000F7135" w:rsidRPr="000F7135">
              <w:rPr>
                <w:rFonts w:ascii="ＭＳ 明朝" w:hAnsi="ＭＳ 明朝"/>
                <w:sz w:val="11"/>
              </w:rPr>
              <w:t>けし</w:t>
            </w:r>
          </w:rt>
          <w:rubyBase>
            <w:r w:rsidR="000F7135">
              <w:rPr>
                <w:rFonts w:ascii="ＭＳ 明朝" w:hAnsi="ＭＳ 明朝"/>
                <w:sz w:val="22"/>
              </w:rPr>
              <w:t>芥子</w:t>
            </w:r>
          </w:rubyBase>
        </w:ruby>
      </w:r>
      <w:r>
        <w:rPr>
          <w:rFonts w:ascii="ＭＳ 明朝" w:hAnsi="ＭＳ 明朝" w:hint="eastAsia"/>
          <w:sz w:val="22"/>
        </w:rPr>
        <w:t>人形、微塵に香箱割</w:t>
      </w:r>
      <w:r w:rsidR="001B4DD2">
        <w:rPr>
          <w:rFonts w:ascii="ＭＳ 明朝" w:hAnsi="ＭＳ 明朝" w:hint="eastAsia"/>
          <w:sz w:val="22"/>
        </w:rPr>
        <w:t>れ</w:t>
      </w:r>
      <w:r>
        <w:rPr>
          <w:rFonts w:ascii="ＭＳ 明朝" w:hAnsi="ＭＳ 明朝" w:hint="eastAsia"/>
          <w:sz w:val="22"/>
        </w:rPr>
        <w:t>出した。中へつかつか親子連、出てくる久作。</w:t>
      </w:r>
    </w:p>
    <w:p w14:paraId="0039D251" w14:textId="6FE912A2" w:rsidR="0065743D" w:rsidRDefault="0065743D" w:rsidP="0065743D">
      <w:pPr>
        <w:spacing w:line="480" w:lineRule="exact"/>
        <w:rPr>
          <w:rFonts w:ascii="ＭＳ 明朝" w:hAnsi="ＭＳ 明朝"/>
          <w:sz w:val="22"/>
        </w:rPr>
      </w:pPr>
      <w:r>
        <w:rPr>
          <w:rFonts w:ascii="ＭＳ 明朝" w:hAnsi="ＭＳ 明朝" w:hint="eastAsia"/>
          <w:sz w:val="22"/>
        </w:rPr>
        <w:t>「アどうぢや</w:t>
      </w:r>
      <w:r w:rsidR="001B4DD2">
        <w:rPr>
          <w:rFonts w:ascii="ＭＳ 明朝" w:hAnsi="ＭＳ 明朝" w:hint="eastAsia"/>
          <w:sz w:val="22"/>
        </w:rPr>
        <w:t>〳〵</w:t>
      </w:r>
      <w:r>
        <w:rPr>
          <w:rFonts w:ascii="ＭＳ 明朝" w:hAnsi="ＭＳ 明朝" w:hint="eastAsia"/>
          <w:sz w:val="22"/>
        </w:rPr>
        <w:t>鱠は出来たであらう。さて祝言のこと婆が聞いてきつい悦びぢや</w:t>
      </w:r>
      <w:r w:rsidR="001B4DD2">
        <w:rPr>
          <w:rFonts w:ascii="ＭＳ 明朝" w:hAnsi="ＭＳ 明朝" w:hint="eastAsia"/>
          <w:sz w:val="22"/>
        </w:rPr>
        <w:t>。</w:t>
      </w:r>
      <w:r>
        <w:rPr>
          <w:rFonts w:ascii="ＭＳ 明朝" w:hAnsi="ＭＳ 明朝" w:hint="eastAsia"/>
          <w:sz w:val="22"/>
        </w:rPr>
        <w:t>が年は寄るまいもの。さつきのやつさもつさで、取りのぼしたか頭痛もする。アヽヽいかう肩がつかへて来た。橙の数は争はれぬものぢやわいの」</w:t>
      </w:r>
    </w:p>
    <w:p w14:paraId="45462386" w14:textId="77777777" w:rsidR="0065743D" w:rsidRDefault="0065743D" w:rsidP="0065743D">
      <w:pPr>
        <w:spacing w:line="480" w:lineRule="exact"/>
        <w:rPr>
          <w:rFonts w:ascii="ＭＳ 明朝" w:hAnsi="ＭＳ 明朝"/>
          <w:sz w:val="22"/>
        </w:rPr>
      </w:pPr>
      <w:r>
        <w:rPr>
          <w:rFonts w:ascii="ＭＳ 明朝" w:hAnsi="ＭＳ 明朝" w:hint="eastAsia"/>
          <w:sz w:val="22"/>
        </w:rPr>
        <w:t>「さやうならそろそろ私が揉んで上げませうか」</w:t>
      </w:r>
    </w:p>
    <w:p w14:paraId="2ECDAB11" w14:textId="77777777" w:rsidR="0065743D" w:rsidRDefault="0065743D" w:rsidP="0065743D">
      <w:pPr>
        <w:spacing w:line="480" w:lineRule="exact"/>
        <w:rPr>
          <w:rFonts w:ascii="ＭＳ 明朝" w:hAnsi="ＭＳ 明朝"/>
          <w:sz w:val="22"/>
        </w:rPr>
      </w:pPr>
      <w:r>
        <w:rPr>
          <w:rFonts w:ascii="ＭＳ 明朝" w:hAnsi="ＭＳ 明朝" w:hint="eastAsia"/>
          <w:sz w:val="22"/>
        </w:rPr>
        <w:t>「ソリヤ久松忝い。老いては子に随へぢや。孝行に</w:t>
      </w:r>
      <w:r>
        <w:rPr>
          <w:rFonts w:ascii="ＭＳ 明朝" w:hAnsi="ＭＳ 明朝" w:hint="eastAsia"/>
          <w:sz w:val="22"/>
        </w:rPr>
        <w:t>かたみ恨みのないやうに、コレおみつよ三里をすゑてくれ」</w:t>
      </w:r>
    </w:p>
    <w:p w14:paraId="232875CE" w14:textId="3F1D3B46" w:rsidR="0065743D" w:rsidRDefault="0065743D" w:rsidP="0065743D">
      <w:pPr>
        <w:spacing w:line="480" w:lineRule="exact"/>
        <w:rPr>
          <w:rFonts w:ascii="ＭＳ 明朝" w:hAnsi="ＭＳ 明朝"/>
          <w:sz w:val="22"/>
        </w:rPr>
      </w:pPr>
      <w:r>
        <w:rPr>
          <w:rFonts w:ascii="ＭＳ 明朝" w:hAnsi="ＭＳ 明朝" w:hint="eastAsia"/>
          <w:sz w:val="22"/>
        </w:rPr>
        <w:t>「アイ</w:t>
      </w:r>
      <w:r w:rsidR="001B4DD2">
        <w:rPr>
          <w:rFonts w:ascii="ＭＳ 明朝" w:hAnsi="ＭＳ 明朝" w:hint="eastAsia"/>
          <w:sz w:val="22"/>
        </w:rPr>
        <w:t>〳〵</w:t>
      </w:r>
      <w:r>
        <w:rPr>
          <w:rFonts w:ascii="ＭＳ 明朝" w:hAnsi="ＭＳ 明朝" w:hint="eastAsia"/>
          <w:sz w:val="22"/>
        </w:rPr>
        <w:t>、そんなら風の来ぬやうに」</w:t>
      </w:r>
    </w:p>
    <w:p w14:paraId="623C3660" w14:textId="77777777" w:rsidR="0065743D" w:rsidRDefault="0065743D" w:rsidP="0065743D">
      <w:pPr>
        <w:spacing w:line="480" w:lineRule="exact"/>
        <w:rPr>
          <w:rFonts w:ascii="ＭＳ 明朝" w:hAnsi="ＭＳ 明朝"/>
          <w:sz w:val="22"/>
        </w:rPr>
      </w:pPr>
      <w:r>
        <w:rPr>
          <w:rFonts w:ascii="ＭＳ 明朝" w:hAnsi="ＭＳ 明朝" w:hint="eastAsia"/>
          <w:sz w:val="22"/>
        </w:rPr>
        <w:t>となにがな表へ当り眼、門の戸びつしやりさしもぐさ。</w:t>
      </w:r>
    </w:p>
    <w:p w14:paraId="3AFEF936" w14:textId="28C64720" w:rsidR="0065743D" w:rsidRDefault="0065743D" w:rsidP="0065743D">
      <w:pPr>
        <w:spacing w:line="480" w:lineRule="exact"/>
        <w:rPr>
          <w:rFonts w:ascii="ＭＳ 明朝" w:hAnsi="ＭＳ 明朝"/>
          <w:sz w:val="22"/>
        </w:rPr>
      </w:pPr>
      <w:r>
        <w:rPr>
          <w:rFonts w:ascii="ＭＳ 明朝" w:hAnsi="ＭＳ 明朝" w:hint="eastAsia"/>
          <w:sz w:val="22"/>
        </w:rPr>
        <w:t>「サア〳〵親子とて遠慮はない。もぐさも</w:t>
      </w:r>
      <w:r w:rsidR="001B4DD2">
        <w:rPr>
          <w:rFonts w:ascii="ＭＳ 明朝" w:hAnsi="ＭＳ 明朝"/>
          <w:sz w:val="22"/>
        </w:rPr>
        <w:ruby>
          <w:rubyPr>
            <w:rubyAlign w:val="distributeSpace"/>
            <w:hps w:val="11"/>
            <w:hpsRaise w:val="20"/>
            <w:hpsBaseText w:val="22"/>
            <w:lid w:val="ja-JP"/>
          </w:rubyPr>
          <w:rt>
            <w:r w:rsidR="001B4DD2" w:rsidRPr="001B4DD2">
              <w:rPr>
                <w:rFonts w:ascii="ＭＳ 明朝" w:hAnsi="ＭＳ 明朝"/>
                <w:sz w:val="11"/>
              </w:rPr>
              <w:t>けんペき</w:t>
            </w:r>
          </w:rt>
          <w:rubyBase>
            <w:r w:rsidR="001B4DD2">
              <w:rPr>
                <w:rFonts w:ascii="ＭＳ 明朝" w:hAnsi="ＭＳ 明朝"/>
                <w:sz w:val="22"/>
              </w:rPr>
              <w:t>痃痞</w:t>
            </w:r>
          </w:rubyBase>
        </w:ruby>
      </w:r>
      <w:r>
        <w:rPr>
          <w:rFonts w:ascii="ＭＳ 明朝" w:hAnsi="ＭＳ 明朝" w:hint="eastAsia"/>
          <w:sz w:val="22"/>
        </w:rPr>
        <w:t>も大掴みにやつてくれ」</w:t>
      </w:r>
    </w:p>
    <w:p w14:paraId="62AB5B84" w14:textId="77777777" w:rsidR="0065743D" w:rsidRDefault="0065743D" w:rsidP="0065743D">
      <w:pPr>
        <w:spacing w:line="480" w:lineRule="exact"/>
        <w:rPr>
          <w:rFonts w:ascii="ＭＳ 明朝" w:hAnsi="ＭＳ 明朝"/>
          <w:sz w:val="22"/>
        </w:rPr>
      </w:pPr>
      <w:r>
        <w:rPr>
          <w:rFonts w:ascii="ＭＳ 明朝" w:hAnsi="ＭＳ 明朝" w:hint="eastAsia"/>
          <w:sz w:val="22"/>
        </w:rPr>
        <w:t>「アイ〳〵コリヤマアきつうつかへてござりますぞえ」</w:t>
      </w:r>
    </w:p>
    <w:p w14:paraId="62E2BB0E" w14:textId="55E7ADA6" w:rsidR="0065743D" w:rsidRDefault="0065743D" w:rsidP="0065743D">
      <w:pPr>
        <w:spacing w:line="480" w:lineRule="exact"/>
        <w:rPr>
          <w:rFonts w:ascii="ＭＳ 明朝" w:hAnsi="ＭＳ 明朝"/>
          <w:sz w:val="22"/>
        </w:rPr>
      </w:pPr>
      <w:r>
        <w:rPr>
          <w:rFonts w:ascii="ＭＳ 明朝" w:hAnsi="ＭＳ 明朝" w:hint="eastAsia"/>
          <w:sz w:val="22"/>
        </w:rPr>
        <w:t>「さうであらう</w:t>
      </w:r>
      <w:r w:rsidR="001B4DD2">
        <w:rPr>
          <w:rFonts w:ascii="ＭＳ 明朝" w:hAnsi="ＭＳ 明朝" w:hint="eastAsia"/>
          <w:sz w:val="22"/>
        </w:rPr>
        <w:t>〳〵</w:t>
      </w:r>
      <w:r>
        <w:rPr>
          <w:rFonts w:ascii="ＭＳ 明朝" w:hAnsi="ＭＳ 明朝" w:hint="eastAsia"/>
          <w:sz w:val="22"/>
        </w:rPr>
        <w:t>。ついでに七九もやつてたも。オツトこたへるぞ</w:t>
      </w:r>
      <w:r w:rsidR="001B4DD2">
        <w:rPr>
          <w:rFonts w:ascii="ＭＳ 明朝" w:hAnsi="ＭＳ 明朝" w:hint="eastAsia"/>
          <w:sz w:val="22"/>
        </w:rPr>
        <w:t>〳〵</w:t>
      </w:r>
      <w:r>
        <w:rPr>
          <w:rFonts w:ascii="ＭＳ 明朝" w:hAnsi="ＭＳ 明朝" w:hint="eastAsia"/>
          <w:sz w:val="22"/>
        </w:rPr>
        <w:t>」</w:t>
      </w:r>
    </w:p>
    <w:p w14:paraId="2F2EFBB4" w14:textId="77777777" w:rsidR="0065743D" w:rsidRDefault="0065743D" w:rsidP="0065743D">
      <w:pPr>
        <w:spacing w:line="480" w:lineRule="exact"/>
        <w:rPr>
          <w:rFonts w:ascii="ＭＳ 明朝" w:hAnsi="ＭＳ 明朝"/>
          <w:sz w:val="22"/>
        </w:rPr>
      </w:pPr>
      <w:r>
        <w:rPr>
          <w:rFonts w:ascii="ＭＳ 明朝" w:hAnsi="ＭＳ 明朝" w:hint="eastAsia"/>
          <w:sz w:val="22"/>
        </w:rPr>
        <w:t>「サア父様すゑますぞえ」</w:t>
      </w:r>
    </w:p>
    <w:p w14:paraId="387AE648" w14:textId="53A03D9C" w:rsidR="0065743D" w:rsidRDefault="0065743D" w:rsidP="0065743D">
      <w:pPr>
        <w:spacing w:line="480" w:lineRule="exact"/>
        <w:rPr>
          <w:rFonts w:ascii="ＭＳ 明朝" w:hAnsi="ＭＳ 明朝"/>
          <w:sz w:val="22"/>
        </w:rPr>
      </w:pPr>
      <w:r>
        <w:rPr>
          <w:rFonts w:ascii="ＭＳ 明朝" w:hAnsi="ＭＳ 明朝" w:hint="eastAsia"/>
          <w:sz w:val="22"/>
        </w:rPr>
        <w:t>「アツアツアアア、アアえらいぞ</w:t>
      </w:r>
      <w:r w:rsidR="001B4DD2">
        <w:rPr>
          <w:rFonts w:ascii="ＭＳ 明朝" w:hAnsi="ＭＳ 明朝" w:hint="eastAsia"/>
          <w:sz w:val="22"/>
        </w:rPr>
        <w:t>〳〵</w:t>
      </w:r>
      <w:r>
        <w:rPr>
          <w:rFonts w:ascii="ＭＳ 明朝" w:hAnsi="ＭＳ 明朝" w:hint="eastAsia"/>
          <w:sz w:val="22"/>
        </w:rPr>
        <w:t>。ハヽヽイヤモウあすが日死なうと火葬は止めにして貰ひませう。丈夫に見えても古家。屋根も根太もこりや一時に割</w:t>
      </w:r>
      <w:r>
        <w:rPr>
          <w:rFonts w:ascii="ＭＳ 明朝" w:hAnsi="ＭＳ 明朝" w:hint="eastAsia"/>
          <w:sz w:val="22"/>
        </w:rPr>
        <w:lastRenderedPageBreak/>
        <w:t>普請ぢや。アツ〳〵〳〵」</w:t>
      </w:r>
    </w:p>
    <w:p w14:paraId="5DE13358" w14:textId="428B271F" w:rsidR="0065743D" w:rsidRDefault="0065743D" w:rsidP="0065743D">
      <w:pPr>
        <w:spacing w:line="480" w:lineRule="exact"/>
        <w:rPr>
          <w:rFonts w:ascii="ＭＳ 明朝" w:hAnsi="ＭＳ 明朝"/>
          <w:sz w:val="22"/>
        </w:rPr>
      </w:pPr>
      <w:r>
        <w:rPr>
          <w:rFonts w:ascii="ＭＳ 明朝" w:hAnsi="ＭＳ 明朝" w:hint="eastAsia"/>
          <w:sz w:val="22"/>
        </w:rPr>
        <w:t>「</w:t>
      </w:r>
      <w:r w:rsidR="001B4DD2">
        <w:rPr>
          <w:rFonts w:ascii="ＭＳ 明朝" w:hAnsi="ＭＳ 明朝" w:hint="eastAsia"/>
          <w:sz w:val="22"/>
        </w:rPr>
        <w:t>ヲヽ</w:t>
      </w:r>
      <w:r>
        <w:rPr>
          <w:rFonts w:ascii="ＭＳ 明朝" w:hAnsi="ＭＳ 明朝" w:hint="eastAsia"/>
          <w:sz w:val="22"/>
        </w:rPr>
        <w:t>父様の仰山な。皮切はしまゐでござんす。ホンニ風が当ると思や</w:t>
      </w:r>
      <w:r w:rsidR="001B4DD2">
        <w:rPr>
          <w:rFonts w:ascii="ＭＳ 明朝" w:hAnsi="ＭＳ 明朝" w:hint="eastAsia"/>
          <w:sz w:val="22"/>
        </w:rPr>
        <w:t>、</w:t>
      </w:r>
      <w:r>
        <w:rPr>
          <w:rFonts w:ascii="ＭＳ 明朝" w:hAnsi="ＭＳ 明朝" w:hint="eastAsia"/>
          <w:sz w:val="22"/>
        </w:rPr>
        <w:t>誰ぢや表を開けたさうな。締めて参じよ」</w:t>
      </w:r>
    </w:p>
    <w:p w14:paraId="237B92FC" w14:textId="77777777" w:rsidR="0065743D" w:rsidRDefault="0065743D" w:rsidP="0065743D">
      <w:pPr>
        <w:spacing w:line="480" w:lineRule="exact"/>
        <w:rPr>
          <w:rFonts w:ascii="ＭＳ 明朝" w:hAnsi="ＭＳ 明朝"/>
          <w:sz w:val="22"/>
        </w:rPr>
      </w:pPr>
      <w:r>
        <w:rPr>
          <w:rFonts w:ascii="ＭＳ 明朝" w:hAnsi="ＭＳ 明朝" w:hint="eastAsia"/>
          <w:sz w:val="22"/>
        </w:rPr>
        <w:t>と立つを、引止め、</w:t>
      </w:r>
    </w:p>
    <w:p w14:paraId="56C2831F" w14:textId="77777777" w:rsidR="0065743D" w:rsidRDefault="0065743D" w:rsidP="0065743D">
      <w:pPr>
        <w:spacing w:line="480" w:lineRule="exact"/>
        <w:rPr>
          <w:rFonts w:ascii="ＭＳ 明朝" w:hAnsi="ＭＳ 明朝"/>
          <w:sz w:val="22"/>
        </w:rPr>
      </w:pPr>
      <w:r>
        <w:rPr>
          <w:rFonts w:ascii="ＭＳ 明朝" w:hAnsi="ＭＳ 明朝" w:hint="eastAsia"/>
          <w:sz w:val="22"/>
        </w:rPr>
        <w:t>「ハテよいわいの。昼中にうつとしい。ノウ久松、久松、久松、コリヤ久松。よそ見してゐずと、しか〳〵と揉まぬかいの」</w:t>
      </w:r>
    </w:p>
    <w:p w14:paraId="7F2D113A" w14:textId="77777777" w:rsidR="0065743D" w:rsidRDefault="0065743D" w:rsidP="0065743D">
      <w:pPr>
        <w:spacing w:line="480" w:lineRule="exact"/>
        <w:rPr>
          <w:rFonts w:ascii="ＭＳ 明朝" w:hAnsi="ＭＳ 明朝"/>
          <w:sz w:val="22"/>
        </w:rPr>
      </w:pPr>
      <w:r>
        <w:rPr>
          <w:rFonts w:ascii="ＭＳ 明朝" w:hAnsi="ＭＳ 明朝" w:hint="eastAsia"/>
          <w:sz w:val="22"/>
        </w:rPr>
        <w:t>「サアよそ見はせぬけれど、覗くが悪い。折が悪い、悪い〳〵」</w:t>
      </w:r>
    </w:p>
    <w:p w14:paraId="7EFADD85" w14:textId="77777777" w:rsidR="0065743D" w:rsidRDefault="0065743D" w:rsidP="0065743D">
      <w:pPr>
        <w:spacing w:line="480" w:lineRule="exact"/>
        <w:rPr>
          <w:rFonts w:ascii="ＭＳ 明朝" w:hAnsi="ＭＳ 明朝"/>
          <w:sz w:val="22"/>
        </w:rPr>
      </w:pPr>
      <w:r>
        <w:rPr>
          <w:rFonts w:ascii="ＭＳ 明朝" w:hAnsi="ＭＳ 明朝" w:hint="eastAsia"/>
          <w:sz w:val="22"/>
        </w:rPr>
        <w:t>と目顔の仕かた。</w:t>
      </w:r>
    </w:p>
    <w:p w14:paraId="79113677" w14:textId="5562F0DC" w:rsidR="0065743D" w:rsidRDefault="0065743D" w:rsidP="0065743D">
      <w:pPr>
        <w:spacing w:line="480" w:lineRule="exact"/>
        <w:rPr>
          <w:rFonts w:ascii="ＭＳ 明朝" w:hAnsi="ＭＳ 明朝"/>
          <w:sz w:val="22"/>
        </w:rPr>
      </w:pPr>
      <w:r>
        <w:rPr>
          <w:rFonts w:ascii="ＭＳ 明朝" w:hAnsi="ＭＳ 明朝" w:hint="eastAsia"/>
          <w:sz w:val="22"/>
        </w:rPr>
        <w:t>「ヤ悪いの覗くのと、足に灸こそすゑてゐれ、どこもおみつは覗きはせぬが</w:t>
      </w:r>
      <w:r w:rsidR="001B4DD2">
        <w:rPr>
          <w:rFonts w:ascii="ＭＳ 明朝" w:hAnsi="ＭＳ 明朝" w:hint="eastAsia"/>
          <w:sz w:val="22"/>
        </w:rPr>
        <w:t>な</w:t>
      </w:r>
      <w:r>
        <w:rPr>
          <w:rFonts w:ascii="ＭＳ 明朝" w:hAnsi="ＭＳ 明朝" w:hint="eastAsia"/>
          <w:sz w:val="22"/>
        </w:rPr>
        <w:t>」</w:t>
      </w:r>
    </w:p>
    <w:p w14:paraId="24637CE0" w14:textId="75DC4F8C" w:rsidR="0065743D" w:rsidRDefault="0065743D" w:rsidP="0065743D">
      <w:pPr>
        <w:spacing w:line="480" w:lineRule="exact"/>
        <w:rPr>
          <w:rFonts w:ascii="ＭＳ 明朝" w:hAnsi="ＭＳ 明朝"/>
          <w:sz w:val="22"/>
        </w:rPr>
      </w:pPr>
      <w:r>
        <w:rPr>
          <w:rFonts w:ascii="ＭＳ 明朝" w:hAnsi="ＭＳ 明朝" w:hint="eastAsia"/>
          <w:sz w:val="22"/>
        </w:rPr>
        <w:t>「サアアノ悪いと言ひましたは、確か今日は</w:t>
      </w:r>
      <w:r w:rsidR="001B4DD2">
        <w:rPr>
          <w:rFonts w:ascii="ＭＳ 明朝" w:hAnsi="ＭＳ 明朝"/>
          <w:sz w:val="22"/>
        </w:rPr>
        <w:ruby>
          <w:rubyPr>
            <w:rubyAlign w:val="distributeSpace"/>
            <w:hps w:val="11"/>
            <w:hpsRaise w:val="20"/>
            <w:hpsBaseText w:val="22"/>
            <w:lid w:val="ja-JP"/>
          </w:rubyPr>
          <w:rt>
            <w:r w:rsidR="001B4DD2" w:rsidRPr="001B4DD2">
              <w:rPr>
                <w:rFonts w:ascii="ＭＳ 明朝" w:hAnsi="ＭＳ 明朝"/>
                <w:sz w:val="11"/>
              </w:rPr>
              <w:t>うん</w:t>
            </w:r>
          </w:rt>
          <w:rubyBase>
            <w:r w:rsidR="001B4DD2">
              <w:rPr>
                <w:rFonts w:ascii="ＭＳ 明朝" w:hAnsi="ＭＳ 明朝"/>
                <w:sz w:val="22"/>
              </w:rPr>
              <w:t>瘟</w:t>
            </w:r>
          </w:rubyBase>
        </w:ruby>
      </w:r>
      <w:r>
        <w:rPr>
          <w:rFonts w:ascii="ＭＳ 明朝" w:hAnsi="ＭＳ 明朝" w:hint="eastAsia"/>
          <w:sz w:val="22"/>
        </w:rPr>
        <w:t>こう日。それに灸は悪い〳〵というたのでござります」</w:t>
      </w:r>
    </w:p>
    <w:p w14:paraId="17BA6AC7" w14:textId="20D44622" w:rsidR="0065743D" w:rsidRDefault="0065743D" w:rsidP="0065743D">
      <w:pPr>
        <w:spacing w:line="480" w:lineRule="exact"/>
        <w:rPr>
          <w:rFonts w:ascii="ＭＳ 明朝" w:hAnsi="ＭＳ 明朝"/>
          <w:sz w:val="22"/>
        </w:rPr>
      </w:pPr>
      <w:r>
        <w:rPr>
          <w:rFonts w:ascii="ＭＳ 明朝" w:hAnsi="ＭＳ 明朝" w:hint="eastAsia"/>
          <w:sz w:val="22"/>
        </w:rPr>
        <w:t>「エヽ愚痴なことを。このやうに達者なは、ちよこ〳〵と灸をすゑ作りをする、そこで久作。アツ〳〵やっぱり熱いわいハヽヽヽ。なんぢやわい、わが身達も達者なやうに、灸でもすゑるのがおいらへの孝行ぢやぞや」</w:t>
      </w:r>
    </w:p>
    <w:p w14:paraId="659F201E" w14:textId="2D118A2C" w:rsidR="0065743D" w:rsidRDefault="0065743D" w:rsidP="0065743D">
      <w:pPr>
        <w:spacing w:line="480" w:lineRule="exact"/>
        <w:rPr>
          <w:rFonts w:ascii="ＭＳ 明朝" w:hAnsi="ＭＳ 明朝"/>
          <w:sz w:val="22"/>
        </w:rPr>
      </w:pPr>
      <w:r>
        <w:rPr>
          <w:rFonts w:ascii="ＭＳ 明朝" w:hAnsi="ＭＳ 明朝" w:hint="eastAsia"/>
          <w:sz w:val="22"/>
        </w:rPr>
        <w:t>「</w:t>
      </w:r>
      <w:r w:rsidR="001B4DD2">
        <w:rPr>
          <w:rFonts w:ascii="ＭＳ 明朝" w:hAnsi="ＭＳ 明朝" w:hint="eastAsia"/>
          <w:sz w:val="22"/>
        </w:rPr>
        <w:t>ヲ</w:t>
      </w:r>
      <w:r>
        <w:rPr>
          <w:rFonts w:ascii="ＭＳ 明朝" w:hAnsi="ＭＳ 明朝" w:hint="eastAsia"/>
          <w:sz w:val="22"/>
        </w:rPr>
        <w:t>ヽさうでござんすとも。久松様には振袖の美しい持病があつて、招いたり呼出したり、</w:t>
      </w:r>
      <w:r w:rsidR="001B4DD2">
        <w:rPr>
          <w:rFonts w:ascii="ＭＳ 明朝" w:hAnsi="ＭＳ 明朝" w:hint="eastAsia"/>
          <w:sz w:val="22"/>
        </w:rPr>
        <w:t>エヽ</w:t>
      </w:r>
      <w:r>
        <w:rPr>
          <w:rFonts w:ascii="ＭＳ 明朝" w:hAnsi="ＭＳ 明朝" w:hint="eastAsia"/>
          <w:sz w:val="22"/>
        </w:rPr>
        <w:t>憎てらしい、あの病ひづらが這入らぬやうに、敷居の上へ大きうしてすゑて置きたいわいな」</w:t>
      </w:r>
    </w:p>
    <w:p w14:paraId="24A01836" w14:textId="01D9DA48" w:rsidR="0065743D" w:rsidRDefault="0065743D" w:rsidP="0065743D">
      <w:pPr>
        <w:spacing w:line="480" w:lineRule="exact"/>
        <w:rPr>
          <w:rFonts w:ascii="ＭＳ 明朝" w:hAnsi="ＭＳ 明朝"/>
          <w:sz w:val="22"/>
        </w:rPr>
      </w:pPr>
      <w:r>
        <w:rPr>
          <w:rFonts w:ascii="ＭＳ 明朝" w:hAnsi="ＭＳ 明朝" w:hint="eastAsia"/>
          <w:sz w:val="22"/>
        </w:rPr>
        <w:t>「アツイ〳〵おみつ、</w:t>
      </w:r>
      <w:r w:rsidR="00765EF1">
        <w:rPr>
          <w:rFonts w:ascii="ＭＳ 明朝" w:hAnsi="ＭＳ 明朝" w:hint="eastAsia"/>
          <w:sz w:val="22"/>
        </w:rPr>
        <w:t>なん</w:t>
      </w:r>
      <w:r>
        <w:rPr>
          <w:rFonts w:ascii="ＭＳ 明朝" w:hAnsi="ＭＳ 明朝" w:hint="eastAsia"/>
          <w:sz w:val="22"/>
        </w:rPr>
        <w:t>するぞい</w:t>
      </w:r>
      <w:r w:rsidR="00765EF1">
        <w:rPr>
          <w:rFonts w:ascii="ＭＳ 明朝" w:hAnsi="ＭＳ 明朝" w:hint="eastAsia"/>
          <w:sz w:val="22"/>
        </w:rPr>
        <w:t>〳〵</w:t>
      </w:r>
      <w:r>
        <w:rPr>
          <w:rFonts w:ascii="ＭＳ 明朝" w:hAnsi="ＭＳ 明朝" w:hint="eastAsia"/>
          <w:sz w:val="22"/>
        </w:rPr>
        <w:t>。そこは頭ぢやがな</w:t>
      </w:r>
      <w:r w:rsidR="00765EF1">
        <w:rPr>
          <w:rFonts w:ascii="ＭＳ 明朝" w:hAnsi="ＭＳ 明朝" w:hint="eastAsia"/>
          <w:sz w:val="22"/>
        </w:rPr>
        <w:t>〳〵</w:t>
      </w:r>
      <w:r>
        <w:rPr>
          <w:rFonts w:ascii="ＭＳ 明朝" w:hAnsi="ＭＳ 明朝" w:hint="eastAsia"/>
          <w:sz w:val="22"/>
        </w:rPr>
        <w:t>、頭に三里</w:t>
      </w:r>
      <w:r w:rsidR="00765EF1">
        <w:rPr>
          <w:rFonts w:ascii="ＭＳ 明朝" w:hAnsi="ＭＳ 明朝" w:hint="eastAsia"/>
          <w:sz w:val="22"/>
        </w:rPr>
        <w:t>があるかい</w:t>
      </w:r>
      <w:r>
        <w:rPr>
          <w:rFonts w:ascii="ＭＳ 明朝" w:hAnsi="ＭＳ 明朝" w:hint="eastAsia"/>
          <w:sz w:val="22"/>
        </w:rPr>
        <w:t>やい。アアトツトモウ、えらい目に合はすがなハヽヽヽ」</w:t>
      </w:r>
    </w:p>
    <w:p w14:paraId="2CCD8604" w14:textId="77777777" w:rsidR="0065743D" w:rsidRDefault="0065743D" w:rsidP="0065743D">
      <w:pPr>
        <w:spacing w:line="480" w:lineRule="exact"/>
        <w:rPr>
          <w:rFonts w:ascii="ＭＳ 明朝" w:hAnsi="ＭＳ 明朝"/>
          <w:sz w:val="22"/>
        </w:rPr>
      </w:pPr>
      <w:r>
        <w:rPr>
          <w:rFonts w:ascii="ＭＳ 明朝" w:hAnsi="ＭＳ 明朝" w:hint="eastAsia"/>
          <w:sz w:val="22"/>
        </w:rPr>
        <w:t>「コレおみつ殿。振袖の持病のと色々の耳こすり、はしたない事聞いてはゐぬぞや」</w:t>
      </w:r>
    </w:p>
    <w:p w14:paraId="639B1C58" w14:textId="77777777" w:rsidR="0065743D" w:rsidRDefault="0065743D" w:rsidP="0065743D">
      <w:pPr>
        <w:spacing w:line="480" w:lineRule="exact"/>
        <w:rPr>
          <w:rFonts w:ascii="ＭＳ 明朝" w:hAnsi="ＭＳ 明朝"/>
          <w:sz w:val="22"/>
        </w:rPr>
      </w:pPr>
      <w:r>
        <w:rPr>
          <w:rFonts w:ascii="ＭＳ 明朝" w:hAnsi="ＭＳ 明朝" w:hint="eastAsia"/>
          <w:sz w:val="22"/>
        </w:rPr>
        <w:t>「ホヽヽ変つた事がお気に障つた」</w:t>
      </w:r>
    </w:p>
    <w:p w14:paraId="509B5474" w14:textId="07CE9271" w:rsidR="0065743D" w:rsidRDefault="0065743D" w:rsidP="0065743D">
      <w:pPr>
        <w:spacing w:line="480" w:lineRule="exact"/>
        <w:rPr>
          <w:rFonts w:ascii="ＭＳ 明朝" w:hAnsi="ＭＳ 明朝"/>
          <w:sz w:val="22"/>
        </w:rPr>
      </w:pPr>
      <w:r>
        <w:rPr>
          <w:rFonts w:ascii="ＭＳ 明朝" w:hAnsi="ＭＳ 明朝" w:hint="eastAsia"/>
          <w:sz w:val="22"/>
        </w:rPr>
        <w:lastRenderedPageBreak/>
        <w:t>「</w:t>
      </w:r>
      <w:r w:rsidR="001B4DD2">
        <w:rPr>
          <w:rFonts w:ascii="ＭＳ 明朝" w:hAnsi="ＭＳ 明朝" w:hint="eastAsia"/>
          <w:sz w:val="22"/>
        </w:rPr>
        <w:t>ヲ</w:t>
      </w:r>
      <w:r>
        <w:rPr>
          <w:rFonts w:ascii="ＭＳ 明朝" w:hAnsi="ＭＳ 明朝" w:hint="eastAsia"/>
          <w:sz w:val="22"/>
        </w:rPr>
        <w:t>ヽ障らいぢや」</w:t>
      </w:r>
    </w:p>
    <w:p w14:paraId="7203C2F9" w14:textId="77777777" w:rsidR="0065743D" w:rsidRDefault="0065743D" w:rsidP="0065743D">
      <w:pPr>
        <w:spacing w:line="480" w:lineRule="exact"/>
        <w:rPr>
          <w:rFonts w:ascii="ＭＳ 明朝" w:hAnsi="ＭＳ 明朝"/>
          <w:sz w:val="22"/>
        </w:rPr>
      </w:pPr>
      <w:r>
        <w:rPr>
          <w:rFonts w:ascii="ＭＳ 明朝" w:hAnsi="ＭＳ 明朝" w:hint="eastAsia"/>
          <w:sz w:val="22"/>
        </w:rPr>
        <w:t>「コリヤをかしい。その訳聞くぞえ」</w:t>
      </w:r>
    </w:p>
    <w:p w14:paraId="155BCCAF" w14:textId="59EE81AA" w:rsidR="0065743D" w:rsidRDefault="0065743D" w:rsidP="0065743D">
      <w:pPr>
        <w:spacing w:line="480" w:lineRule="exact"/>
        <w:rPr>
          <w:rFonts w:ascii="ＭＳ 明朝" w:hAnsi="ＭＳ 明朝"/>
          <w:sz w:val="22"/>
        </w:rPr>
      </w:pPr>
      <w:r>
        <w:rPr>
          <w:rFonts w:ascii="ＭＳ 明朝" w:hAnsi="ＭＳ 明朝" w:hint="eastAsia"/>
          <w:sz w:val="22"/>
        </w:rPr>
        <w:t>「</w:t>
      </w:r>
      <w:r w:rsidR="001B4DD2">
        <w:rPr>
          <w:rFonts w:ascii="ＭＳ 明朝" w:hAnsi="ＭＳ 明朝" w:hint="eastAsia"/>
          <w:sz w:val="22"/>
        </w:rPr>
        <w:t>ヲヽ</w:t>
      </w:r>
      <w:r>
        <w:rPr>
          <w:rFonts w:ascii="ＭＳ 明朝" w:hAnsi="ＭＳ 明朝" w:hint="eastAsia"/>
          <w:sz w:val="22"/>
        </w:rPr>
        <w:t>いふぞや」</w:t>
      </w:r>
    </w:p>
    <w:p w14:paraId="7DC823B9" w14:textId="77777777" w:rsidR="0065743D" w:rsidRDefault="0065743D" w:rsidP="0065743D">
      <w:pPr>
        <w:spacing w:line="480" w:lineRule="exact"/>
        <w:rPr>
          <w:rFonts w:ascii="ＭＳ 明朝" w:hAnsi="ＭＳ 明朝"/>
          <w:sz w:val="22"/>
        </w:rPr>
      </w:pPr>
      <w:r>
        <w:rPr>
          <w:rFonts w:ascii="ＭＳ 明朝" w:hAnsi="ＭＳ 明朝" w:hint="eastAsia"/>
          <w:sz w:val="22"/>
        </w:rPr>
        <w:t>と我を忘れていさかいを、外に聞く身の気の毒さ、振りの肌着に玉の汗。久作ももてあつかひ、</w:t>
      </w:r>
    </w:p>
    <w:p w14:paraId="020F5B5C" w14:textId="51581E1C" w:rsidR="0065743D" w:rsidRDefault="0065743D" w:rsidP="0065743D">
      <w:pPr>
        <w:spacing w:line="480" w:lineRule="exact"/>
        <w:rPr>
          <w:rFonts w:ascii="ＭＳ 明朝" w:hAnsi="ＭＳ 明朝"/>
          <w:sz w:val="22"/>
        </w:rPr>
      </w:pPr>
      <w:r>
        <w:rPr>
          <w:rFonts w:ascii="ＭＳ 明朝" w:hAnsi="ＭＳ 明朝" w:hint="eastAsia"/>
          <w:sz w:val="22"/>
        </w:rPr>
        <w:t>「コリヤヤイ、コリヤ肩も足も</w:t>
      </w:r>
      <w:r w:rsidR="001B4DD2">
        <w:rPr>
          <w:rFonts w:ascii="ＭＳ 明朝" w:hAnsi="ＭＳ 明朝" w:hint="eastAsia"/>
          <w:sz w:val="22"/>
        </w:rPr>
        <w:t>ぴ</w:t>
      </w:r>
      <w:r>
        <w:rPr>
          <w:rFonts w:ascii="ＭＳ 明朝" w:hAnsi="ＭＳ 明朝" w:hint="eastAsia"/>
          <w:sz w:val="22"/>
        </w:rPr>
        <w:t>り〳〵するがな、</w:t>
      </w:r>
      <w:r w:rsidR="001B4DD2">
        <w:rPr>
          <w:rFonts w:ascii="ＭＳ 明朝" w:hAnsi="ＭＳ 明朝" w:hint="eastAsia"/>
          <w:sz w:val="22"/>
        </w:rPr>
        <w:t>ぴ</w:t>
      </w:r>
      <w:r>
        <w:rPr>
          <w:rFonts w:ascii="ＭＳ 明朝" w:hAnsi="ＭＳ 明朝" w:hint="eastAsia"/>
          <w:sz w:val="22"/>
        </w:rPr>
        <w:t>り〳〵。まだ祝言もせぬ先から、女夫いさかひの取越しかい。</w:t>
      </w:r>
      <w:r w:rsidR="00765EF1">
        <w:rPr>
          <w:rFonts w:ascii="ＭＳ 明朝" w:hAnsi="ＭＳ 明朝"/>
          <w:sz w:val="22"/>
        </w:rPr>
        <w:ruby>
          <w:rubyPr>
            <w:rubyAlign w:val="distributeSpace"/>
            <w:hps w:val="11"/>
            <w:hpsRaise w:val="20"/>
            <w:hpsBaseText w:val="22"/>
            <w:lid w:val="ja-JP"/>
          </w:rubyPr>
          <w:rt>
            <w:r w:rsidR="00765EF1" w:rsidRPr="00765EF1">
              <w:rPr>
                <w:rFonts w:ascii="ＭＳ 明朝" w:hAnsi="ＭＳ 明朝"/>
                <w:sz w:val="11"/>
              </w:rPr>
              <w:t>やいと</w:t>
            </w:r>
          </w:rt>
          <w:rubyBase>
            <w:r w:rsidR="00765EF1">
              <w:rPr>
                <w:rFonts w:ascii="ＭＳ 明朝" w:hAnsi="ＭＳ 明朝"/>
                <w:sz w:val="22"/>
              </w:rPr>
              <w:t>灸</w:t>
            </w:r>
          </w:rubyBase>
        </w:ruby>
      </w:r>
      <w:r w:rsidR="00765EF1">
        <w:rPr>
          <w:rFonts w:ascii="ＭＳ 明朝" w:hAnsi="ＭＳ 明朝"/>
          <w:sz w:val="22"/>
        </w:rPr>
        <w:ruby>
          <w:rubyPr>
            <w:rubyAlign w:val="distributeSpace"/>
            <w:hps w:val="11"/>
            <w:hpsRaise w:val="20"/>
            <w:hpsBaseText w:val="22"/>
            <w:lid w:val="ja-JP"/>
          </w:rubyPr>
          <w:rt>
            <w:r w:rsidR="00765EF1" w:rsidRPr="00765EF1">
              <w:rPr>
                <w:rFonts w:ascii="ＭＳ 明朝" w:hAnsi="ＭＳ 明朝"/>
                <w:sz w:val="11"/>
              </w:rPr>
              <w:t>ぎょう</w:t>
            </w:r>
          </w:rt>
          <w:rubyBase>
            <w:r w:rsidR="00765EF1">
              <w:rPr>
                <w:rFonts w:ascii="ＭＳ 明朝" w:hAnsi="ＭＳ 明朝"/>
                <w:sz w:val="22"/>
              </w:rPr>
              <w:t>行</w:t>
            </w:r>
          </w:rubyBase>
        </w:ruby>
      </w:r>
      <w:r>
        <w:rPr>
          <w:rFonts w:ascii="ＭＳ 明朝" w:hAnsi="ＭＳ 明朝" w:hint="eastAsia"/>
          <w:sz w:val="22"/>
        </w:rPr>
        <w:t>の代り喧嘩の行司さすのかやい。二人ながら嗜め</w:t>
      </w:r>
      <w:r w:rsidR="001B4DD2">
        <w:rPr>
          <w:rFonts w:ascii="ＭＳ 明朝" w:hAnsi="ＭＳ 明朝" w:hint="eastAsia"/>
          <w:sz w:val="22"/>
        </w:rPr>
        <w:t>〳〵</w:t>
      </w:r>
      <w:r>
        <w:rPr>
          <w:rFonts w:ascii="ＭＳ 明朝" w:hAnsi="ＭＳ 明朝" w:hint="eastAsia"/>
          <w:sz w:val="22"/>
        </w:rPr>
        <w:t>」</w:t>
      </w:r>
    </w:p>
    <w:p w14:paraId="2230824F" w14:textId="57CBF623" w:rsidR="0065743D" w:rsidRDefault="0065743D" w:rsidP="0065743D">
      <w:pPr>
        <w:spacing w:line="480" w:lineRule="exact"/>
        <w:rPr>
          <w:rFonts w:ascii="ＭＳ 明朝" w:hAnsi="ＭＳ 明朝"/>
          <w:sz w:val="22"/>
        </w:rPr>
      </w:pPr>
      <w:r>
        <w:rPr>
          <w:rFonts w:ascii="ＭＳ 明朝" w:hAnsi="ＭＳ 明朝" w:hint="eastAsia"/>
          <w:sz w:val="22"/>
        </w:rPr>
        <w:t>「イエ〳〵構ふて下さんすな。今のやうな愛想づかしも</w:t>
      </w:r>
      <w:r w:rsidR="001B4DD2">
        <w:rPr>
          <w:rFonts w:ascii="ＭＳ 明朝" w:hAnsi="ＭＳ 明朝" w:hint="eastAsia"/>
          <w:sz w:val="22"/>
        </w:rPr>
        <w:t>、</w:t>
      </w:r>
      <w:r>
        <w:rPr>
          <w:rFonts w:ascii="ＭＳ 明朝" w:hAnsi="ＭＳ 明朝" w:hint="eastAsia"/>
          <w:sz w:val="22"/>
        </w:rPr>
        <w:t>病づらめが言はしくさるのぢやわいなア」</w:t>
      </w:r>
    </w:p>
    <w:p w14:paraId="3A03D8C9" w14:textId="70E9C023" w:rsidR="0065743D" w:rsidRDefault="0065743D" w:rsidP="0065743D">
      <w:pPr>
        <w:spacing w:line="480" w:lineRule="exact"/>
        <w:rPr>
          <w:rFonts w:ascii="ＭＳ 明朝" w:hAnsi="ＭＳ 明朝"/>
          <w:sz w:val="22"/>
        </w:rPr>
      </w:pPr>
      <w:r>
        <w:rPr>
          <w:rFonts w:ascii="ＭＳ 明朝" w:hAnsi="ＭＳ 明朝" w:hint="eastAsia"/>
          <w:sz w:val="22"/>
        </w:rPr>
        <w:t>「なにをいふやら</w:t>
      </w:r>
      <w:r w:rsidR="001B4DD2">
        <w:rPr>
          <w:rFonts w:ascii="ＭＳ 明朝" w:hAnsi="ＭＳ 明朝" w:hint="eastAsia"/>
          <w:sz w:val="22"/>
        </w:rPr>
        <w:t>ハヽヽ</w:t>
      </w:r>
      <w:r w:rsidR="001B4DD2">
        <w:rPr>
          <w:rFonts w:ascii="ＭＳ 明朝" w:hAnsi="ＭＳ 明朝" w:hint="eastAsia"/>
          <w:sz w:val="22"/>
        </w:rPr>
        <w:t>、</w:t>
      </w:r>
      <w:r>
        <w:rPr>
          <w:rFonts w:ascii="ＭＳ 明朝" w:hAnsi="ＭＳ 明朝" w:hint="eastAsia"/>
          <w:sz w:val="22"/>
        </w:rPr>
        <w:t>モウ〳〵両方ともおれが貰ひぢや。ヨヽ</w:t>
      </w:r>
      <w:r w:rsidR="001B4DD2">
        <w:rPr>
          <w:rFonts w:ascii="ＭＳ 明朝" w:hAnsi="ＭＳ 明朝" w:hint="eastAsia"/>
          <w:sz w:val="22"/>
        </w:rPr>
        <w:t>、</w:t>
      </w:r>
      <w:r>
        <w:rPr>
          <w:rFonts w:ascii="ＭＳ 明朝" w:hAnsi="ＭＳ 明朝" w:hint="eastAsia"/>
          <w:sz w:val="22"/>
        </w:rPr>
        <w:t>仲直しが直ぐに取結びの盃、髪も結ふたり鉄漿もつけたり、湯もつかふて花嫁御を、コリヤ作つて置け」</w:t>
      </w:r>
    </w:p>
    <w:p w14:paraId="40A05775" w14:textId="77777777" w:rsidR="0065743D" w:rsidRDefault="0065743D" w:rsidP="003213F4">
      <w:pPr>
        <w:spacing w:line="480" w:lineRule="exact"/>
        <w:rPr>
          <w:rFonts w:ascii="ＭＳ 明朝" w:hAnsi="ＭＳ 明朝"/>
          <w:sz w:val="22"/>
        </w:rPr>
      </w:pPr>
      <w:r>
        <w:rPr>
          <w:rFonts w:ascii="ＭＳ 明朝" w:hAnsi="ＭＳ 明朝" w:hint="eastAsia"/>
          <w:sz w:val="22"/>
        </w:rPr>
        <w:t>と打笑ひ無理に納戸へ連れて行く。その間おそしと駈入るお染。</w:t>
      </w:r>
    </w:p>
    <w:p w14:paraId="6248056F" w14:textId="77777777" w:rsidR="0065743D" w:rsidRDefault="0065743D" w:rsidP="0065743D">
      <w:pPr>
        <w:spacing w:line="480" w:lineRule="exact"/>
        <w:rPr>
          <w:rFonts w:ascii="ＭＳ 明朝" w:hAnsi="ＭＳ 明朝"/>
          <w:sz w:val="22"/>
        </w:rPr>
      </w:pPr>
      <w:r>
        <w:rPr>
          <w:rFonts w:ascii="ＭＳ 明朝" w:hAnsi="ＭＳ 明朝" w:hint="eastAsia"/>
          <w:sz w:val="22"/>
        </w:rPr>
        <w:t>「逢ひたかつた」</w:t>
      </w:r>
    </w:p>
    <w:p w14:paraId="00055CAD" w14:textId="77777777" w:rsidR="0065743D" w:rsidRDefault="0065743D" w:rsidP="0065743D">
      <w:pPr>
        <w:spacing w:line="480" w:lineRule="exact"/>
        <w:rPr>
          <w:rFonts w:ascii="ＭＳ 明朝" w:hAnsi="ＭＳ 明朝"/>
          <w:sz w:val="22"/>
        </w:rPr>
      </w:pPr>
      <w:r>
        <w:rPr>
          <w:rFonts w:ascii="ＭＳ 明朝" w:hAnsi="ＭＳ 明朝" w:hint="eastAsia"/>
          <w:sz w:val="22"/>
        </w:rPr>
        <w:t>と久松にすがりつけば、</w:t>
      </w:r>
    </w:p>
    <w:p w14:paraId="68C11B28" w14:textId="77777777" w:rsidR="0065743D" w:rsidRDefault="0065743D" w:rsidP="0065743D">
      <w:pPr>
        <w:spacing w:line="480" w:lineRule="exact"/>
        <w:rPr>
          <w:rFonts w:ascii="ＭＳ 明朝" w:hAnsi="ＭＳ 明朝"/>
          <w:sz w:val="22"/>
        </w:rPr>
      </w:pPr>
      <w:r>
        <w:rPr>
          <w:rFonts w:ascii="ＭＳ 明朝" w:hAnsi="ＭＳ 明朝" w:hint="eastAsia"/>
          <w:sz w:val="22"/>
        </w:rPr>
        <w:t>「アヽコレ声が高ふござります。思ひがけないここへはどうして、訳を聞かして聞かして」</w:t>
      </w:r>
    </w:p>
    <w:p w14:paraId="533BC438" w14:textId="77777777" w:rsidR="0065743D" w:rsidRDefault="0065743D" w:rsidP="0065743D">
      <w:pPr>
        <w:spacing w:line="480" w:lineRule="exact"/>
        <w:rPr>
          <w:rFonts w:ascii="ＭＳ 明朝" w:hAnsi="ＭＳ 明朝"/>
          <w:sz w:val="22"/>
        </w:rPr>
      </w:pPr>
      <w:r>
        <w:rPr>
          <w:rFonts w:ascii="ＭＳ 明朝" w:hAnsi="ＭＳ 明朝" w:hint="eastAsia"/>
          <w:sz w:val="22"/>
        </w:rPr>
        <w:t>と問はれてやう〳〵顔を上げ、</w:t>
      </w:r>
    </w:p>
    <w:p w14:paraId="36E37541" w14:textId="77777777" w:rsidR="0065743D" w:rsidRDefault="0065743D" w:rsidP="0065743D">
      <w:pPr>
        <w:spacing w:line="480" w:lineRule="exact"/>
        <w:rPr>
          <w:rFonts w:ascii="ＭＳ 明朝" w:hAnsi="ＭＳ 明朝"/>
          <w:sz w:val="22"/>
        </w:rPr>
      </w:pPr>
      <w:r>
        <w:rPr>
          <w:rFonts w:ascii="ＭＳ 明朝" w:hAnsi="ＭＳ 明朝" w:hint="eastAsia"/>
          <w:sz w:val="22"/>
        </w:rPr>
        <w:t>「訳はそつちに覚えがあらう。わしが事は思ひ切り、山家屋へ嫁入りせいと、残しておきやつたコレこの文。そなたは思ひ切る気でも、私やなんほでもえ切らぬ。あんまり逢ひたさ懐しさ。勿体ない事ながら、観音様をかこつけて、逢ひにきたやら南やら、知らぬ在所も厭ひはせぬ。二人一緒に添はうなら、ままも炊かうし織りつむぎ、どんな貧しい暮しでも、わしや嬉しいと思ふもの。女の道を背けとは、聞へぬ</w:t>
      </w:r>
      <w:r>
        <w:rPr>
          <w:rFonts w:ascii="ＭＳ 明朝" w:hAnsi="ＭＳ 明朝" w:hint="eastAsia"/>
          <w:sz w:val="22"/>
        </w:rPr>
        <w:lastRenderedPageBreak/>
        <w:t>わいの胴欲」</w:t>
      </w:r>
    </w:p>
    <w:p w14:paraId="46DCC15C" w14:textId="1401368C" w:rsidR="00E8622B" w:rsidRPr="00117D92" w:rsidRDefault="0065743D" w:rsidP="001B4DD2">
      <w:pPr>
        <w:spacing w:line="480" w:lineRule="exact"/>
        <w:rPr>
          <w:rFonts w:ascii="ＭＳ 明朝" w:hAnsi="ＭＳ 明朝"/>
          <w:sz w:val="22"/>
        </w:rPr>
      </w:pPr>
      <w:r>
        <w:rPr>
          <w:rFonts w:ascii="ＭＳ 明朝" w:hAnsi="ＭＳ 明朝" w:hint="eastAsia"/>
          <w:sz w:val="22"/>
        </w:rPr>
        <w:t>と恨みのたけを夕禅の、振りの袂に北時雨、晴間はさらになかりけり。</w:t>
      </w:r>
    </w:p>
    <w:p w14:paraId="1DF2CCB4" w14:textId="30CEB228" w:rsidR="0065743D" w:rsidRDefault="0065743D" w:rsidP="0065743D">
      <w:pPr>
        <w:spacing w:line="480" w:lineRule="exact"/>
        <w:rPr>
          <w:rFonts w:ascii="ＭＳ 明朝" w:hAnsi="ＭＳ 明朝"/>
          <w:sz w:val="22"/>
        </w:rPr>
      </w:pPr>
    </w:p>
    <w:p w14:paraId="04956CF2" w14:textId="73812D2B" w:rsidR="00F73C72" w:rsidRDefault="00F73C72" w:rsidP="0065743D">
      <w:pPr>
        <w:spacing w:line="480" w:lineRule="exact"/>
        <w:rPr>
          <w:rFonts w:ascii="ＭＳ 明朝" w:hAnsi="ＭＳ 明朝"/>
          <w:sz w:val="22"/>
        </w:rPr>
      </w:pPr>
    </w:p>
    <w:p w14:paraId="3DAEBFBC" w14:textId="73FE6589" w:rsidR="00F73C72" w:rsidRDefault="00F73C72" w:rsidP="0065743D">
      <w:pPr>
        <w:spacing w:line="480" w:lineRule="exact"/>
        <w:rPr>
          <w:rFonts w:ascii="ＭＳ 明朝" w:hAnsi="ＭＳ 明朝"/>
          <w:sz w:val="22"/>
        </w:rPr>
      </w:pPr>
    </w:p>
    <w:p w14:paraId="018A3B99" w14:textId="2F1D15C1" w:rsidR="00F73C72" w:rsidRDefault="00F73C72" w:rsidP="0065743D">
      <w:pPr>
        <w:spacing w:line="480" w:lineRule="exact"/>
        <w:rPr>
          <w:rFonts w:ascii="ＭＳ 明朝" w:hAnsi="ＭＳ 明朝"/>
          <w:sz w:val="22"/>
        </w:rPr>
      </w:pPr>
    </w:p>
    <w:p w14:paraId="09D8574C" w14:textId="4B99B6D8" w:rsidR="00F73C72" w:rsidRDefault="00F73C72" w:rsidP="0065743D">
      <w:pPr>
        <w:spacing w:line="480" w:lineRule="exact"/>
        <w:rPr>
          <w:rFonts w:ascii="ＭＳ 明朝" w:hAnsi="ＭＳ 明朝"/>
          <w:sz w:val="22"/>
        </w:rPr>
      </w:pPr>
    </w:p>
    <w:p w14:paraId="63084F73" w14:textId="50DCE22B" w:rsidR="00F73C72" w:rsidRDefault="00F73C72" w:rsidP="0065743D">
      <w:pPr>
        <w:spacing w:line="480" w:lineRule="exact"/>
        <w:rPr>
          <w:rFonts w:ascii="ＭＳ 明朝" w:hAnsi="ＭＳ 明朝"/>
          <w:sz w:val="22"/>
        </w:rPr>
      </w:pPr>
    </w:p>
    <w:p w14:paraId="44DD5AF8" w14:textId="7AF7C3A4" w:rsidR="00F73C72" w:rsidRDefault="00F73C72" w:rsidP="0065743D">
      <w:pPr>
        <w:spacing w:line="480" w:lineRule="exact"/>
        <w:rPr>
          <w:rFonts w:ascii="ＭＳ 明朝" w:hAnsi="ＭＳ 明朝"/>
          <w:sz w:val="22"/>
        </w:rPr>
      </w:pPr>
    </w:p>
    <w:p w14:paraId="0E196BD5" w14:textId="004A8A99" w:rsidR="00F73C72" w:rsidRDefault="00F73C72" w:rsidP="0065743D">
      <w:pPr>
        <w:spacing w:line="480" w:lineRule="exact"/>
        <w:rPr>
          <w:rFonts w:ascii="ＭＳ 明朝" w:hAnsi="ＭＳ 明朝"/>
          <w:sz w:val="22"/>
        </w:rPr>
      </w:pPr>
    </w:p>
    <w:p w14:paraId="46B3B63F" w14:textId="77635E3C" w:rsidR="00F73C72" w:rsidRDefault="00F73C72" w:rsidP="0065743D">
      <w:pPr>
        <w:spacing w:line="480" w:lineRule="exact"/>
        <w:rPr>
          <w:rFonts w:ascii="ＭＳ 明朝" w:hAnsi="ＭＳ 明朝"/>
          <w:sz w:val="22"/>
        </w:rPr>
      </w:pPr>
    </w:p>
    <w:p w14:paraId="3A2319BC" w14:textId="6F9F1789" w:rsidR="00F73C72" w:rsidRDefault="00F73C72" w:rsidP="0065743D">
      <w:pPr>
        <w:spacing w:line="480" w:lineRule="exact"/>
        <w:rPr>
          <w:rFonts w:ascii="ＭＳ 明朝" w:hAnsi="ＭＳ 明朝"/>
          <w:sz w:val="22"/>
        </w:rPr>
      </w:pPr>
    </w:p>
    <w:p w14:paraId="4556E598" w14:textId="31B2D7C1" w:rsidR="00F73C72" w:rsidRDefault="00F73C72" w:rsidP="0065743D">
      <w:pPr>
        <w:spacing w:line="480" w:lineRule="exact"/>
        <w:rPr>
          <w:rFonts w:ascii="ＭＳ 明朝" w:hAnsi="ＭＳ 明朝"/>
          <w:sz w:val="22"/>
        </w:rPr>
      </w:pPr>
    </w:p>
    <w:p w14:paraId="350BD14B" w14:textId="2168FD58" w:rsidR="00F73C72" w:rsidRDefault="00F73C72" w:rsidP="0065743D">
      <w:pPr>
        <w:spacing w:line="480" w:lineRule="exact"/>
        <w:rPr>
          <w:rFonts w:ascii="ＭＳ 明朝" w:hAnsi="ＭＳ 明朝"/>
          <w:sz w:val="22"/>
        </w:rPr>
      </w:pPr>
    </w:p>
    <w:p w14:paraId="53CBDD4D" w14:textId="4EF5C5FD" w:rsidR="00F73C72" w:rsidRDefault="00F73C72" w:rsidP="0065743D">
      <w:pPr>
        <w:spacing w:line="480" w:lineRule="exact"/>
        <w:rPr>
          <w:rFonts w:ascii="ＭＳ 明朝" w:hAnsi="ＭＳ 明朝"/>
          <w:sz w:val="22"/>
        </w:rPr>
      </w:pPr>
    </w:p>
    <w:p w14:paraId="53955FCB" w14:textId="2488C07F" w:rsidR="00F73C72" w:rsidRDefault="00F73C72" w:rsidP="0065743D">
      <w:pPr>
        <w:spacing w:line="480" w:lineRule="exact"/>
        <w:rPr>
          <w:rFonts w:ascii="ＭＳ 明朝" w:hAnsi="ＭＳ 明朝" w:hint="eastAsia"/>
          <w:sz w:val="22"/>
        </w:rPr>
      </w:pPr>
    </w:p>
    <w:p w14:paraId="2D4D8222" w14:textId="11861C75" w:rsidR="00F73C72" w:rsidRDefault="00F73C72" w:rsidP="0065743D">
      <w:pPr>
        <w:spacing w:line="480" w:lineRule="exact"/>
        <w:rPr>
          <w:rFonts w:ascii="ＭＳ 明朝" w:hAnsi="ＭＳ 明朝"/>
          <w:sz w:val="22"/>
        </w:rPr>
      </w:pPr>
    </w:p>
    <w:p w14:paraId="60FE80A1" w14:textId="1E998F4F" w:rsidR="00F73C72" w:rsidRDefault="00F73C72" w:rsidP="0065743D">
      <w:pPr>
        <w:spacing w:line="480" w:lineRule="exact"/>
        <w:rPr>
          <w:rFonts w:ascii="ＭＳ 明朝" w:hAnsi="ＭＳ 明朝"/>
          <w:sz w:val="22"/>
        </w:rPr>
      </w:pPr>
    </w:p>
    <w:p w14:paraId="041B95FB" w14:textId="31556E37" w:rsidR="00F73C72" w:rsidRDefault="00F73C72" w:rsidP="0065743D">
      <w:pPr>
        <w:spacing w:line="480" w:lineRule="exact"/>
        <w:rPr>
          <w:rFonts w:ascii="ＭＳ 明朝" w:hAnsi="ＭＳ 明朝"/>
          <w:sz w:val="22"/>
        </w:rPr>
      </w:pPr>
    </w:p>
    <w:p w14:paraId="3571F804" w14:textId="70448898" w:rsidR="00F73C72" w:rsidRDefault="00F73C72" w:rsidP="0065743D">
      <w:pPr>
        <w:spacing w:line="480" w:lineRule="exact"/>
        <w:rPr>
          <w:rFonts w:ascii="ＭＳ 明朝" w:hAnsi="ＭＳ 明朝"/>
          <w:sz w:val="22"/>
        </w:rPr>
      </w:pPr>
    </w:p>
    <w:p w14:paraId="10391294" w14:textId="788A65D8" w:rsidR="00F73C72" w:rsidRDefault="00F73C72" w:rsidP="0065743D">
      <w:pPr>
        <w:spacing w:line="480" w:lineRule="exact"/>
        <w:rPr>
          <w:rFonts w:ascii="ＭＳ 明朝" w:hAnsi="ＭＳ 明朝"/>
          <w:sz w:val="22"/>
        </w:rPr>
      </w:pPr>
    </w:p>
    <w:p w14:paraId="70720481" w14:textId="6123BE93" w:rsidR="00F73C72" w:rsidRDefault="00F73C72" w:rsidP="0065743D">
      <w:pPr>
        <w:spacing w:line="480" w:lineRule="exact"/>
        <w:rPr>
          <w:rFonts w:ascii="ＭＳ 明朝" w:hAnsi="ＭＳ 明朝"/>
          <w:sz w:val="22"/>
        </w:rPr>
      </w:pPr>
    </w:p>
    <w:p w14:paraId="3352F507" w14:textId="108EEF67" w:rsidR="00F73C72" w:rsidRDefault="00F73C72" w:rsidP="0065743D">
      <w:pPr>
        <w:spacing w:line="480" w:lineRule="exact"/>
        <w:rPr>
          <w:rFonts w:ascii="ＭＳ 明朝" w:hAnsi="ＭＳ 明朝"/>
          <w:sz w:val="22"/>
        </w:rPr>
      </w:pPr>
    </w:p>
    <w:p w14:paraId="5682FE6F" w14:textId="7A67D51E" w:rsidR="00F73C72" w:rsidRDefault="00F73C72" w:rsidP="0065743D">
      <w:pPr>
        <w:spacing w:line="480" w:lineRule="exact"/>
        <w:rPr>
          <w:rFonts w:ascii="ＭＳ 明朝" w:hAnsi="ＭＳ 明朝"/>
          <w:sz w:val="22"/>
        </w:rPr>
      </w:pPr>
    </w:p>
    <w:p w14:paraId="7C67D635" w14:textId="3691A844" w:rsidR="00F73C72" w:rsidRDefault="00F73C72" w:rsidP="0065743D">
      <w:pPr>
        <w:spacing w:line="480" w:lineRule="exact"/>
        <w:rPr>
          <w:rFonts w:ascii="ＭＳ 明朝" w:hAnsi="ＭＳ 明朝"/>
          <w:sz w:val="22"/>
        </w:rPr>
      </w:pPr>
    </w:p>
    <w:p w14:paraId="0CF0F9AB" w14:textId="77777777" w:rsidR="00F73C72" w:rsidRDefault="00F73C72" w:rsidP="0065743D">
      <w:pPr>
        <w:spacing w:line="480" w:lineRule="exact"/>
        <w:rPr>
          <w:rFonts w:ascii="ＭＳ 明朝" w:hAnsi="ＭＳ 明朝" w:hint="eastAsia"/>
          <w:sz w:val="22"/>
        </w:rPr>
      </w:pPr>
    </w:p>
    <w:p w14:paraId="547F7C23" w14:textId="77777777" w:rsidR="001B4DD2" w:rsidRDefault="001B4DD2" w:rsidP="001B4DD2">
      <w:pPr>
        <w:rPr>
          <w:rFonts w:ascii="ＭＳ 明朝" w:hAnsi="ＭＳ 明朝"/>
          <w:sz w:val="20"/>
          <w:szCs w:val="20"/>
        </w:rPr>
      </w:pPr>
      <w:r w:rsidRPr="001B4DD2">
        <w:rPr>
          <w:rFonts w:ascii="ＭＳ 明朝" w:hAnsi="ＭＳ 明朝" w:hint="eastAsia"/>
          <w:sz w:val="20"/>
          <w:szCs w:val="20"/>
        </w:rPr>
        <w:t>※演者・時間等の都合により多少の異同がございます。</w:t>
      </w:r>
    </w:p>
    <w:p w14:paraId="26B83588" w14:textId="03EA7462" w:rsidR="001B4DD2" w:rsidRPr="001B4DD2" w:rsidRDefault="001B4DD2" w:rsidP="001B4DD2">
      <w:pPr>
        <w:ind w:firstLineChars="100" w:firstLine="191"/>
        <w:rPr>
          <w:rFonts w:ascii="ＭＳ 明朝" w:hAnsi="ＭＳ 明朝" w:hint="eastAsia"/>
          <w:sz w:val="20"/>
          <w:szCs w:val="20"/>
        </w:rPr>
      </w:pPr>
      <w:r w:rsidRPr="001B4DD2">
        <w:rPr>
          <w:rFonts w:ascii="ＭＳ 明朝" w:hAnsi="ＭＳ 明朝" w:hint="eastAsia"/>
          <w:sz w:val="20"/>
          <w:szCs w:val="20"/>
        </w:rPr>
        <w:t>予めご了承ください。</w:t>
      </w:r>
    </w:p>
    <w:sectPr w:rsidR="001B4DD2" w:rsidRPr="001B4DD2" w:rsidSect="00AC109A">
      <w:footerReference w:type="default" r:id="rId9"/>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7A57" w14:textId="77777777" w:rsidR="00EB16DC" w:rsidRDefault="00EB16DC" w:rsidP="00D93100">
      <w:r>
        <w:separator/>
      </w:r>
    </w:p>
  </w:endnote>
  <w:endnote w:type="continuationSeparator" w:id="0">
    <w:p w14:paraId="3D9C6B81" w14:textId="77777777" w:rsidR="00EB16DC" w:rsidRDefault="00EB16DC"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966208"/>
      <w:docPartObj>
        <w:docPartGallery w:val="Page Numbers (Bottom of Page)"/>
        <w:docPartUnique/>
      </w:docPartObj>
    </w:sdtPr>
    <w:sdtEndPr>
      <w:rPr>
        <w:sz w:val="18"/>
        <w:szCs w:val="18"/>
      </w:rPr>
    </w:sdtEndPr>
    <w:sdtContent>
      <w:p w14:paraId="4E00C859" w14:textId="77777777" w:rsidR="00117D92" w:rsidRPr="00117D92" w:rsidRDefault="00117D92">
        <w:pPr>
          <w:pStyle w:val="a7"/>
          <w:jc w:val="center"/>
          <w:rPr>
            <w:sz w:val="18"/>
            <w:szCs w:val="18"/>
          </w:rPr>
        </w:pPr>
        <w:r w:rsidRPr="00117D92">
          <w:rPr>
            <w:sz w:val="18"/>
            <w:szCs w:val="18"/>
          </w:rPr>
          <w:fldChar w:fldCharType="begin"/>
        </w:r>
        <w:r w:rsidRPr="00117D92">
          <w:rPr>
            <w:sz w:val="18"/>
            <w:szCs w:val="18"/>
          </w:rPr>
          <w:instrText>PAGE   \* MERGEFORMAT</w:instrText>
        </w:r>
        <w:r w:rsidRPr="00117D92">
          <w:rPr>
            <w:sz w:val="18"/>
            <w:szCs w:val="18"/>
          </w:rPr>
          <w:fldChar w:fldCharType="separate"/>
        </w:r>
        <w:r w:rsidR="003213F4" w:rsidRPr="003213F4">
          <w:rPr>
            <w:noProof/>
            <w:sz w:val="18"/>
            <w:szCs w:val="18"/>
            <w:lang w:val="ja-JP"/>
          </w:rPr>
          <w:t>1</w:t>
        </w:r>
        <w:r w:rsidRPr="00117D92">
          <w:rPr>
            <w:sz w:val="18"/>
            <w:szCs w:val="18"/>
          </w:rPr>
          <w:fldChar w:fldCharType="end"/>
        </w:r>
      </w:p>
    </w:sdtContent>
  </w:sdt>
  <w:p w14:paraId="0F12D6D3" w14:textId="77777777" w:rsidR="00117D92" w:rsidRDefault="00117D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966330"/>
      <w:docPartObj>
        <w:docPartGallery w:val="Page Numbers (Bottom of Page)"/>
        <w:docPartUnique/>
      </w:docPartObj>
    </w:sdtPr>
    <w:sdtEndPr>
      <w:rPr>
        <w:sz w:val="18"/>
        <w:szCs w:val="18"/>
      </w:rPr>
    </w:sdtEndPr>
    <w:sdtContent>
      <w:p w14:paraId="79195163" w14:textId="77777777" w:rsidR="00117D92" w:rsidRPr="00117D92" w:rsidRDefault="00117D92">
        <w:pPr>
          <w:pStyle w:val="a7"/>
          <w:jc w:val="center"/>
          <w:rPr>
            <w:sz w:val="18"/>
            <w:szCs w:val="18"/>
          </w:rPr>
        </w:pPr>
        <w:r w:rsidRPr="00117D92">
          <w:rPr>
            <w:sz w:val="18"/>
            <w:szCs w:val="18"/>
          </w:rPr>
          <w:fldChar w:fldCharType="begin"/>
        </w:r>
        <w:r w:rsidRPr="00117D92">
          <w:rPr>
            <w:sz w:val="18"/>
            <w:szCs w:val="18"/>
          </w:rPr>
          <w:instrText>PAGE   \* MERGEFORMAT</w:instrText>
        </w:r>
        <w:r w:rsidRPr="00117D92">
          <w:rPr>
            <w:sz w:val="18"/>
            <w:szCs w:val="18"/>
          </w:rPr>
          <w:fldChar w:fldCharType="separate"/>
        </w:r>
        <w:r w:rsidR="00E8622B" w:rsidRPr="00E8622B">
          <w:rPr>
            <w:noProof/>
            <w:sz w:val="18"/>
            <w:szCs w:val="18"/>
            <w:lang w:val="ja-JP"/>
          </w:rPr>
          <w:t>12</w:t>
        </w:r>
        <w:r w:rsidRPr="00117D92">
          <w:rPr>
            <w:sz w:val="18"/>
            <w:szCs w:val="18"/>
          </w:rPr>
          <w:fldChar w:fldCharType="end"/>
        </w:r>
      </w:p>
    </w:sdtContent>
  </w:sdt>
  <w:p w14:paraId="5B5430CF" w14:textId="77777777" w:rsidR="00306661" w:rsidRDefault="003066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DFC6" w14:textId="77777777" w:rsidR="00EB16DC" w:rsidRDefault="00EB16DC" w:rsidP="00D93100">
      <w:r>
        <w:separator/>
      </w:r>
    </w:p>
  </w:footnote>
  <w:footnote w:type="continuationSeparator" w:id="0">
    <w:p w14:paraId="4CF2B6E8" w14:textId="77777777" w:rsidR="00EB16DC" w:rsidRDefault="00EB16DC"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8982855">
    <w:abstractNumId w:val="6"/>
  </w:num>
  <w:num w:numId="2" w16cid:durableId="397438642">
    <w:abstractNumId w:val="0"/>
  </w:num>
  <w:num w:numId="3" w16cid:durableId="606235450">
    <w:abstractNumId w:val="5"/>
  </w:num>
  <w:num w:numId="4" w16cid:durableId="2705079">
    <w:abstractNumId w:val="2"/>
  </w:num>
  <w:num w:numId="5" w16cid:durableId="1781795281">
    <w:abstractNumId w:val="1"/>
  </w:num>
  <w:num w:numId="6" w16cid:durableId="125126594">
    <w:abstractNumId w:val="7"/>
  </w:num>
  <w:num w:numId="7" w16cid:durableId="1359769426">
    <w:abstractNumId w:val="4"/>
  </w:num>
  <w:num w:numId="8" w16cid:durableId="1702509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17A31"/>
    <w:rsid w:val="000277C8"/>
    <w:rsid w:val="00034255"/>
    <w:rsid w:val="0005170F"/>
    <w:rsid w:val="00052BB3"/>
    <w:rsid w:val="00060B32"/>
    <w:rsid w:val="00073F17"/>
    <w:rsid w:val="00076D42"/>
    <w:rsid w:val="00080C23"/>
    <w:rsid w:val="00082DB7"/>
    <w:rsid w:val="00084495"/>
    <w:rsid w:val="000911C9"/>
    <w:rsid w:val="000919FB"/>
    <w:rsid w:val="000931D0"/>
    <w:rsid w:val="000B5560"/>
    <w:rsid w:val="000B5A65"/>
    <w:rsid w:val="000C0027"/>
    <w:rsid w:val="000C0388"/>
    <w:rsid w:val="000D07DA"/>
    <w:rsid w:val="000D5AD6"/>
    <w:rsid w:val="000F3C53"/>
    <w:rsid w:val="000F7135"/>
    <w:rsid w:val="001075F0"/>
    <w:rsid w:val="0011521C"/>
    <w:rsid w:val="00116E6E"/>
    <w:rsid w:val="00117D92"/>
    <w:rsid w:val="00134E23"/>
    <w:rsid w:val="00140BBA"/>
    <w:rsid w:val="00140CA6"/>
    <w:rsid w:val="00141AEC"/>
    <w:rsid w:val="00142269"/>
    <w:rsid w:val="00151D7D"/>
    <w:rsid w:val="00154E3E"/>
    <w:rsid w:val="00164BDE"/>
    <w:rsid w:val="0017154D"/>
    <w:rsid w:val="0018504D"/>
    <w:rsid w:val="001A60AB"/>
    <w:rsid w:val="001B1A5D"/>
    <w:rsid w:val="001B4DD2"/>
    <w:rsid w:val="001B60CA"/>
    <w:rsid w:val="001B6F92"/>
    <w:rsid w:val="001C521A"/>
    <w:rsid w:val="00203EC3"/>
    <w:rsid w:val="00204D8A"/>
    <w:rsid w:val="002137DE"/>
    <w:rsid w:val="002165A0"/>
    <w:rsid w:val="002426BB"/>
    <w:rsid w:val="00244924"/>
    <w:rsid w:val="002500D5"/>
    <w:rsid w:val="00250D24"/>
    <w:rsid w:val="00255B2D"/>
    <w:rsid w:val="002563F8"/>
    <w:rsid w:val="00260326"/>
    <w:rsid w:val="00267C6C"/>
    <w:rsid w:val="002713AB"/>
    <w:rsid w:val="00271983"/>
    <w:rsid w:val="00272C2B"/>
    <w:rsid w:val="0028313A"/>
    <w:rsid w:val="0028787F"/>
    <w:rsid w:val="002A32FF"/>
    <w:rsid w:val="002B6794"/>
    <w:rsid w:val="002C1DC7"/>
    <w:rsid w:val="002D0180"/>
    <w:rsid w:val="002D4F59"/>
    <w:rsid w:val="002E6C6F"/>
    <w:rsid w:val="002F2A5B"/>
    <w:rsid w:val="002F6473"/>
    <w:rsid w:val="00306661"/>
    <w:rsid w:val="003213F4"/>
    <w:rsid w:val="00322865"/>
    <w:rsid w:val="00342482"/>
    <w:rsid w:val="003477C9"/>
    <w:rsid w:val="003509DB"/>
    <w:rsid w:val="003537C5"/>
    <w:rsid w:val="00356417"/>
    <w:rsid w:val="00357CCB"/>
    <w:rsid w:val="003634C4"/>
    <w:rsid w:val="00366CA7"/>
    <w:rsid w:val="00383F23"/>
    <w:rsid w:val="003973BB"/>
    <w:rsid w:val="003C7D95"/>
    <w:rsid w:val="003E1517"/>
    <w:rsid w:val="003E5C7A"/>
    <w:rsid w:val="004041CC"/>
    <w:rsid w:val="00420386"/>
    <w:rsid w:val="00437828"/>
    <w:rsid w:val="00444D33"/>
    <w:rsid w:val="00447756"/>
    <w:rsid w:val="00447B47"/>
    <w:rsid w:val="00450311"/>
    <w:rsid w:val="004600C3"/>
    <w:rsid w:val="004602C5"/>
    <w:rsid w:val="004644AB"/>
    <w:rsid w:val="00477956"/>
    <w:rsid w:val="00480172"/>
    <w:rsid w:val="00494885"/>
    <w:rsid w:val="00496BC5"/>
    <w:rsid w:val="004A40DA"/>
    <w:rsid w:val="004B2BD2"/>
    <w:rsid w:val="004C1B42"/>
    <w:rsid w:val="004C6EC5"/>
    <w:rsid w:val="004D6A05"/>
    <w:rsid w:val="004E13A4"/>
    <w:rsid w:val="004E1DC2"/>
    <w:rsid w:val="004E205C"/>
    <w:rsid w:val="004F7591"/>
    <w:rsid w:val="005059BA"/>
    <w:rsid w:val="00506C08"/>
    <w:rsid w:val="00510401"/>
    <w:rsid w:val="00515F16"/>
    <w:rsid w:val="005221F9"/>
    <w:rsid w:val="00525B16"/>
    <w:rsid w:val="00525D1E"/>
    <w:rsid w:val="0052612A"/>
    <w:rsid w:val="00555DD2"/>
    <w:rsid w:val="00557041"/>
    <w:rsid w:val="00562FAE"/>
    <w:rsid w:val="00571E6F"/>
    <w:rsid w:val="005856F8"/>
    <w:rsid w:val="005A0E49"/>
    <w:rsid w:val="005A174C"/>
    <w:rsid w:val="005A1CC0"/>
    <w:rsid w:val="005B6854"/>
    <w:rsid w:val="005C3711"/>
    <w:rsid w:val="005C45DE"/>
    <w:rsid w:val="005C4A1C"/>
    <w:rsid w:val="005E3FC3"/>
    <w:rsid w:val="005E6675"/>
    <w:rsid w:val="005E6C9A"/>
    <w:rsid w:val="005F32B2"/>
    <w:rsid w:val="005F4581"/>
    <w:rsid w:val="005F6D66"/>
    <w:rsid w:val="00606D0A"/>
    <w:rsid w:val="006101D3"/>
    <w:rsid w:val="006122A1"/>
    <w:rsid w:val="00616883"/>
    <w:rsid w:val="00632729"/>
    <w:rsid w:val="00640908"/>
    <w:rsid w:val="00650F80"/>
    <w:rsid w:val="0065743D"/>
    <w:rsid w:val="00662167"/>
    <w:rsid w:val="006623E6"/>
    <w:rsid w:val="00663061"/>
    <w:rsid w:val="006642E0"/>
    <w:rsid w:val="00670BF8"/>
    <w:rsid w:val="006729CE"/>
    <w:rsid w:val="00682390"/>
    <w:rsid w:val="00684C11"/>
    <w:rsid w:val="00686FD4"/>
    <w:rsid w:val="00693C7D"/>
    <w:rsid w:val="00697F0F"/>
    <w:rsid w:val="006A1AA8"/>
    <w:rsid w:val="006A2353"/>
    <w:rsid w:val="006A4F05"/>
    <w:rsid w:val="006D32BA"/>
    <w:rsid w:val="00707751"/>
    <w:rsid w:val="00710695"/>
    <w:rsid w:val="00714B6B"/>
    <w:rsid w:val="00720526"/>
    <w:rsid w:val="00723284"/>
    <w:rsid w:val="00727994"/>
    <w:rsid w:val="00746D5D"/>
    <w:rsid w:val="007504A3"/>
    <w:rsid w:val="00751DF6"/>
    <w:rsid w:val="00756387"/>
    <w:rsid w:val="00765EF1"/>
    <w:rsid w:val="00775856"/>
    <w:rsid w:val="00775862"/>
    <w:rsid w:val="007A6357"/>
    <w:rsid w:val="007B125F"/>
    <w:rsid w:val="007B6FB4"/>
    <w:rsid w:val="007D3880"/>
    <w:rsid w:val="007F1650"/>
    <w:rsid w:val="00803208"/>
    <w:rsid w:val="00817B52"/>
    <w:rsid w:val="0082232E"/>
    <w:rsid w:val="00822682"/>
    <w:rsid w:val="00842272"/>
    <w:rsid w:val="00844379"/>
    <w:rsid w:val="00844954"/>
    <w:rsid w:val="0086205C"/>
    <w:rsid w:val="00864465"/>
    <w:rsid w:val="00872062"/>
    <w:rsid w:val="00882848"/>
    <w:rsid w:val="00893CC9"/>
    <w:rsid w:val="00897635"/>
    <w:rsid w:val="008B3EF7"/>
    <w:rsid w:val="008B64BE"/>
    <w:rsid w:val="008C0C62"/>
    <w:rsid w:val="008C3D88"/>
    <w:rsid w:val="008C4553"/>
    <w:rsid w:val="008C7ADD"/>
    <w:rsid w:val="008D090F"/>
    <w:rsid w:val="008F1176"/>
    <w:rsid w:val="008F2B97"/>
    <w:rsid w:val="008F65A0"/>
    <w:rsid w:val="0090015B"/>
    <w:rsid w:val="009167DE"/>
    <w:rsid w:val="00917670"/>
    <w:rsid w:val="0094619B"/>
    <w:rsid w:val="0094701A"/>
    <w:rsid w:val="00957CF2"/>
    <w:rsid w:val="009616C8"/>
    <w:rsid w:val="009657D1"/>
    <w:rsid w:val="00984754"/>
    <w:rsid w:val="00986892"/>
    <w:rsid w:val="00987546"/>
    <w:rsid w:val="00991264"/>
    <w:rsid w:val="00992138"/>
    <w:rsid w:val="00994B64"/>
    <w:rsid w:val="009B3972"/>
    <w:rsid w:val="009C57DB"/>
    <w:rsid w:val="009D6526"/>
    <w:rsid w:val="009D7496"/>
    <w:rsid w:val="009E0E39"/>
    <w:rsid w:val="009E29ED"/>
    <w:rsid w:val="009F05E5"/>
    <w:rsid w:val="009F2C75"/>
    <w:rsid w:val="009F3510"/>
    <w:rsid w:val="009F4DD7"/>
    <w:rsid w:val="009F73EB"/>
    <w:rsid w:val="00A04B0B"/>
    <w:rsid w:val="00A378F3"/>
    <w:rsid w:val="00A37F2F"/>
    <w:rsid w:val="00A421E0"/>
    <w:rsid w:val="00A60172"/>
    <w:rsid w:val="00A67787"/>
    <w:rsid w:val="00A745ED"/>
    <w:rsid w:val="00A82715"/>
    <w:rsid w:val="00A8449C"/>
    <w:rsid w:val="00A85CAC"/>
    <w:rsid w:val="00A865D5"/>
    <w:rsid w:val="00AA0130"/>
    <w:rsid w:val="00AA033A"/>
    <w:rsid w:val="00AA07CF"/>
    <w:rsid w:val="00AA6E89"/>
    <w:rsid w:val="00AC109A"/>
    <w:rsid w:val="00AC234B"/>
    <w:rsid w:val="00AE40A0"/>
    <w:rsid w:val="00AF428F"/>
    <w:rsid w:val="00AF4D02"/>
    <w:rsid w:val="00AF5C40"/>
    <w:rsid w:val="00AF7809"/>
    <w:rsid w:val="00B51357"/>
    <w:rsid w:val="00B5312A"/>
    <w:rsid w:val="00B54C38"/>
    <w:rsid w:val="00B55603"/>
    <w:rsid w:val="00B56B27"/>
    <w:rsid w:val="00B6426D"/>
    <w:rsid w:val="00B6598E"/>
    <w:rsid w:val="00B67E7D"/>
    <w:rsid w:val="00B837CF"/>
    <w:rsid w:val="00B846F9"/>
    <w:rsid w:val="00BB16DC"/>
    <w:rsid w:val="00BC2FAC"/>
    <w:rsid w:val="00BE41FA"/>
    <w:rsid w:val="00BF3B50"/>
    <w:rsid w:val="00BF4A7A"/>
    <w:rsid w:val="00BF7FB8"/>
    <w:rsid w:val="00C03DCD"/>
    <w:rsid w:val="00C11AFB"/>
    <w:rsid w:val="00C169E5"/>
    <w:rsid w:val="00C16A0E"/>
    <w:rsid w:val="00C2070B"/>
    <w:rsid w:val="00C26EA1"/>
    <w:rsid w:val="00C32B88"/>
    <w:rsid w:val="00C330E4"/>
    <w:rsid w:val="00C61263"/>
    <w:rsid w:val="00C773DA"/>
    <w:rsid w:val="00C800A1"/>
    <w:rsid w:val="00C80729"/>
    <w:rsid w:val="00C84199"/>
    <w:rsid w:val="00C9281C"/>
    <w:rsid w:val="00C97746"/>
    <w:rsid w:val="00CA41D8"/>
    <w:rsid w:val="00CB6B18"/>
    <w:rsid w:val="00CC47A0"/>
    <w:rsid w:val="00CD4329"/>
    <w:rsid w:val="00CE1FDD"/>
    <w:rsid w:val="00CE6A13"/>
    <w:rsid w:val="00CF0EC3"/>
    <w:rsid w:val="00CF5E4D"/>
    <w:rsid w:val="00D0152A"/>
    <w:rsid w:val="00D04C5C"/>
    <w:rsid w:val="00D4202A"/>
    <w:rsid w:val="00D432EA"/>
    <w:rsid w:val="00D54B29"/>
    <w:rsid w:val="00D93100"/>
    <w:rsid w:val="00D963AA"/>
    <w:rsid w:val="00D96D4B"/>
    <w:rsid w:val="00DB7C71"/>
    <w:rsid w:val="00DD0B25"/>
    <w:rsid w:val="00DD6B04"/>
    <w:rsid w:val="00E001C7"/>
    <w:rsid w:val="00E024E0"/>
    <w:rsid w:val="00E06523"/>
    <w:rsid w:val="00E15354"/>
    <w:rsid w:val="00E452BC"/>
    <w:rsid w:val="00E52775"/>
    <w:rsid w:val="00E67936"/>
    <w:rsid w:val="00E8622B"/>
    <w:rsid w:val="00E911D0"/>
    <w:rsid w:val="00E92019"/>
    <w:rsid w:val="00EA0694"/>
    <w:rsid w:val="00EB16DC"/>
    <w:rsid w:val="00EC3C6A"/>
    <w:rsid w:val="00EE1BE2"/>
    <w:rsid w:val="00EE78D1"/>
    <w:rsid w:val="00EF1F43"/>
    <w:rsid w:val="00EF239D"/>
    <w:rsid w:val="00EF3052"/>
    <w:rsid w:val="00EF6599"/>
    <w:rsid w:val="00F06217"/>
    <w:rsid w:val="00F132AD"/>
    <w:rsid w:val="00F21615"/>
    <w:rsid w:val="00F27E44"/>
    <w:rsid w:val="00F3316C"/>
    <w:rsid w:val="00F33877"/>
    <w:rsid w:val="00F45E9A"/>
    <w:rsid w:val="00F536B8"/>
    <w:rsid w:val="00F53783"/>
    <w:rsid w:val="00F576F0"/>
    <w:rsid w:val="00F651FB"/>
    <w:rsid w:val="00F73C72"/>
    <w:rsid w:val="00F85032"/>
    <w:rsid w:val="00FA0A04"/>
    <w:rsid w:val="00FC4E6B"/>
    <w:rsid w:val="00FC4FA4"/>
    <w:rsid w:val="00FD4065"/>
    <w:rsid w:val="00FD4ADA"/>
    <w:rsid w:val="00FD7D42"/>
    <w:rsid w:val="00FE4C7B"/>
    <w:rsid w:val="00FE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AFF4CE"/>
  <w15:docId w15:val="{5D42BF64-29D4-4039-AAFA-F7C2B06E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43D"/>
    <w:pPr>
      <w:widowControl w:val="0"/>
      <w:jc w:val="both"/>
    </w:pPr>
    <w:rPr>
      <w:rFonts w:ascii="Century" w:eastAsia="ＭＳ 明朝" w:hAnsi="Century" w:cs="Times New Roman"/>
    </w:r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451700430">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BF4D-08F1-4841-B71C-25C58603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532</Words>
  <Characters>3036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4</cp:revision>
  <cp:lastPrinted>2023-02-14T03:42:00Z</cp:lastPrinted>
  <dcterms:created xsi:type="dcterms:W3CDTF">2023-02-14T03:30:00Z</dcterms:created>
  <dcterms:modified xsi:type="dcterms:W3CDTF">2023-02-14T03:43:00Z</dcterms:modified>
</cp:coreProperties>
</file>