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9D1B9" w14:textId="77777777" w:rsidR="004E3859" w:rsidRPr="00EA5BC5" w:rsidRDefault="004E3859" w:rsidP="004E3859">
      <w:pPr>
        <w:jc w:val="center"/>
        <w:rPr>
          <w:rFonts w:eastAsia="HGP教科書体" w:cs="Times New Roman"/>
          <w:b/>
          <w:sz w:val="48"/>
          <w:szCs w:val="48"/>
        </w:rPr>
      </w:pPr>
      <w:r w:rsidRPr="00EA5BC5">
        <w:rPr>
          <w:rFonts w:eastAsia="HGP教科書体" w:cs="Times New Roman"/>
          <w:b/>
          <w:sz w:val="48"/>
          <w:szCs w:val="48"/>
        </w:rPr>
        <w:ruby>
          <w:rubyPr>
            <w:rubyAlign w:val="distributeSpace"/>
            <w:hps w:val="24"/>
            <w:hpsRaise w:val="46"/>
            <w:hpsBaseText w:val="48"/>
            <w:lid w:val="ja-JP"/>
          </w:rubyPr>
          <w:rt>
            <w:r w:rsidR="004E3859" w:rsidRPr="00EA5BC5">
              <w:rPr>
                <w:rFonts w:eastAsia="HGP教科書体" w:cs="Times New Roman"/>
                <w:b/>
                <w:sz w:val="48"/>
                <w:szCs w:val="48"/>
              </w:rPr>
              <w:t>よしつね</w:t>
            </w:r>
          </w:rt>
          <w:rubyBase>
            <w:r w:rsidR="004E3859" w:rsidRPr="00EA5BC5">
              <w:rPr>
                <w:rFonts w:eastAsia="HGP教科書体" w:cs="Times New Roman"/>
                <w:b/>
                <w:sz w:val="48"/>
                <w:szCs w:val="48"/>
              </w:rPr>
              <w:t>義経</w:t>
            </w:r>
          </w:rubyBase>
        </w:ruby>
      </w:r>
      <w:r w:rsidRPr="00EA5BC5">
        <w:rPr>
          <w:rFonts w:eastAsia="HGP教科書体" w:cs="Times New Roman"/>
          <w:b/>
          <w:sz w:val="48"/>
          <w:szCs w:val="48"/>
        </w:rPr>
        <w:ruby>
          <w:rubyPr>
            <w:rubyAlign w:val="distributeSpace"/>
            <w:hps w:val="24"/>
            <w:hpsRaise w:val="46"/>
            <w:hpsBaseText w:val="48"/>
            <w:lid w:val="ja-JP"/>
          </w:rubyPr>
          <w:rt>
            <w:r w:rsidR="004E3859" w:rsidRPr="00EA5BC5">
              <w:rPr>
                <w:rFonts w:eastAsia="HGP教科書体" w:cs="Times New Roman"/>
                <w:b/>
                <w:sz w:val="48"/>
                <w:szCs w:val="48"/>
              </w:rPr>
              <w:t>せんぼん</w:t>
            </w:r>
          </w:rt>
          <w:rubyBase>
            <w:r w:rsidR="004E3859" w:rsidRPr="00EA5BC5">
              <w:rPr>
                <w:rFonts w:eastAsia="HGP教科書体" w:cs="Times New Roman"/>
                <w:b/>
                <w:sz w:val="48"/>
                <w:szCs w:val="48"/>
              </w:rPr>
              <w:t>千本</w:t>
            </w:r>
          </w:rubyBase>
        </w:ruby>
      </w:r>
      <w:r w:rsidRPr="00EA5BC5">
        <w:rPr>
          <w:rFonts w:eastAsia="HGP教科書体" w:cs="Times New Roman"/>
          <w:b/>
          <w:sz w:val="48"/>
          <w:szCs w:val="48"/>
        </w:rPr>
        <w:ruby>
          <w:rubyPr>
            <w:rubyAlign w:val="distributeSpace"/>
            <w:hps w:val="24"/>
            <w:hpsRaise w:val="46"/>
            <w:hpsBaseText w:val="48"/>
            <w:lid w:val="ja-JP"/>
          </w:rubyPr>
          <w:rt>
            <w:r w:rsidR="004E3859" w:rsidRPr="00EA5BC5">
              <w:rPr>
                <w:rFonts w:eastAsia="HGP教科書体" w:cs="Times New Roman"/>
                <w:b/>
                <w:sz w:val="48"/>
                <w:szCs w:val="48"/>
              </w:rPr>
              <w:t>ざくら</w:t>
            </w:r>
          </w:rt>
          <w:rubyBase>
            <w:r w:rsidR="004E3859" w:rsidRPr="00EA5BC5">
              <w:rPr>
                <w:rFonts w:eastAsia="HGP教科書体" w:cs="Times New Roman"/>
                <w:b/>
                <w:sz w:val="48"/>
                <w:szCs w:val="48"/>
              </w:rPr>
              <w:t>桜</w:t>
            </w:r>
          </w:rubyBase>
        </w:ruby>
      </w:r>
    </w:p>
    <w:p w14:paraId="133F6227" w14:textId="77777777" w:rsidR="004E3859" w:rsidRPr="00EA5BC5" w:rsidRDefault="004E3859" w:rsidP="004E3859">
      <w:pPr>
        <w:rPr>
          <w:rFonts w:eastAsia="HGP教科書体" w:cs="Times New Roman"/>
          <w:b/>
          <w:sz w:val="22"/>
        </w:rPr>
      </w:pPr>
      <w:r w:rsidRPr="00EA5BC5">
        <w:rPr>
          <w:rFonts w:eastAsia="HGP教科書体" w:cs="Times New Roman"/>
          <w:b/>
          <w:sz w:val="22"/>
        </w:rPr>
        <w:t>〔解　説〕</w:t>
      </w:r>
      <w:r w:rsidRPr="00EA5BC5">
        <w:rPr>
          <w:rFonts w:eastAsia="HGP教科書体" w:cs="Times New Roman"/>
          <w:sz w:val="22"/>
        </w:rPr>
        <w:t>竹田出雲、三好松洛、並木千柳の合作。</w:t>
      </w:r>
      <w:r w:rsidRPr="00EA5BC5">
        <w:rPr>
          <w:rFonts w:eastAsia="HGP教科書体" w:cs="Times New Roman"/>
          <w:sz w:val="22"/>
          <w:lang w:eastAsia="zh-CN"/>
        </w:rPr>
        <w:t>延享四年（一七四七）大坂竹本座初演。</w:t>
      </w:r>
      <w:r w:rsidRPr="00EA5BC5">
        <w:rPr>
          <w:rFonts w:eastAsia="HGP教科書体" w:cs="Times New Roman"/>
          <w:sz w:val="22"/>
        </w:rPr>
        <w:t>全五段の時代物。この作品は「仮名手本忠臣蔵」「菅原伝授手習鑑」と共に浄瑠璃の三大傑作とされています。義経伝説の堀川夜討ち、大物浦、吉野落ちの三事件を骨子とし、そこに壇ノ浦での平家滅亡に際して死んだとされた知盛</w:t>
      </w:r>
      <w:r w:rsidRPr="00EA5BC5">
        <w:rPr>
          <w:rFonts w:eastAsia="HGP教科書体" w:cs="Times New Roman"/>
          <w:sz w:val="22"/>
        </w:rPr>
        <w:t>(</w:t>
      </w:r>
      <w:r w:rsidRPr="00EA5BC5">
        <w:rPr>
          <w:rFonts w:eastAsia="HGP教科書体" w:cs="Times New Roman"/>
          <w:sz w:val="22"/>
        </w:rPr>
        <w:t>とももり</w:t>
      </w:r>
      <w:r w:rsidRPr="00EA5BC5">
        <w:rPr>
          <w:rFonts w:eastAsia="HGP教科書体" w:cs="Times New Roman"/>
          <w:sz w:val="22"/>
        </w:rPr>
        <w:t>)</w:t>
      </w:r>
      <w:r w:rsidRPr="00EA5BC5">
        <w:rPr>
          <w:rFonts w:eastAsia="HGP教科書体" w:cs="Times New Roman"/>
          <w:sz w:val="22"/>
        </w:rPr>
        <w:t>、維盛</w:t>
      </w:r>
      <w:r w:rsidRPr="00EA5BC5">
        <w:rPr>
          <w:rFonts w:eastAsia="HGP教科書体" w:cs="Times New Roman"/>
          <w:sz w:val="22"/>
        </w:rPr>
        <w:t>(</w:t>
      </w:r>
      <w:r w:rsidRPr="00EA5BC5">
        <w:rPr>
          <w:rFonts w:eastAsia="HGP教科書体" w:cs="Times New Roman"/>
          <w:sz w:val="22"/>
        </w:rPr>
        <w:t>これもり</w:t>
      </w:r>
      <w:r w:rsidRPr="00EA5BC5">
        <w:rPr>
          <w:rFonts w:eastAsia="HGP教科書体" w:cs="Times New Roman"/>
          <w:sz w:val="22"/>
        </w:rPr>
        <w:t>)</w:t>
      </w:r>
      <w:r w:rsidRPr="00EA5BC5">
        <w:rPr>
          <w:rFonts w:eastAsia="HGP教科書体" w:cs="Times New Roman"/>
          <w:sz w:val="22"/>
        </w:rPr>
        <w:t>、教経</w:t>
      </w:r>
      <w:r w:rsidRPr="00EA5BC5">
        <w:rPr>
          <w:rFonts w:eastAsia="HGP教科書体" w:cs="Times New Roman"/>
          <w:sz w:val="22"/>
        </w:rPr>
        <w:t>(</w:t>
      </w:r>
      <w:r w:rsidRPr="00EA5BC5">
        <w:rPr>
          <w:rFonts w:eastAsia="HGP教科書体" w:cs="Times New Roman"/>
          <w:sz w:val="22"/>
        </w:rPr>
        <w:t>のりつね</w:t>
      </w:r>
      <w:r w:rsidRPr="00EA5BC5">
        <w:rPr>
          <w:rFonts w:eastAsia="HGP教科書体" w:cs="Times New Roman"/>
          <w:sz w:val="22"/>
        </w:rPr>
        <w:t>)</w:t>
      </w:r>
      <w:r w:rsidRPr="00EA5BC5">
        <w:rPr>
          <w:rFonts w:eastAsia="HGP教科書体" w:cs="Times New Roman"/>
          <w:sz w:val="22"/>
        </w:rPr>
        <w:t>が、実は生きていて源氏に復讐しようとする筋がからませてあります。</w:t>
      </w:r>
    </w:p>
    <w:p w14:paraId="01A531A3" w14:textId="77777777" w:rsidR="004E3859" w:rsidRPr="00EA5BC5" w:rsidRDefault="004E3859" w:rsidP="004E3859">
      <w:pPr>
        <w:rPr>
          <w:rFonts w:eastAsia="HGP教科書体" w:cs="Times New Roman"/>
          <w:b/>
          <w:sz w:val="22"/>
        </w:rPr>
      </w:pPr>
      <w:r w:rsidRPr="00EA5BC5">
        <w:rPr>
          <w:rFonts w:eastAsia="HGP教科書体" w:cs="Times New Roman"/>
          <w:b/>
          <w:sz w:val="22"/>
        </w:rPr>
        <w:t>〔あらすじ〕</w:t>
      </w:r>
    </w:p>
    <w:p w14:paraId="396DE7EC" w14:textId="77777777" w:rsidR="004E3859" w:rsidRPr="00EA5BC5" w:rsidRDefault="004E3859" w:rsidP="004E3859">
      <w:pPr>
        <w:ind w:left="212" w:hangingChars="100" w:hanging="212"/>
        <w:jc w:val="left"/>
        <w:rPr>
          <w:rFonts w:eastAsia="HGP教科書体" w:cs="Times New Roman"/>
          <w:sz w:val="22"/>
        </w:rPr>
      </w:pPr>
      <w:r w:rsidRPr="00EA5BC5">
        <w:rPr>
          <w:rFonts w:eastAsia="HGP教科書体" w:cs="Times New Roman"/>
          <w:b/>
          <w:sz w:val="22"/>
        </w:rPr>
        <w:t>序　段</w:t>
      </w:r>
      <w:r w:rsidRPr="00EA5BC5">
        <w:rPr>
          <w:rFonts w:eastAsia="HGP教科書体" w:cs="Times New Roman"/>
          <w:sz w:val="22"/>
        </w:rPr>
        <w:t>＝義経は平家追討の功により、後白河法皇から初音の鼓を賜りますが、実はこれには頼朝追討の院宣</w:t>
      </w:r>
      <w:r w:rsidRPr="00EA5BC5">
        <w:rPr>
          <w:rFonts w:eastAsia="HGP教科書体" w:cs="Times New Roman"/>
          <w:sz w:val="22"/>
        </w:rPr>
        <w:t>(</w:t>
      </w:r>
      <w:r w:rsidRPr="00EA5BC5">
        <w:rPr>
          <w:rFonts w:eastAsia="HGP教科書体" w:cs="Times New Roman"/>
          <w:sz w:val="22"/>
        </w:rPr>
        <w:t>いんぜん</w:t>
      </w:r>
      <w:r w:rsidRPr="00EA5BC5">
        <w:rPr>
          <w:rFonts w:eastAsia="HGP教科書体" w:cs="Times New Roman"/>
          <w:sz w:val="22"/>
        </w:rPr>
        <w:t>)</w:t>
      </w:r>
      <w:r w:rsidRPr="00EA5BC5">
        <w:rPr>
          <w:rFonts w:eastAsia="HGP教科書体" w:cs="Times New Roman"/>
          <w:sz w:val="22"/>
        </w:rPr>
        <w:t>が託されていました。頼朝は義経に使者を遣わし、知盛・維盛・教経の首が偽首であった事、初音の鼓の事を詰問します。義経は申し開きをしますが、正妻卿の君が平家一門の時忠の娘であるということに対しては返答に窮するのでした。卿の君は自ら命を断って和睦をはかりますが、追っ手に押し寄せた土佐坊を弁慶が切った事により全ては水の泡となり、義経は都を落ちていったのでした。</w:t>
      </w:r>
    </w:p>
    <w:p w14:paraId="48671AEF" w14:textId="77777777" w:rsidR="004E3859" w:rsidRPr="00EA5BC5" w:rsidRDefault="004E3859" w:rsidP="004E3859">
      <w:pPr>
        <w:ind w:left="212" w:hangingChars="100" w:hanging="212"/>
        <w:jc w:val="left"/>
        <w:rPr>
          <w:rFonts w:eastAsia="HGP教科書体" w:cs="Times New Roman"/>
          <w:sz w:val="22"/>
        </w:rPr>
      </w:pPr>
      <w:r w:rsidRPr="00EA5BC5">
        <w:rPr>
          <w:rFonts w:eastAsia="HGP教科書体" w:cs="Times New Roman"/>
          <w:b/>
          <w:sz w:val="22"/>
        </w:rPr>
        <w:t>二段目</w:t>
      </w:r>
      <w:r w:rsidRPr="00EA5BC5">
        <w:rPr>
          <w:rFonts w:eastAsia="HGP教科書体" w:cs="Times New Roman"/>
          <w:sz w:val="22"/>
        </w:rPr>
        <w:t>＝義経は、あとを慕ってきた愛妾静御前</w:t>
      </w:r>
      <w:r w:rsidRPr="00EA5BC5">
        <w:rPr>
          <w:rFonts w:eastAsia="HGP教科書体" w:cs="Times New Roman"/>
          <w:sz w:val="22"/>
        </w:rPr>
        <w:t>(</w:t>
      </w:r>
      <w:r w:rsidRPr="00EA5BC5">
        <w:rPr>
          <w:rFonts w:eastAsia="HGP教科書体" w:cs="Times New Roman"/>
          <w:sz w:val="22"/>
        </w:rPr>
        <w:t>しずかごぜん</w:t>
      </w:r>
      <w:r w:rsidRPr="00EA5BC5">
        <w:rPr>
          <w:rFonts w:eastAsia="HGP教科書体" w:cs="Times New Roman"/>
          <w:sz w:val="22"/>
        </w:rPr>
        <w:t>)</w:t>
      </w:r>
      <w:r w:rsidRPr="00EA5BC5">
        <w:rPr>
          <w:rFonts w:eastAsia="HGP教科書体" w:cs="Times New Roman"/>
          <w:sz w:val="22"/>
        </w:rPr>
        <w:t>を折良く来合わせた家臣佐藤忠信に託して、九州へと落ち延びるため大物浦</w:t>
      </w:r>
      <w:r w:rsidRPr="00EA5BC5">
        <w:rPr>
          <w:rFonts w:eastAsia="HGP教科書体" w:cs="Times New Roman"/>
          <w:sz w:val="22"/>
        </w:rPr>
        <w:t>(</w:t>
      </w:r>
      <w:r w:rsidRPr="00EA5BC5">
        <w:rPr>
          <w:rFonts w:eastAsia="HGP教科書体" w:cs="Times New Roman"/>
          <w:sz w:val="22"/>
        </w:rPr>
        <w:t>だいもつのうら</w:t>
      </w:r>
      <w:r w:rsidRPr="00EA5BC5">
        <w:rPr>
          <w:rFonts w:eastAsia="HGP教科書体" w:cs="Times New Roman"/>
          <w:sz w:val="22"/>
        </w:rPr>
        <w:t>)</w:t>
      </w:r>
      <w:r w:rsidRPr="00EA5BC5">
        <w:rPr>
          <w:rFonts w:eastAsia="HGP教科書体" w:cs="Times New Roman"/>
          <w:sz w:val="22"/>
        </w:rPr>
        <w:t>渡海屋銀平宅で船出を待ちます。やがて船出した一行に銀平に扮していた平知盛が襲いかかります。綿密な計画に従っての行動であったはずが、ふと気づくと事態はいつの間にか壇ノ浦の合戦の再現になっているのでした。全てが徒労に終わった事を悟った知盛は、守り通してきた安徳帝を義経に託し、碇を背負って海へと飛び込み、壮絶な最期を遂げます。</w:t>
      </w:r>
    </w:p>
    <w:p w14:paraId="36810BBB" w14:textId="77777777" w:rsidR="004E3859" w:rsidRPr="00EA5BC5" w:rsidRDefault="004E3859" w:rsidP="004E3859">
      <w:pPr>
        <w:ind w:left="212" w:hangingChars="100" w:hanging="212"/>
        <w:jc w:val="left"/>
        <w:rPr>
          <w:rFonts w:eastAsia="HGP教科書体" w:cs="Times New Roman"/>
          <w:sz w:val="22"/>
        </w:rPr>
      </w:pPr>
      <w:r w:rsidRPr="00EA5BC5">
        <w:rPr>
          <w:rFonts w:eastAsia="HGP教科書体" w:cs="Times New Roman"/>
          <w:b/>
          <w:sz w:val="22"/>
        </w:rPr>
        <w:lastRenderedPageBreak/>
        <w:t>三段目</w:t>
      </w:r>
      <w:r w:rsidRPr="00EA5BC5">
        <w:rPr>
          <w:rFonts w:eastAsia="HGP教科書体" w:cs="Times New Roman"/>
          <w:sz w:val="22"/>
        </w:rPr>
        <w:t>＝</w:t>
      </w:r>
      <w:r w:rsidRPr="00EA5BC5">
        <w:rPr>
          <w:rFonts w:eastAsia="HGP教科書体" w:cs="Times New Roman"/>
          <w:b/>
          <w:sz w:val="22"/>
        </w:rPr>
        <w:t>〔小金吾討死の段〕</w:t>
      </w:r>
      <w:r w:rsidRPr="00EA5BC5">
        <w:rPr>
          <w:rFonts w:eastAsia="HGP教科書体" w:cs="Times New Roman"/>
          <w:sz w:val="22"/>
        </w:rPr>
        <w:t>維盛の妻子、若葉の内侍</w:t>
      </w:r>
      <w:r w:rsidRPr="00EA5BC5">
        <w:rPr>
          <w:rFonts w:eastAsia="HGP教科書体" w:cs="Times New Roman"/>
          <w:sz w:val="22"/>
        </w:rPr>
        <w:t>(</w:t>
      </w:r>
      <w:r w:rsidRPr="00EA5BC5">
        <w:rPr>
          <w:rFonts w:eastAsia="HGP教科書体" w:cs="Times New Roman"/>
          <w:sz w:val="22"/>
        </w:rPr>
        <w:t>ないし</w:t>
      </w:r>
      <w:r w:rsidRPr="00EA5BC5">
        <w:rPr>
          <w:rFonts w:eastAsia="HGP教科書体" w:cs="Times New Roman"/>
          <w:sz w:val="22"/>
        </w:rPr>
        <w:t>)</w:t>
      </w:r>
      <w:r w:rsidRPr="00EA5BC5">
        <w:rPr>
          <w:rFonts w:eastAsia="HGP教科書体" w:cs="Times New Roman"/>
          <w:sz w:val="22"/>
        </w:rPr>
        <w:t>と若君六代君</w:t>
      </w:r>
      <w:r w:rsidRPr="00EA5BC5">
        <w:rPr>
          <w:rFonts w:eastAsia="HGP教科書体" w:cs="Times New Roman"/>
          <w:sz w:val="22"/>
        </w:rPr>
        <w:t>(</w:t>
      </w:r>
      <w:r w:rsidRPr="00EA5BC5">
        <w:rPr>
          <w:rFonts w:eastAsia="HGP教科書体" w:cs="Times New Roman"/>
          <w:sz w:val="22"/>
        </w:rPr>
        <w:t>ろくだいきみ</w:t>
      </w:r>
      <w:r w:rsidRPr="00EA5BC5">
        <w:rPr>
          <w:rFonts w:eastAsia="HGP教科書体" w:cs="Times New Roman"/>
          <w:sz w:val="22"/>
        </w:rPr>
        <w:t>)</w:t>
      </w:r>
      <w:r w:rsidRPr="00EA5BC5">
        <w:rPr>
          <w:rFonts w:eastAsia="HGP教科書体" w:cs="Times New Roman"/>
          <w:sz w:val="22"/>
        </w:rPr>
        <w:t>は、主馬小金吾</w:t>
      </w:r>
      <w:r w:rsidRPr="00EA5BC5">
        <w:rPr>
          <w:rFonts w:eastAsia="HGP教科書体" w:cs="Times New Roman"/>
          <w:sz w:val="22"/>
        </w:rPr>
        <w:t>(</w:t>
      </w:r>
      <w:r w:rsidRPr="00EA5BC5">
        <w:rPr>
          <w:rFonts w:eastAsia="HGP教科書体" w:cs="Times New Roman"/>
          <w:sz w:val="22"/>
        </w:rPr>
        <w:t>しゆめのこきんご</w:t>
      </w:r>
      <w:r w:rsidRPr="00EA5BC5">
        <w:rPr>
          <w:rFonts w:eastAsia="HGP教科書体" w:cs="Times New Roman"/>
          <w:sz w:val="22"/>
        </w:rPr>
        <w:t>)</w:t>
      </w:r>
      <w:r w:rsidRPr="00EA5BC5">
        <w:rPr>
          <w:rFonts w:eastAsia="HGP教科書体" w:cs="Times New Roman"/>
          <w:sz w:val="22"/>
        </w:rPr>
        <w:t>の供で高野を目指しますが、途中でいがみの権太に金を騙し取られてしまいます。内侍らに源氏の討手がかかり、小金吾は討ち死してしまいます。が、そこへ通りかかった鮓屋の弥左衛門が何を思ったか小金吾の首を切って持ち帰ります。</w:t>
      </w:r>
    </w:p>
    <w:p w14:paraId="0FABD4A9" w14:textId="77777777" w:rsidR="004E3859" w:rsidRPr="00EA5BC5" w:rsidRDefault="004E3859" w:rsidP="004E3859">
      <w:pPr>
        <w:ind w:leftChars="100" w:left="201"/>
        <w:jc w:val="left"/>
        <w:rPr>
          <w:rFonts w:eastAsia="HGP教科書体" w:cs="Times New Roman"/>
          <w:sz w:val="22"/>
        </w:rPr>
      </w:pPr>
      <w:r w:rsidRPr="00EA5BC5">
        <w:rPr>
          <w:rFonts w:eastAsia="HGP教科書体" w:cs="Times New Roman"/>
          <w:b/>
          <w:sz w:val="22"/>
        </w:rPr>
        <w:t>〔すしやの段〕</w:t>
      </w:r>
      <w:r w:rsidRPr="00EA5BC5">
        <w:rPr>
          <w:rFonts w:eastAsia="HGP教科書体" w:cs="Times New Roman"/>
          <w:sz w:val="22"/>
        </w:rPr>
        <w:t>弥左衛門はその昔、平重盛に恩を受けた身であったため、維盛を奉公人の弥助として匿っていました。事情を知らない娘のお里は、弥助と夫婦になることを望んでいましたが、追われた内侍と若君が鮓屋に逃げ込むと、事情を理解し、三人を逃がします。母親に金の無心をしようと忍び込んでいた権太が褒美目当てに跡を追います。弥左衛門は討手の梶原に偽首の入った鮓桶を出しますが、その中に会ったのは権太が母親から騙し取った金でした。そこへ権太が首の入った鮓桶を梶原に差し出して、褒美の羽織を受け取りますが、激怒した弥左衛門は権太を刺します。しかし、権太は苦しい息の下で、首は小金吾のもの、内侍と若君は自分の妻子であったと父に告げるのでした。そこへ現れた維盛が梶原の置いていった羽織を裂くと、中から袈裟衣が現れて、実は頼朝もかつて重盛に助けられた恩返しに、維盛を助けるつもりであったことが判るのでした。</w:t>
      </w:r>
    </w:p>
    <w:p w14:paraId="4E0A150F" w14:textId="77777777" w:rsidR="004E3859" w:rsidRPr="00EA5BC5" w:rsidRDefault="004E3859" w:rsidP="004E3859">
      <w:pPr>
        <w:ind w:left="212" w:hangingChars="100" w:hanging="212"/>
        <w:jc w:val="left"/>
        <w:rPr>
          <w:rFonts w:eastAsia="HGP教科書体" w:cs="Times New Roman"/>
          <w:sz w:val="22"/>
        </w:rPr>
      </w:pPr>
      <w:r w:rsidRPr="00EA5BC5">
        <w:rPr>
          <w:rFonts w:eastAsia="HGP教科書体" w:cs="Times New Roman"/>
          <w:b/>
          <w:sz w:val="22"/>
        </w:rPr>
        <w:t>四段目</w:t>
      </w:r>
      <w:r w:rsidRPr="00EA5BC5">
        <w:rPr>
          <w:rFonts w:eastAsia="HGP教科書体" w:cs="Times New Roman"/>
          <w:sz w:val="22"/>
        </w:rPr>
        <w:t>＝吉野の河連法眼</w:t>
      </w:r>
      <w:r w:rsidRPr="00EA5BC5">
        <w:rPr>
          <w:rFonts w:eastAsia="HGP教科書体" w:cs="Times New Roman"/>
          <w:sz w:val="22"/>
        </w:rPr>
        <w:t>(</w:t>
      </w:r>
      <w:r w:rsidRPr="00EA5BC5">
        <w:rPr>
          <w:rFonts w:eastAsia="HGP教科書体" w:cs="Times New Roman"/>
          <w:sz w:val="22"/>
        </w:rPr>
        <w:t>かわつらほうげん</w:t>
      </w:r>
      <w:r w:rsidRPr="00EA5BC5">
        <w:rPr>
          <w:rFonts w:eastAsia="HGP教科書体" w:cs="Times New Roman"/>
          <w:sz w:val="22"/>
        </w:rPr>
        <w:t>)</w:t>
      </w:r>
      <w:r w:rsidRPr="00EA5BC5">
        <w:rPr>
          <w:rFonts w:eastAsia="HGP教科書体" w:cs="Times New Roman"/>
          <w:sz w:val="22"/>
        </w:rPr>
        <w:t>の館に匿われている義経のもとへ国元に帰っていた佐藤忠信が尋ねて来ますが、そこへ静御前の供をしたもう一人の佐藤忠信が現れます。不審に思った義経が静御前に詮議させると、実は初音の鼓の皮に張られた狐の子が、親を慕って忠信に姿を変えていたことが判ります。義経から鼓を与えられた子狐は、責めてくる教盛を狐の力で散々悩ませて義経の恩に報いるのでした。</w:t>
      </w:r>
    </w:p>
    <w:p w14:paraId="73D6CD18" w14:textId="5EBBF8FB" w:rsidR="004E3859" w:rsidRPr="00EA5BC5" w:rsidRDefault="004E3859" w:rsidP="004E3859">
      <w:pPr>
        <w:ind w:left="212" w:hangingChars="100" w:hanging="212"/>
        <w:jc w:val="left"/>
        <w:rPr>
          <w:rFonts w:eastAsia="HGP教科書体" w:cs="Times New Roman"/>
          <w:sz w:val="22"/>
        </w:rPr>
      </w:pPr>
      <w:r w:rsidRPr="00EA5BC5">
        <w:rPr>
          <w:rFonts w:eastAsia="HGP教科書体" w:cs="Times New Roman"/>
          <w:b/>
          <w:sz w:val="22"/>
        </w:rPr>
        <w:t>五段目</w:t>
      </w:r>
      <w:r w:rsidRPr="00EA5BC5">
        <w:rPr>
          <w:rFonts w:eastAsia="HGP教科書体" w:cs="Times New Roman"/>
          <w:sz w:val="22"/>
        </w:rPr>
        <w:t xml:space="preserve">＝頼朝と義経の仲を裂こうとした藤原朝方は教経に討たれ、忠信もまた教経を討って八島の戦いでの兄の敵を取ります。　　　　　　　　　　　　</w:t>
      </w:r>
      <w:r w:rsidRPr="00EA5BC5">
        <w:rPr>
          <w:rFonts w:eastAsia="HGP教科書体"/>
          <w:sz w:val="22"/>
        </w:rPr>
        <w:t xml:space="preserve">　　　　　　　　　　　　　</w:t>
      </w:r>
      <w:r w:rsidR="00BD3989" w:rsidRPr="00EA5BC5">
        <w:rPr>
          <w:rFonts w:eastAsia="HGP教科書体"/>
          <w:sz w:val="22"/>
        </w:rPr>
        <w:t xml:space="preserve">　　　　　　　　　　　　</w:t>
      </w:r>
      <w:r w:rsidRPr="00EA5BC5">
        <w:rPr>
          <w:rFonts w:eastAsia="HGP教科書体"/>
          <w:sz w:val="22"/>
        </w:rPr>
        <w:t xml:space="preserve">　　　</w:t>
      </w:r>
      <w:r w:rsidRPr="00EA5BC5">
        <w:rPr>
          <w:rFonts w:eastAsia="HGP教科書体" w:cs="Times New Roman"/>
          <w:sz w:val="22"/>
          <w:lang w:eastAsia="zh-TW"/>
        </w:rPr>
        <w:t>(</w:t>
      </w:r>
      <w:r w:rsidRPr="00EA5BC5">
        <w:rPr>
          <w:rFonts w:eastAsia="HGP教科書体" w:cs="Times New Roman"/>
          <w:sz w:val="22"/>
          <w:lang w:eastAsia="zh-TW"/>
        </w:rPr>
        <w:t>一般社団法人　義太夫協会発行</w:t>
      </w:r>
      <w:r w:rsidRPr="00EA5BC5">
        <w:rPr>
          <w:rFonts w:eastAsia="HGP教科書体" w:cs="Times New Roman"/>
          <w:sz w:val="22"/>
          <w:lang w:eastAsia="zh-TW"/>
        </w:rPr>
        <w:t xml:space="preserve">) </w:t>
      </w:r>
    </w:p>
    <w:p w14:paraId="1286FA19" w14:textId="77777777" w:rsidR="004E3859" w:rsidRPr="0028313A" w:rsidRDefault="004E3859" w:rsidP="004E3859">
      <w:pPr>
        <w:jc w:val="left"/>
        <w:rPr>
          <w:rFonts w:ascii="HGS教科書体" w:eastAsia="HGS教科書体" w:hAnsiTheme="minorEastAsia" w:cs="Times New Roman"/>
          <w:sz w:val="20"/>
          <w:szCs w:val="20"/>
          <w:lang w:eastAsia="zh-TW"/>
        </w:rPr>
        <w:sectPr w:rsidR="004E3859" w:rsidRPr="0028313A" w:rsidSect="004E3859">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5F35459B" w14:textId="77777777" w:rsidR="004E3859" w:rsidRPr="009B0E74" w:rsidRDefault="004E3859" w:rsidP="004E3859">
      <w:pPr>
        <w:rPr>
          <w:rFonts w:asciiTheme="minorEastAsia" w:hAnsiTheme="minorEastAsia" w:cs="Times New Roman"/>
          <w:b/>
          <w:sz w:val="36"/>
          <w:szCs w:val="36"/>
        </w:rPr>
      </w:pPr>
      <w:r w:rsidRPr="009B0E74">
        <w:rPr>
          <w:rFonts w:asciiTheme="minorEastAsia" w:hAnsiTheme="minorEastAsia" w:cs="Times New Roman" w:hint="eastAsia"/>
          <w:b/>
          <w:sz w:val="36"/>
          <w:szCs w:val="36"/>
        </w:rPr>
        <w:lastRenderedPageBreak/>
        <w:t>小金吾討死の段</w:t>
      </w:r>
    </w:p>
    <w:p w14:paraId="19BC31D0" w14:textId="77777777" w:rsidR="004E3859" w:rsidRPr="000374A5" w:rsidRDefault="004E3859" w:rsidP="004E3859">
      <w:pPr>
        <w:spacing w:line="480" w:lineRule="exact"/>
        <w:ind w:firstLineChars="100" w:firstLine="223"/>
        <w:rPr>
          <w:rFonts w:asciiTheme="minorEastAsia" w:hAnsiTheme="minorEastAsia"/>
          <w:spacing w:val="6"/>
          <w:sz w:val="22"/>
        </w:rPr>
      </w:pPr>
      <w:r w:rsidRPr="000374A5">
        <w:rPr>
          <w:rFonts w:asciiTheme="minorEastAsia" w:hAnsiTheme="minorEastAsia" w:hint="eastAsia"/>
          <w:spacing w:val="6"/>
          <w:sz w:val="22"/>
        </w:rPr>
        <w:t>諸共立ち帰る</w:t>
      </w:r>
    </w:p>
    <w:p w14:paraId="63CFBE9E"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せきよう</w:t>
            </w:r>
          </w:rt>
          <w:rubyBase>
            <w:r w:rsidR="004E3859" w:rsidRPr="000374A5">
              <w:rPr>
                <w:rFonts w:asciiTheme="minorEastAsia" w:hAnsiTheme="minorEastAsia" w:hint="eastAsia"/>
                <w:spacing w:val="6"/>
                <w:sz w:val="22"/>
              </w:rPr>
              <w:t>夕陽</w:t>
            </w:r>
          </w:rubyBase>
        </w:ruby>
      </w:r>
      <w:r w:rsidRPr="000374A5">
        <w:rPr>
          <w:rFonts w:asciiTheme="minorEastAsia" w:hAnsiTheme="minorEastAsia" w:hint="eastAsia"/>
          <w:spacing w:val="6"/>
          <w:sz w:val="22"/>
        </w:rPr>
        <w:t>西へ</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い</w:t>
            </w:r>
          </w:rt>
          <w:rubyBase>
            <w:r w:rsidR="004E3859" w:rsidRPr="000374A5">
              <w:rPr>
                <w:rFonts w:asciiTheme="minorEastAsia" w:hAnsiTheme="minorEastAsia" w:hint="eastAsia"/>
                <w:spacing w:val="6"/>
                <w:sz w:val="22"/>
              </w:rPr>
              <w:t>入</w:t>
            </w:r>
          </w:rubyBase>
        </w:ruby>
      </w:r>
      <w:r w:rsidRPr="000374A5">
        <w:rPr>
          <w:rFonts w:asciiTheme="minorEastAsia" w:hAnsiTheme="minorEastAsia" w:hint="eastAsia"/>
          <w:spacing w:val="6"/>
          <w:sz w:val="22"/>
        </w:rPr>
        <w:t>る折から、主馬の小金吾武里は、上市村にて朝方が追手の</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にんず</w:t>
            </w:r>
          </w:rt>
          <w:rubyBase>
            <w:r w:rsidR="004E3859" w:rsidRPr="000374A5">
              <w:rPr>
                <w:rFonts w:asciiTheme="minorEastAsia" w:hAnsiTheme="minorEastAsia" w:hint="eastAsia"/>
                <w:spacing w:val="6"/>
                <w:sz w:val="22"/>
              </w:rPr>
              <w:t>人数</w:t>
            </w:r>
          </w:rubyBase>
        </w:ruby>
      </w:r>
      <w:r w:rsidRPr="000374A5">
        <w:rPr>
          <w:rFonts w:asciiTheme="minorEastAsia" w:hAnsiTheme="minorEastAsia" w:hint="eastAsia"/>
          <w:spacing w:val="6"/>
          <w:sz w:val="22"/>
        </w:rPr>
        <w:t>に取り巻かれ、数ケ所の疵を負ひながら内侍若君御供申し、一先づ都へ立ち帰るを、後に続いて数百人、遁さぬやらぬと追っかけたり。手疵は負へども気は鉄石の武里が、死に物狂ひと思ひの</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やいば</w:t>
            </w:r>
          </w:rt>
          <w:rubyBase>
            <w:r w:rsidR="004E3859" w:rsidRPr="000374A5">
              <w:rPr>
                <w:rFonts w:asciiTheme="minorEastAsia" w:hAnsiTheme="minorEastAsia" w:hint="eastAsia"/>
                <w:spacing w:val="6"/>
                <w:sz w:val="22"/>
              </w:rPr>
              <w:t>刃</w:t>
            </w:r>
          </w:rubyBase>
        </w:ruby>
      </w:r>
      <w:r w:rsidRPr="000374A5">
        <w:rPr>
          <w:rFonts w:asciiTheme="minorEastAsia" w:hAnsiTheme="minorEastAsia" w:hint="eastAsia"/>
          <w:spacing w:val="6"/>
          <w:sz w:val="22"/>
        </w:rPr>
        <w:t>、こゝに三人かしこに七人、ばらりばらりとなぎ倒し、その身は秋の花紅葉敵は木の葉のその後へ、追手の大将猪熊大之進、遅ればせに駈け来たり</w:t>
      </w:r>
    </w:p>
    <w:p w14:paraId="33D0AD3C"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「ヤア死に損ひめいづくへ行く。</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せん</w:t>
            </w:r>
          </w:rt>
          <w:rubyBase>
            <w:r w:rsidR="004E3859" w:rsidRPr="000374A5">
              <w:rPr>
                <w:rFonts w:asciiTheme="minorEastAsia" w:hAnsiTheme="minorEastAsia" w:hint="eastAsia"/>
                <w:spacing w:val="6"/>
                <w:sz w:val="22"/>
              </w:rPr>
              <w:t>先</w:t>
            </w:r>
          </w:rubyBase>
        </w:ruby>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ころ</w:t>
            </w:r>
          </w:rt>
          <w:rubyBase>
            <w:r w:rsidR="004E3859" w:rsidRPr="000374A5">
              <w:rPr>
                <w:rFonts w:asciiTheme="minorEastAsia" w:hAnsiTheme="minorEastAsia" w:hint="eastAsia"/>
                <w:spacing w:val="6"/>
                <w:sz w:val="22"/>
              </w:rPr>
              <w:t>頃</w:t>
            </w:r>
          </w:rubyBase>
        </w:ruby>
      </w:r>
      <w:r w:rsidRPr="000374A5">
        <w:rPr>
          <w:rFonts w:asciiTheme="minorEastAsia" w:hAnsiTheme="minorEastAsia" w:hint="eastAsia"/>
          <w:spacing w:val="6"/>
          <w:sz w:val="22"/>
        </w:rPr>
        <w:t>嵯峨の奥にて取り逃がし、主人朝方の御機嫌以ての</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ほか</w:t>
            </w:r>
          </w:rt>
          <w:rubyBase>
            <w:r w:rsidR="004E3859" w:rsidRPr="000374A5">
              <w:rPr>
                <w:rFonts w:asciiTheme="minorEastAsia" w:hAnsiTheme="minorEastAsia" w:hint="eastAsia"/>
                <w:spacing w:val="6"/>
                <w:sz w:val="22"/>
              </w:rPr>
              <w:t>外</w:t>
            </w:r>
          </w:rubyBase>
        </w:ruby>
      </w:r>
      <w:r w:rsidRPr="000374A5">
        <w:rPr>
          <w:rFonts w:asciiTheme="minorEastAsia" w:hAnsiTheme="minorEastAsia" w:hint="eastAsia"/>
          <w:spacing w:val="6"/>
          <w:sz w:val="22"/>
        </w:rPr>
        <w:t>。すごすご館へ帰られず、</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あん</w:t>
            </w:r>
          </w:rt>
          <w:rubyBase>
            <w:r w:rsidR="004E3859" w:rsidRPr="000374A5">
              <w:rPr>
                <w:rFonts w:asciiTheme="minorEastAsia" w:hAnsiTheme="minorEastAsia" w:hint="eastAsia"/>
                <w:spacing w:val="6"/>
                <w:sz w:val="22"/>
              </w:rPr>
              <w:t>庵</w:t>
            </w:r>
          </w:rubyBase>
        </w:ruby>
      </w:r>
      <w:r w:rsidRPr="000374A5">
        <w:rPr>
          <w:rFonts w:asciiTheme="minorEastAsia" w:hAnsiTheme="minorEastAsia" w:hint="eastAsia"/>
          <w:spacing w:val="6"/>
          <w:sz w:val="22"/>
        </w:rPr>
        <w:t>坊主めに白状させ付け廻し</w:t>
      </w:r>
      <w:r w:rsidRPr="000374A5">
        <w:rPr>
          <w:rFonts w:asciiTheme="minorEastAsia" w:hAnsiTheme="minorEastAsia" w:hint="eastAsia"/>
          <w:spacing w:val="6"/>
          <w:sz w:val="22"/>
        </w:rPr>
        <w:t>たるこの海道。サア維盛の御台若君を渡し、腹かっさばけ」</w:t>
      </w:r>
    </w:p>
    <w:p w14:paraId="6792979C"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と呼ばはったり。手負ひは流るゝ血汐をぐっと一飲み息を継ぎ</w:t>
      </w:r>
    </w:p>
    <w:p w14:paraId="7DCF1A14"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「主馬の判官が</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せがれ</w:t>
            </w:r>
          </w:rt>
          <w:rubyBase>
            <w:r w:rsidR="004E3859" w:rsidRPr="000374A5">
              <w:rPr>
                <w:rFonts w:asciiTheme="minorEastAsia" w:hAnsiTheme="minorEastAsia" w:hint="eastAsia"/>
                <w:spacing w:val="6"/>
                <w:sz w:val="22"/>
              </w:rPr>
              <w:t>倅</w:t>
            </w:r>
          </w:rubyBase>
        </w:ruby>
      </w:r>
      <w:r w:rsidRPr="000374A5">
        <w:rPr>
          <w:rFonts w:asciiTheme="minorEastAsia" w:hAnsiTheme="minorEastAsia" w:hint="eastAsia"/>
          <w:spacing w:val="6"/>
          <w:sz w:val="22"/>
        </w:rPr>
        <w:t>小金吾武里、息ある</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うち</w:t>
            </w:r>
          </w:rt>
          <w:rubyBase>
            <w:r w:rsidR="004E3859" w:rsidRPr="000374A5">
              <w:rPr>
                <w:rFonts w:asciiTheme="minorEastAsia" w:hAnsiTheme="minorEastAsia" w:hint="eastAsia"/>
                <w:spacing w:val="6"/>
                <w:sz w:val="22"/>
              </w:rPr>
              <w:t>中</w:t>
            </w:r>
          </w:rubyBase>
        </w:ruby>
      </w:r>
      <w:r w:rsidRPr="000374A5">
        <w:rPr>
          <w:rFonts w:asciiTheme="minorEastAsia" w:hAnsiTheme="minorEastAsia" w:hint="eastAsia"/>
          <w:spacing w:val="6"/>
          <w:sz w:val="22"/>
        </w:rPr>
        <w:t>はいっかないかな」</w:t>
      </w:r>
    </w:p>
    <w:p w14:paraId="0D286C60"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「ヲその</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いちごん</w:t>
            </w:r>
          </w:rt>
          <w:rubyBase>
            <w:r w:rsidR="004E3859" w:rsidRPr="000374A5">
              <w:rPr>
                <w:rFonts w:asciiTheme="minorEastAsia" w:hAnsiTheme="minorEastAsia" w:hint="eastAsia"/>
                <w:spacing w:val="6"/>
                <w:sz w:val="22"/>
              </w:rPr>
              <w:t>一言</w:t>
            </w:r>
          </w:rubyBase>
        </w:ruby>
      </w:r>
      <w:r w:rsidRPr="000374A5">
        <w:rPr>
          <w:rFonts w:asciiTheme="minorEastAsia" w:hAnsiTheme="minorEastAsia" w:hint="eastAsia"/>
          <w:spacing w:val="6"/>
          <w:sz w:val="22"/>
        </w:rPr>
        <w:t>が絶命」</w:t>
      </w:r>
    </w:p>
    <w:p w14:paraId="62D26322"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と、踊り上がって討つ太刀を、てうど請け止めはっしと跳ね、ひらりと見せてはくるりとはづし、手練を尽くせどさすがは手負ひ。内侍若君あぶあぶひやひや、小石を拾ひ砂打ち付け、及び腰なる加勢も念力。</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てごわ</w:t>
            </w:r>
          </w:rt>
          <w:rubyBase>
            <w:r w:rsidR="004E3859" w:rsidRPr="000374A5">
              <w:rPr>
                <w:rFonts w:asciiTheme="minorEastAsia" w:hAnsiTheme="minorEastAsia" w:hint="eastAsia"/>
                <w:spacing w:val="6"/>
                <w:sz w:val="22"/>
              </w:rPr>
              <w:t>手強</w:t>
            </w:r>
          </w:rubyBase>
        </w:ruby>
      </w:r>
      <w:r w:rsidRPr="000374A5">
        <w:rPr>
          <w:rFonts w:asciiTheme="minorEastAsia" w:hAnsiTheme="minorEastAsia" w:hint="eastAsia"/>
          <w:spacing w:val="6"/>
          <w:sz w:val="22"/>
        </w:rPr>
        <w:t>く見ゆる猪熊が</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まなこ</w:t>
            </w:r>
          </w:rt>
          <w:rubyBase>
            <w:r w:rsidR="004E3859" w:rsidRPr="000374A5">
              <w:rPr>
                <w:rFonts w:asciiTheme="minorEastAsia" w:hAnsiTheme="minorEastAsia" w:hint="eastAsia"/>
                <w:spacing w:val="6"/>
                <w:sz w:val="22"/>
              </w:rPr>
              <w:t>眼</w:t>
            </w:r>
          </w:rubyBase>
        </w:ruby>
      </w:r>
      <w:r w:rsidRPr="000374A5">
        <w:rPr>
          <w:rFonts w:asciiTheme="minorEastAsia" w:hAnsiTheme="minorEastAsia" w:hint="eastAsia"/>
          <w:spacing w:val="6"/>
          <w:sz w:val="22"/>
        </w:rPr>
        <w:t>に入って目あては暗闇、透間に切り込むだんびらに、眉間を割られて</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ず</w:t>
            </w:r>
          </w:rt>
          <w:rubyBase>
            <w:r w:rsidR="004E3859" w:rsidRPr="000374A5">
              <w:rPr>
                <w:rFonts w:asciiTheme="minorEastAsia" w:hAnsiTheme="minorEastAsia" w:hint="eastAsia"/>
                <w:spacing w:val="6"/>
                <w:sz w:val="22"/>
              </w:rPr>
              <w:t>頭</w:t>
            </w:r>
          </w:rubyBase>
        </w:ruby>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でんとう</w:t>
            </w:r>
          </w:rt>
          <w:rubyBase>
            <w:r w:rsidR="004E3859" w:rsidRPr="000374A5">
              <w:rPr>
                <w:rFonts w:asciiTheme="minorEastAsia" w:hAnsiTheme="minorEastAsia" w:hint="eastAsia"/>
                <w:spacing w:val="6"/>
                <w:sz w:val="22"/>
              </w:rPr>
              <w:t>転倒</w:t>
            </w:r>
          </w:rubyBase>
        </w:ruby>
      </w:r>
      <w:r w:rsidRPr="000374A5">
        <w:rPr>
          <w:rFonts w:asciiTheme="minorEastAsia" w:hAnsiTheme="minorEastAsia" w:hint="eastAsia"/>
          <w:spacing w:val="6"/>
          <w:sz w:val="22"/>
        </w:rPr>
        <w:t>、乗っかゝるを下よりも突く、</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きっさき</w:t>
            </w:r>
          </w:rt>
          <w:rubyBase>
            <w:r w:rsidR="004E3859" w:rsidRPr="000374A5">
              <w:rPr>
                <w:rFonts w:asciiTheme="minorEastAsia" w:hAnsiTheme="minorEastAsia" w:hint="eastAsia"/>
                <w:spacing w:val="6"/>
                <w:sz w:val="22"/>
              </w:rPr>
              <w:t>鋩</w:t>
            </w:r>
          </w:rubyBase>
        </w:ruby>
      </w:r>
      <w:r w:rsidRPr="000374A5">
        <w:rPr>
          <w:rFonts w:asciiTheme="minorEastAsia" w:hAnsiTheme="minorEastAsia" w:hint="eastAsia"/>
          <w:spacing w:val="6"/>
          <w:sz w:val="22"/>
        </w:rPr>
        <w:t>はあばら骨、金吾ものっけに反り返る。あなたが起きれば</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いし</w:t>
            </w:r>
          </w:rt>
          <w:rubyBase>
            <w:r w:rsidR="004E3859" w:rsidRPr="000374A5">
              <w:rPr>
                <w:rFonts w:asciiTheme="minorEastAsia" w:hAnsiTheme="minorEastAsia" w:hint="eastAsia"/>
                <w:spacing w:val="6"/>
                <w:sz w:val="22"/>
              </w:rPr>
              <w:t>石</w:t>
            </w:r>
          </w:rubyBase>
        </w:ruby>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つぶて</w:t>
            </w:r>
          </w:rt>
          <w:rubyBase>
            <w:r w:rsidR="004E3859" w:rsidRPr="000374A5">
              <w:rPr>
                <w:rFonts w:asciiTheme="minorEastAsia" w:hAnsiTheme="minorEastAsia" w:hint="eastAsia"/>
                <w:spacing w:val="6"/>
                <w:sz w:val="22"/>
              </w:rPr>
              <w:t>礫</w:t>
            </w:r>
          </w:rubyBase>
        </w:ruby>
      </w:r>
      <w:r w:rsidRPr="000374A5">
        <w:rPr>
          <w:rFonts w:asciiTheme="minorEastAsia" w:hAnsiTheme="minorEastAsia" w:hint="eastAsia"/>
          <w:spacing w:val="6"/>
          <w:sz w:val="22"/>
        </w:rPr>
        <w:t>、猪熊切られ小金吾も、ともに深手の四苦八苦修羅の</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ちまた</w:t>
            </w:r>
          </w:rt>
          <w:rubyBase>
            <w:r w:rsidR="004E3859" w:rsidRPr="000374A5">
              <w:rPr>
                <w:rFonts w:asciiTheme="minorEastAsia" w:hAnsiTheme="minorEastAsia" w:hint="eastAsia"/>
                <w:spacing w:val="6"/>
                <w:sz w:val="22"/>
              </w:rPr>
              <w:t>衢</w:t>
            </w:r>
          </w:rubyBase>
        </w:ruby>
      </w:r>
      <w:r w:rsidRPr="000374A5">
        <w:rPr>
          <w:rFonts w:asciiTheme="minorEastAsia" w:hAnsiTheme="minorEastAsia" w:hint="eastAsia"/>
          <w:spacing w:val="6"/>
          <w:sz w:val="22"/>
        </w:rPr>
        <w:t>ぞ危ふけれ。忠義の</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てんせい</w:t>
            </w:r>
          </w:rt>
          <w:rubyBase>
            <w:r w:rsidR="004E3859" w:rsidRPr="000374A5">
              <w:rPr>
                <w:rFonts w:asciiTheme="minorEastAsia" w:hAnsiTheme="minorEastAsia" w:hint="eastAsia"/>
                <w:spacing w:val="6"/>
                <w:sz w:val="22"/>
              </w:rPr>
              <w:t>天成</w:t>
            </w:r>
          </w:rubyBase>
        </w:ruby>
      </w:r>
      <w:r w:rsidRPr="000374A5">
        <w:rPr>
          <w:rFonts w:asciiTheme="minorEastAsia" w:hAnsiTheme="minorEastAsia" w:hint="eastAsia"/>
          <w:spacing w:val="6"/>
          <w:sz w:val="22"/>
        </w:rPr>
        <w:t>小金吾が、難なく相手を取って押さへ、ぐっと突っ込む</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とど</w:t>
            </w:r>
          </w:rt>
          <w:rubyBase>
            <w:r w:rsidR="004E3859" w:rsidRPr="000374A5">
              <w:rPr>
                <w:rFonts w:asciiTheme="minorEastAsia" w:hAnsiTheme="minorEastAsia" w:hint="eastAsia"/>
                <w:spacing w:val="6"/>
                <w:sz w:val="22"/>
              </w:rPr>
              <w:t>止</w:t>
            </w:r>
          </w:rubyBase>
        </w:ruby>
      </w:r>
      <w:r w:rsidRPr="000374A5">
        <w:rPr>
          <w:rFonts w:asciiTheme="minorEastAsia" w:hAnsiTheme="minorEastAsia" w:hint="eastAsia"/>
          <w:spacing w:val="6"/>
          <w:sz w:val="22"/>
        </w:rPr>
        <w:t>めの刀</w:t>
      </w:r>
    </w:p>
    <w:p w14:paraId="3C31FB66"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「サア仕負ほせし嬉しや」</w:t>
      </w:r>
    </w:p>
    <w:p w14:paraId="64864F0B" w14:textId="610C20C0"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と、思ふ心のたるみにや、『うん』とその身も倒れ伏す</w:t>
      </w:r>
    </w:p>
    <w:p w14:paraId="0F9354C8"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「ノウ悲しや」</w:t>
      </w:r>
    </w:p>
    <w:p w14:paraId="222832D5"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と内侍若君いたはりかゝへ抱き起こし</w:t>
      </w:r>
    </w:p>
    <w:p w14:paraId="7B32D55D"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「コレのふ金吾、金吾いのふ。気をはっきりと持ってたも。そなたが死んで自らや、この子は何となるものぞ。情なや悲しや」</w:t>
      </w:r>
    </w:p>
    <w:p w14:paraId="683055A2"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と、泣き入り給ふ御声の、耳に通って顔振り上げ</w:t>
      </w:r>
    </w:p>
    <w:p w14:paraId="215203A4"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「ヲヽ内侍様六代様、あきらめて下さりませ。心は</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や</w:t>
            </w:r>
          </w:rt>
          <w:rubyBase>
            <w:r w:rsidR="004E3859" w:rsidRPr="000374A5">
              <w:rPr>
                <w:rFonts w:asciiTheme="minorEastAsia" w:hAnsiTheme="minorEastAsia" w:hint="eastAsia"/>
                <w:spacing w:val="6"/>
                <w:sz w:val="22"/>
              </w:rPr>
              <w:t>弥</w:t>
            </w:r>
          </w:rubyBase>
        </w:ruby>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たけ</w:t>
            </w:r>
          </w:rt>
          <w:rubyBase>
            <w:r w:rsidR="004E3859" w:rsidRPr="000374A5">
              <w:rPr>
                <w:rFonts w:asciiTheme="minorEastAsia" w:hAnsiTheme="minorEastAsia" w:hint="eastAsia"/>
                <w:spacing w:val="6"/>
                <w:sz w:val="22"/>
              </w:rPr>
              <w:t>猛</w:t>
            </w:r>
          </w:rubyBase>
        </w:ruby>
      </w:r>
      <w:r w:rsidRPr="000374A5">
        <w:rPr>
          <w:rFonts w:asciiTheme="minorEastAsia" w:hAnsiTheme="minorEastAsia" w:hint="eastAsia"/>
          <w:spacing w:val="6"/>
          <w:sz w:val="22"/>
        </w:rPr>
        <w:t>にはやれども、もふ叶はぬ。コレ申し若君様、</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いまわ</w:t>
            </w:r>
          </w:rt>
          <w:rubyBase>
            <w:r w:rsidR="004E3859" w:rsidRPr="000374A5">
              <w:rPr>
                <w:rFonts w:asciiTheme="minorEastAsia" w:hAnsiTheme="minorEastAsia" w:hint="eastAsia"/>
                <w:spacing w:val="6"/>
                <w:sz w:val="22"/>
              </w:rPr>
              <w:t>今際</w:t>
            </w:r>
          </w:rubyBase>
        </w:ruby>
      </w:r>
      <w:r w:rsidRPr="000374A5">
        <w:rPr>
          <w:rFonts w:asciiTheme="minorEastAsia" w:hAnsiTheme="minorEastAsia" w:hint="eastAsia"/>
          <w:spacing w:val="6"/>
          <w:sz w:val="22"/>
        </w:rPr>
        <w:t>のきはに金吾めが申す事、よふお聞き遊ばせや。我が君維盛様は、かねて御出家のお望み。熊野浦にて逢ひ奉りしと云ふ者ある故、高野山へと志し、お二方をお供したれど、なかなかこの手では一足も行かれず。先君小松の重盛様は日本の聖人、若君様はその孫君。諸神諸菩薩の恵みのない事はござりますまい。末頼みに思し召して、必ず短気をお出しなされな。あれあれ、向ふへ提灯の</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ひかげ</w:t>
            </w:r>
          </w:rt>
          <w:rubyBase>
            <w:r w:rsidR="004E3859" w:rsidRPr="000374A5">
              <w:rPr>
                <w:rFonts w:asciiTheme="minorEastAsia" w:hAnsiTheme="minorEastAsia" w:hint="eastAsia"/>
                <w:spacing w:val="6"/>
                <w:sz w:val="22"/>
              </w:rPr>
              <w:t>灯影</w:t>
            </w:r>
          </w:rubyBase>
        </w:ruby>
      </w:r>
      <w:r w:rsidRPr="000374A5">
        <w:rPr>
          <w:rFonts w:asciiTheme="minorEastAsia" w:hAnsiTheme="minorEastAsia" w:hint="eastAsia"/>
          <w:spacing w:val="6"/>
          <w:sz w:val="22"/>
        </w:rPr>
        <w:t>、又も追手の来たるも知れず。若君伴ひ、この場を早く早く」</w:t>
      </w:r>
    </w:p>
    <w:p w14:paraId="6262719C"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「イヤイヤ深手のそなたを見捨て置いて、いづくを当てに行くものぞ。死なば共に」</w:t>
      </w:r>
    </w:p>
    <w:p w14:paraId="75AD4F00"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lastRenderedPageBreak/>
        <w:t>と座し給へば、「チヱヽふがひない、六代様は大事にないか。この手で死ぬる金吾めではござりませぬ。聞き入れなければ</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すぐ</w:t>
            </w:r>
          </w:rt>
          <w:rubyBase>
            <w:r w:rsidR="004E3859" w:rsidRPr="000374A5">
              <w:rPr>
                <w:rFonts w:asciiTheme="minorEastAsia" w:hAnsiTheme="minorEastAsia" w:hint="eastAsia"/>
                <w:spacing w:val="6"/>
                <w:sz w:val="22"/>
              </w:rPr>
              <w:t>直</w:t>
            </w:r>
          </w:rubyBase>
        </w:ruby>
      </w:r>
      <w:r w:rsidRPr="000374A5">
        <w:rPr>
          <w:rFonts w:asciiTheme="minorEastAsia" w:hAnsiTheme="minorEastAsia" w:hint="eastAsia"/>
          <w:spacing w:val="6"/>
          <w:sz w:val="22"/>
        </w:rPr>
        <w:t>に切腹」</w:t>
      </w:r>
    </w:p>
    <w:p w14:paraId="14BCB155"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「アヽコレ待ってたも。それ程にまで思やるなら、成程先へ落ちませう。必ず死んでたもるなや」</w:t>
      </w:r>
    </w:p>
    <w:p w14:paraId="25EBC6F3"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「お気遣ひ遊ばすな。運に叶ひ後より参ろ」</w:t>
      </w:r>
    </w:p>
    <w:p w14:paraId="613C0D2D"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「必ず待って居るぞや」</w:t>
      </w:r>
    </w:p>
    <w:p w14:paraId="57D25A54"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と、云ふ間に近付く提灯の、灯影に恐れ是非なくも、若君連れて落ち給ふ。御心根ぞいたはしき。手負ひは御後見送り見送り</w:t>
      </w:r>
    </w:p>
    <w:p w14:paraId="3BE02055" w14:textId="77777777" w:rsidR="004E3859" w:rsidRPr="000374A5" w:rsidRDefault="004E3859" w:rsidP="004E3859">
      <w:pPr>
        <w:spacing w:line="480" w:lineRule="exact"/>
        <w:rPr>
          <w:rFonts w:asciiTheme="minorEastAsia" w:hAnsiTheme="minorEastAsia"/>
          <w:spacing w:val="6"/>
          <w:sz w:val="22"/>
        </w:rPr>
      </w:pPr>
      <w:r w:rsidRPr="000374A5">
        <w:rPr>
          <w:rFonts w:asciiTheme="minorEastAsia" w:hAnsiTheme="minorEastAsia" w:hint="eastAsia"/>
          <w:spacing w:val="6"/>
          <w:sz w:val="22"/>
        </w:rPr>
        <w:t>「死なぬと申せしは偽り。三千世界の運借っても、何のこの手で生きられませふ。内侍様、六代様、これがこの世のお別れでござります」</w:t>
      </w:r>
    </w:p>
    <w:p w14:paraId="20453239" w14:textId="77777777" w:rsidR="004E3859" w:rsidRPr="000374A5" w:rsidRDefault="004E3859" w:rsidP="004E3859">
      <w:pPr>
        <w:rPr>
          <w:rFonts w:asciiTheme="minorEastAsia" w:hAnsiTheme="minorEastAsia"/>
          <w:spacing w:val="6"/>
          <w:sz w:val="22"/>
        </w:rPr>
      </w:pPr>
      <w:r w:rsidRPr="000374A5">
        <w:rPr>
          <w:rFonts w:asciiTheme="minorEastAsia" w:hAnsiTheme="minorEastAsia" w:hint="eastAsia"/>
          <w:spacing w:val="6"/>
          <w:sz w:val="22"/>
        </w:rPr>
        <w:t>と、思ふ心も断末魔、知死期も六つの暮過ぎて、</w:t>
      </w:r>
      <w:r w:rsidRPr="000374A5">
        <w:rPr>
          <w:rFonts w:asciiTheme="minorEastAsia" w:hAnsiTheme="minorEastAsia"/>
          <w:spacing w:val="6"/>
          <w:sz w:val="22"/>
        </w:rPr>
        <w:ruby>
          <w:rubyPr>
            <w:rubyAlign w:val="distributeSpace"/>
            <w:hps w:val="11"/>
            <w:hpsRaise w:val="20"/>
            <w:hpsBaseText w:val="22"/>
            <w:lid w:val="ja-JP"/>
          </w:rubyPr>
          <w:rt>
            <w:r w:rsidR="004E3859" w:rsidRPr="000374A5">
              <w:rPr>
                <w:rFonts w:asciiTheme="minorEastAsia" w:hAnsiTheme="minorEastAsia" w:hint="eastAsia"/>
                <w:spacing w:val="6"/>
                <w:sz w:val="22"/>
              </w:rPr>
              <w:t>あした</w:t>
            </w:r>
          </w:rt>
          <w:rubyBase>
            <w:r w:rsidR="004E3859" w:rsidRPr="000374A5">
              <w:rPr>
                <w:rFonts w:asciiTheme="minorEastAsia" w:hAnsiTheme="minorEastAsia" w:hint="eastAsia"/>
                <w:spacing w:val="6"/>
                <w:sz w:val="22"/>
              </w:rPr>
              <w:t>朝</w:t>
            </w:r>
          </w:rubyBase>
        </w:ruby>
      </w:r>
      <w:r w:rsidRPr="000374A5">
        <w:rPr>
          <w:rFonts w:asciiTheme="minorEastAsia" w:hAnsiTheme="minorEastAsia" w:hint="eastAsia"/>
          <w:spacing w:val="6"/>
          <w:sz w:val="22"/>
        </w:rPr>
        <w:t>の露と消へにける</w:t>
      </w:r>
    </w:p>
    <w:p w14:paraId="19A48A47" w14:textId="77777777" w:rsidR="004E3859" w:rsidRPr="000374A5" w:rsidRDefault="004E3859" w:rsidP="004E3859">
      <w:pPr>
        <w:rPr>
          <w:rFonts w:asciiTheme="minorEastAsia" w:hAnsiTheme="minorEastAsia"/>
          <w:spacing w:val="6"/>
          <w:sz w:val="22"/>
        </w:rPr>
      </w:pPr>
    </w:p>
    <w:p w14:paraId="585989E7" w14:textId="77777777" w:rsidR="004E3859" w:rsidRPr="000374A5" w:rsidRDefault="004E3859" w:rsidP="004E3859">
      <w:pPr>
        <w:rPr>
          <w:rFonts w:asciiTheme="minorEastAsia" w:hAnsiTheme="minorEastAsia"/>
          <w:spacing w:val="6"/>
          <w:sz w:val="22"/>
        </w:rPr>
      </w:pPr>
    </w:p>
    <w:p w14:paraId="7E0C4106" w14:textId="77777777" w:rsidR="004E3859" w:rsidRPr="009B0E74" w:rsidRDefault="004E3859" w:rsidP="004E3859">
      <w:pPr>
        <w:rPr>
          <w:rFonts w:asciiTheme="minorEastAsia" w:hAnsiTheme="minorEastAsia" w:cs="Times New Roman"/>
          <w:b/>
          <w:sz w:val="36"/>
          <w:szCs w:val="36"/>
        </w:rPr>
        <w:sectPr w:rsidR="004E3859" w:rsidRPr="009B0E74" w:rsidSect="004E3859">
          <w:footerReference w:type="default" r:id="rId9"/>
          <w:pgSz w:w="8419" w:h="11907" w:orient="landscape" w:code="9"/>
          <w:pgMar w:top="680" w:right="567" w:bottom="680" w:left="680" w:header="851" w:footer="57" w:gutter="0"/>
          <w:cols w:num="2" w:space="764"/>
          <w:textDirection w:val="tbRl"/>
          <w:docGrid w:type="linesAndChars" w:linePitch="399" w:charSpace="-1890"/>
        </w:sectPr>
      </w:pPr>
    </w:p>
    <w:p w14:paraId="372788C7" w14:textId="77777777" w:rsidR="004E3859" w:rsidRPr="009B0E74" w:rsidRDefault="004E3859" w:rsidP="004E3859">
      <w:pPr>
        <w:rPr>
          <w:rFonts w:asciiTheme="minorEastAsia" w:hAnsiTheme="minorEastAsia" w:cs="Times New Roman"/>
          <w:b/>
          <w:sz w:val="36"/>
          <w:szCs w:val="36"/>
        </w:rPr>
      </w:pPr>
      <w:r w:rsidRPr="009B0E74">
        <w:rPr>
          <w:rFonts w:asciiTheme="minorEastAsia" w:hAnsiTheme="minorEastAsia" w:cs="Times New Roman" w:hint="eastAsia"/>
          <w:b/>
          <w:sz w:val="36"/>
          <w:szCs w:val="36"/>
        </w:rPr>
        <w:lastRenderedPageBreak/>
        <w:t>すしやの段</w:t>
      </w:r>
    </w:p>
    <w:p w14:paraId="02B70F0A" w14:textId="77777777" w:rsidR="004E3859" w:rsidRPr="000374A5" w:rsidRDefault="004E3859" w:rsidP="00C809F5">
      <w:pPr>
        <w:spacing w:line="480" w:lineRule="exact"/>
        <w:ind w:firstLineChars="100" w:firstLine="220"/>
        <w:rPr>
          <w:rFonts w:asciiTheme="minorEastAsia" w:hAnsiTheme="minorEastAsia" w:cs="Times New Roman"/>
          <w:sz w:val="22"/>
        </w:rPr>
      </w:pPr>
      <w:r w:rsidRPr="000374A5">
        <w:rPr>
          <w:rFonts w:asciiTheme="minorEastAsia" w:hAnsiTheme="minorEastAsia" w:cs="Times New Roman" w:hint="eastAsia"/>
          <w:sz w:val="22"/>
        </w:rPr>
        <w:t>神ならず仏ならねばそれぞとも知らぬ道をば行き迷ふ、若葉の</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ないし</w:t>
            </w:r>
          </w:rt>
          <w:rubyBase>
            <w:r w:rsidR="004E3859" w:rsidRPr="000374A5">
              <w:rPr>
                <w:rFonts w:asciiTheme="minorEastAsia" w:hAnsiTheme="minorEastAsia" w:cs="Times New Roman"/>
                <w:sz w:val="22"/>
              </w:rPr>
              <w:t>内侍</w:t>
            </w:r>
          </w:rubyBase>
        </w:ruby>
      </w:r>
      <w:r w:rsidRPr="000374A5">
        <w:rPr>
          <w:rFonts w:asciiTheme="minorEastAsia" w:hAnsiTheme="minorEastAsia" w:cs="Times New Roman" w:hint="eastAsia"/>
          <w:sz w:val="22"/>
        </w:rPr>
        <w:t>は『若君を宿ある方へ預け置き、手負のことも頼まん』と思ひ寄る身も縁の端、この家を見かけ戸を打ち叩き</w:t>
      </w:r>
    </w:p>
    <w:p w14:paraId="43C8B6D1"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「一夜の宿」</w:t>
      </w:r>
    </w:p>
    <w:p w14:paraId="061A5503"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と乞ひ給へば、維盛はよい退きしほと表の方、叩く</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とぼそ</w:t>
            </w:r>
          </w:rt>
          <w:rubyBase>
            <w:r w:rsidR="004E3859" w:rsidRPr="000374A5">
              <w:rPr>
                <w:rFonts w:asciiTheme="minorEastAsia" w:hAnsiTheme="minorEastAsia" w:cs="Times New Roman"/>
                <w:sz w:val="22"/>
              </w:rPr>
              <w:t>枢</w:t>
            </w:r>
          </w:rubyBase>
        </w:ruby>
      </w:r>
      <w:r w:rsidRPr="000374A5">
        <w:rPr>
          <w:rFonts w:asciiTheme="minorEastAsia" w:hAnsiTheme="minorEastAsia" w:cs="Times New Roman" w:hint="eastAsia"/>
          <w:sz w:val="22"/>
        </w:rPr>
        <w:t>に声を寄せ</w:t>
      </w:r>
    </w:p>
    <w:p w14:paraId="3B3BF97B"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「この内は鮓商売、宿屋ではござらぬ」</w:t>
      </w:r>
    </w:p>
    <w:p w14:paraId="06DEAFAA"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と、愛想のないが愛想となり</w:t>
      </w:r>
    </w:p>
    <w:p w14:paraId="2805C747"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「イヤこれ申し、稚きを連れた旅の女、是非に一夜」</w:t>
      </w:r>
    </w:p>
    <w:p w14:paraId="00BAC351"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と宣ふにぞ</w:t>
      </w:r>
    </w:p>
    <w:p w14:paraId="17E3A9B5"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「断り言ふて帰さん」</w:t>
      </w:r>
    </w:p>
    <w:p w14:paraId="13F24FD6"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と戸を押し開き月影に、見れば内侍と六代君、『ハツ』</w:t>
      </w:r>
      <w:r w:rsidRPr="000374A5">
        <w:rPr>
          <w:rFonts w:asciiTheme="minorEastAsia" w:hAnsiTheme="minorEastAsia" w:cs="Times New Roman" w:hint="eastAsia"/>
          <w:sz w:val="22"/>
        </w:rPr>
        <w:t>と戸を</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さ</w:t>
            </w:r>
          </w:rt>
          <w:rubyBase>
            <w:r w:rsidR="004E3859" w:rsidRPr="000374A5">
              <w:rPr>
                <w:rFonts w:asciiTheme="minorEastAsia" w:hAnsiTheme="minorEastAsia" w:cs="Times New Roman"/>
                <w:sz w:val="22"/>
              </w:rPr>
              <w:t>鎖</w:t>
            </w:r>
          </w:rubyBase>
        </w:ruby>
      </w:r>
      <w:r w:rsidRPr="000374A5">
        <w:rPr>
          <w:rFonts w:asciiTheme="minorEastAsia" w:hAnsiTheme="minorEastAsia" w:cs="Times New Roman" w:hint="eastAsia"/>
          <w:sz w:val="22"/>
        </w:rPr>
        <w:t>し内の様子、娘の手前もいぶかしく、そろ〳〵立ち寄り見給へば、早くも結ぶ夢の</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てい</w:t>
            </w:r>
          </w:rt>
          <w:rubyBase>
            <w:r w:rsidR="004E3859" w:rsidRPr="000374A5">
              <w:rPr>
                <w:rFonts w:asciiTheme="minorEastAsia" w:hAnsiTheme="minorEastAsia" w:cs="Times New Roman"/>
                <w:sz w:val="22"/>
              </w:rPr>
              <w:t>体</w:t>
            </w:r>
          </w:rubyBase>
        </w:ruby>
      </w:r>
      <w:r w:rsidRPr="000374A5">
        <w:rPr>
          <w:rFonts w:asciiTheme="minorEastAsia" w:hAnsiTheme="minorEastAsia" w:cs="Times New Roman" w:hint="eastAsia"/>
          <w:sz w:val="22"/>
        </w:rPr>
        <w:t>、表に内侍は不思議の思ひ</w:t>
      </w:r>
    </w:p>
    <w:p w14:paraId="51ED83DE"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「今のはどふやらわが</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つま</w:t>
            </w:r>
          </w:rt>
          <w:rubyBase>
            <w:r w:rsidR="004E3859" w:rsidRPr="000374A5">
              <w:rPr>
                <w:rFonts w:asciiTheme="minorEastAsia" w:hAnsiTheme="minorEastAsia" w:cs="Times New Roman"/>
                <w:sz w:val="22"/>
              </w:rPr>
              <w:t>夫</w:t>
            </w:r>
          </w:rubyBase>
        </w:ruby>
      </w:r>
      <w:r w:rsidRPr="000374A5">
        <w:rPr>
          <w:rFonts w:asciiTheme="minorEastAsia" w:hAnsiTheme="minorEastAsia" w:cs="Times New Roman" w:hint="eastAsia"/>
          <w:sz w:val="22"/>
        </w:rPr>
        <w:t>に、似たと思へど</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なりかたち</w:t>
            </w:r>
          </w:rt>
          <w:rubyBase>
            <w:r w:rsidR="004E3859" w:rsidRPr="000374A5">
              <w:rPr>
                <w:rFonts w:asciiTheme="minorEastAsia" w:hAnsiTheme="minorEastAsia" w:cs="Times New Roman"/>
                <w:sz w:val="22"/>
              </w:rPr>
              <w:t>形容</w:t>
            </w:r>
          </w:rubyBase>
        </w:ruby>
      </w:r>
      <w:r w:rsidRPr="000374A5">
        <w:rPr>
          <w:rFonts w:asciiTheme="minorEastAsia" w:hAnsiTheme="minorEastAsia" w:cs="Times New Roman" w:hint="eastAsia"/>
          <w:sz w:val="22"/>
        </w:rPr>
        <w:t>、つむりも青き</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しもおのこ</w:t>
            </w:r>
          </w:rt>
          <w:rubyBase>
            <w:r w:rsidR="004E3859" w:rsidRPr="000374A5">
              <w:rPr>
                <w:rFonts w:asciiTheme="minorEastAsia" w:hAnsiTheme="minorEastAsia" w:cs="Times New Roman"/>
                <w:sz w:val="22"/>
              </w:rPr>
              <w:t>下男</w:t>
            </w:r>
          </w:rubyBase>
        </w:ruby>
      </w:r>
      <w:r w:rsidRPr="000374A5">
        <w:rPr>
          <w:rFonts w:asciiTheme="minorEastAsia" w:hAnsiTheme="minorEastAsia" w:cs="Times New Roman" w:hint="eastAsia"/>
          <w:sz w:val="22"/>
        </w:rPr>
        <w:t>、よもや」</w:t>
      </w:r>
    </w:p>
    <w:p w14:paraId="1FE8C9E8"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と思ひ給ふうち、戸を押し開いて維盛卿</w:t>
      </w:r>
    </w:p>
    <w:p w14:paraId="40969ACE"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「若葉の内侍か、六代か」</w:t>
      </w:r>
    </w:p>
    <w:p w14:paraId="6CBD9C49"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と、宣ふ声に</w:t>
      </w:r>
    </w:p>
    <w:p w14:paraId="4121995A"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「ヒヤア、さてはわが夫」</w:t>
      </w:r>
    </w:p>
    <w:p w14:paraId="4104DCD9"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「父様か」</w:t>
      </w:r>
    </w:p>
    <w:p w14:paraId="729951C9"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「ノウなつかしや」</w:t>
      </w:r>
    </w:p>
    <w:p w14:paraId="7EE38DDE"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と取り縋り、詞はなくて三人は、泣くより他の事ぞなき</w:t>
      </w:r>
    </w:p>
    <w:p w14:paraId="7AC6759B"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「まづまづ内へ」</w:t>
      </w:r>
    </w:p>
    <w:p w14:paraId="2A9AB42B"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lastRenderedPageBreak/>
        <w:t>と密かに伴ひ</w:t>
      </w:r>
    </w:p>
    <w:p w14:paraId="0BFEAF04"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「今宵は取り分け都の事、思ひ暮してゐたりしが、親子共に息災で不思議の対面、さりながら某この家にゐる事を、</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た</w:t>
            </w:r>
          </w:rt>
          <w:rubyBase>
            <w:r w:rsidR="004E3859" w:rsidRPr="000374A5">
              <w:rPr>
                <w:rFonts w:asciiTheme="minorEastAsia" w:hAnsiTheme="minorEastAsia" w:cs="Times New Roman"/>
                <w:sz w:val="22"/>
              </w:rPr>
              <w:t>誰</w:t>
            </w:r>
          </w:rubyBase>
        </w:ruby>
      </w:r>
      <w:r w:rsidRPr="000374A5">
        <w:rPr>
          <w:rFonts w:asciiTheme="minorEastAsia" w:hAnsiTheme="minorEastAsia" w:cs="Times New Roman" w:hint="eastAsia"/>
          <w:sz w:val="22"/>
        </w:rPr>
        <w:t>が知らせしぞ</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こと</w:t>
            </w:r>
          </w:rt>
          <w:rubyBase>
            <w:r w:rsidR="004E3859" w:rsidRPr="000374A5">
              <w:rPr>
                <w:rFonts w:asciiTheme="minorEastAsia" w:hAnsiTheme="minorEastAsia" w:cs="Times New Roman"/>
                <w:sz w:val="22"/>
              </w:rPr>
              <w:t>殊</w:t>
            </w:r>
          </w:rubyBase>
        </w:ruby>
      </w:r>
      <w:r w:rsidRPr="000374A5">
        <w:rPr>
          <w:rFonts w:asciiTheme="minorEastAsia" w:hAnsiTheme="minorEastAsia" w:cs="Times New Roman" w:hint="eastAsia"/>
          <w:sz w:val="22"/>
        </w:rPr>
        <w:t>にまた、遙々の旅の空、供をも連れぬも心得ず」</w:t>
      </w:r>
    </w:p>
    <w:p w14:paraId="448CD451"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と、尋ね給へば若葉の君</w:t>
      </w:r>
    </w:p>
    <w:p w14:paraId="69B9F32D"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「都でお別れ申してより、須磨や八島の</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いくさ</w:t>
            </w:r>
          </w:rt>
          <w:rubyBase>
            <w:r w:rsidR="004E3859" w:rsidRPr="000374A5">
              <w:rPr>
                <w:rFonts w:asciiTheme="minorEastAsia" w:hAnsiTheme="minorEastAsia" w:cs="Times New Roman"/>
                <w:sz w:val="22"/>
              </w:rPr>
              <w:t>軍</w:t>
            </w:r>
          </w:rubyBase>
        </w:ruby>
      </w:r>
      <w:r w:rsidRPr="000374A5">
        <w:rPr>
          <w:rFonts w:asciiTheme="minorEastAsia" w:hAnsiTheme="minorEastAsia" w:cs="Times New Roman" w:hint="eastAsia"/>
          <w:sz w:val="22"/>
        </w:rPr>
        <w:t>を案じ、一門残らず討死と聞く悲しさも嵯峨の奥、泣いてばつかり暮らせしに、高野とやらんにおはするといふ者のある故に、小金吾召し連れお行方を志す道追手に出合ひ、可愛や金吾は深手の別れ、頼みも力もない中に、廻り逢ふたは嬉しいが、</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さんみ</w:t>
            </w:r>
          </w:rt>
          <w:rubyBase>
            <w:r w:rsidR="004E3859" w:rsidRPr="000374A5">
              <w:rPr>
                <w:rFonts w:asciiTheme="minorEastAsia" w:hAnsiTheme="minorEastAsia" w:cs="Times New Roman"/>
                <w:sz w:val="22"/>
              </w:rPr>
              <w:t>三位</w:t>
            </w:r>
          </w:rubyBase>
        </w:ruby>
      </w:r>
      <w:r w:rsidRPr="000374A5">
        <w:rPr>
          <w:rFonts w:asciiTheme="minorEastAsia" w:hAnsiTheme="minorEastAsia" w:cs="Times New Roman" w:hint="eastAsia"/>
          <w:sz w:val="22"/>
        </w:rPr>
        <w:t>中将維盛様がこのお姿は何事ぞ。袖のないこの羽織に、このおつむりは」</w:t>
      </w:r>
    </w:p>
    <w:p w14:paraId="1DB2F7B1"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と取りついて</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むせ</w:t>
            </w:r>
          </w:rt>
          <w:rubyBase>
            <w:r w:rsidR="004E3859" w:rsidRPr="000374A5">
              <w:rPr>
                <w:rFonts w:asciiTheme="minorEastAsia" w:hAnsiTheme="minorEastAsia" w:cs="Times New Roman"/>
                <w:sz w:val="22"/>
              </w:rPr>
              <w:t>咽</w:t>
            </w:r>
          </w:rubyBase>
        </w:ruby>
      </w:r>
      <w:r w:rsidRPr="000374A5">
        <w:rPr>
          <w:rFonts w:asciiTheme="minorEastAsia" w:hAnsiTheme="minorEastAsia" w:cs="Times New Roman" w:hint="eastAsia"/>
          <w:sz w:val="22"/>
        </w:rPr>
        <w:t>び絶へ入り給ふにぞ、面目なさに維盛も、額に手を当て袖を当て、伏し沈みてぞおはします。涙の内にも若葉の君、伏したる娘に目を付け給ひ</w:t>
      </w:r>
    </w:p>
    <w:p w14:paraId="75D4FBD1"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「若い女中の</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ねいりばな</w:t>
            </w:r>
          </w:rt>
          <w:rubyBase>
            <w:r w:rsidR="004E3859" w:rsidRPr="000374A5">
              <w:rPr>
                <w:rFonts w:asciiTheme="minorEastAsia" w:hAnsiTheme="minorEastAsia" w:cs="Times New Roman"/>
                <w:sz w:val="22"/>
              </w:rPr>
              <w:t>寝入端</w:t>
            </w:r>
          </w:rubyBase>
        </w:ruby>
      </w:r>
      <w:r w:rsidRPr="000374A5">
        <w:rPr>
          <w:rFonts w:asciiTheme="minorEastAsia" w:hAnsiTheme="minorEastAsia" w:cs="Times New Roman" w:hint="eastAsia"/>
          <w:sz w:val="22"/>
        </w:rPr>
        <w:t>、定めてお伽の人ならん。かくゆるかしきお暮らしなら、都の事も思し召し、風の便りもあるべきに、打ち捨て給ふは胴慾」</w:t>
      </w:r>
    </w:p>
    <w:p w14:paraId="06CD7BD0"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と恨み給へば</w:t>
      </w:r>
    </w:p>
    <w:p w14:paraId="141389D8"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ホヽオそれも心にかゝりしかど、文の落ち散る恐れあり。わけてこの家の弥左衛門、父重盛の恩報じと、われを助けてこれまでに、重々厚き夫婦が情け。何がな一礼返礼と思ふ折柄娘の恋路、つれなく言はゞ過ちあらん。かへつて恩が仇なりと、仮の契りは結べども、女は嫉妬に大事も洩すと、弥左衛門に</w:t>
      </w:r>
      <w:r w:rsidRPr="000374A5">
        <w:rPr>
          <w:rFonts w:asciiTheme="minorEastAsia" w:hAnsiTheme="minorEastAsia" w:cs="Times New Roman" w:hint="eastAsia"/>
          <w:sz w:val="22"/>
        </w:rPr>
        <w:lastRenderedPageBreak/>
        <w:t>も口留して、わが身の上は明さず、仇な枕も親共へ、義理にこれまで契りし」</w:t>
      </w:r>
    </w:p>
    <w:p w14:paraId="4C9BEE8C"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と、語り給へば、伏したる娘堪へ兼ねしか声上げて、『わつ』とばかりに泣き出す</w:t>
      </w:r>
    </w:p>
    <w:p w14:paraId="151B4ADA"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「コハなに故」</w:t>
      </w:r>
    </w:p>
    <w:p w14:paraId="53134671"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と驚く内侍、若君引き連れ逃げ退かんとし給へば</w:t>
      </w:r>
    </w:p>
    <w:p w14:paraId="25822E33"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「ノウこれお待ち下され」</w:t>
      </w:r>
    </w:p>
    <w:p w14:paraId="0E332981"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と、涙と共にお里は駆け寄り</w:t>
      </w:r>
    </w:p>
    <w:p w14:paraId="5BCBFE92"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「まづ〳〵これへ」</w:t>
      </w:r>
    </w:p>
    <w:p w14:paraId="3BF21688"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と内侍若君上座へ直し</w:t>
      </w:r>
    </w:p>
    <w:p w14:paraId="51574409"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「私は里と申してこの家の娘。いたづら者憎い奴と、思し召されん申し訳。過ぎつる春の頃、色珍しい草中へ、絵にある様な殿御のお出で、維盛様とは露知らず女の浅い心から、可愛らしいいとしらしいと思</w:t>
      </w:r>
      <w:r w:rsidRPr="000374A5">
        <w:rPr>
          <w:rFonts w:asciiTheme="minorEastAsia" w:hAnsiTheme="minorEastAsia" w:cs="Times New Roman" w:hint="eastAsia"/>
          <w:sz w:val="22"/>
        </w:rPr>
        <w:t>ひ染めたが恋のもと。父も聞こえず母様も、夢にも知らして下さつたら、たとへ焦がれて死ぬればとて、雲居に近き御方へ、鮓屋の娘が惚れられふか。一生連れ添ふ殿御ぢやと、思ひ込んでゐるものを、二世の固めは叶はぬ親への義理に契つたとは、情ないお情に預かりました」</w:t>
      </w:r>
    </w:p>
    <w:p w14:paraId="1BD9E4F0" w14:textId="77777777" w:rsidR="004E3859" w:rsidRPr="000374A5" w:rsidRDefault="004E3859" w:rsidP="004E3859">
      <w:pPr>
        <w:spacing w:line="480" w:lineRule="exact"/>
        <w:rPr>
          <w:rFonts w:asciiTheme="minorEastAsia" w:hAnsiTheme="minorEastAsia"/>
          <w:sz w:val="22"/>
        </w:rPr>
      </w:pPr>
      <w:r w:rsidRPr="000374A5">
        <w:rPr>
          <w:rFonts w:asciiTheme="minorEastAsia" w:hAnsiTheme="minorEastAsia" w:cs="Times New Roman" w:hint="eastAsia"/>
          <w:sz w:val="22"/>
        </w:rPr>
        <w:t>とどうど伏し身を震はして泣きければ</w:t>
      </w:r>
    </w:p>
    <w:p w14:paraId="11309299" w14:textId="77777777" w:rsidR="004E3859" w:rsidRPr="000374A5" w:rsidRDefault="004E3859" w:rsidP="004E3859">
      <w:pPr>
        <w:spacing w:line="480" w:lineRule="exact"/>
        <w:rPr>
          <w:rFonts w:asciiTheme="minorEastAsia" w:hAnsiTheme="minorEastAsia"/>
          <w:sz w:val="22"/>
        </w:rPr>
      </w:pPr>
    </w:p>
    <w:p w14:paraId="0F74AF08" w14:textId="77777777" w:rsidR="004E3859" w:rsidRPr="000374A5" w:rsidRDefault="004E3859" w:rsidP="008C6056">
      <w:pPr>
        <w:spacing w:line="480" w:lineRule="exact"/>
        <w:jc w:val="center"/>
        <w:rPr>
          <w:rFonts w:asciiTheme="minorEastAsia" w:hAnsiTheme="minorEastAsia"/>
          <w:sz w:val="22"/>
        </w:rPr>
      </w:pPr>
      <w:r w:rsidRPr="000374A5">
        <w:rPr>
          <w:rFonts w:asciiTheme="minorEastAsia" w:hAnsiTheme="minorEastAsia"/>
          <w:sz w:val="22"/>
        </w:rPr>
        <w:br w:type="page"/>
      </w:r>
    </w:p>
    <w:p w14:paraId="0A6B8945" w14:textId="77777777" w:rsidR="004E3859" w:rsidRDefault="004E3859" w:rsidP="004E3859">
      <w:pPr>
        <w:spacing w:line="480" w:lineRule="exact"/>
        <w:rPr>
          <w:rFonts w:asciiTheme="minorEastAsia" w:hAnsiTheme="minorEastAsia"/>
          <w:sz w:val="22"/>
        </w:rPr>
        <w:sectPr w:rsidR="004E3859" w:rsidSect="004E3859">
          <w:pgSz w:w="8419" w:h="11907" w:orient="landscape" w:code="9"/>
          <w:pgMar w:top="680" w:right="567" w:bottom="680" w:left="680" w:header="851" w:footer="57" w:gutter="0"/>
          <w:cols w:num="2" w:space="420"/>
          <w:textDirection w:val="tbRl"/>
          <w:docGrid w:linePitch="399" w:charSpace="-3128"/>
        </w:sectPr>
      </w:pPr>
    </w:p>
    <w:p w14:paraId="5A7DDADB" w14:textId="77777777" w:rsidR="004E3859" w:rsidRPr="00EA5BC5" w:rsidRDefault="004E3859" w:rsidP="004E3859">
      <w:pPr>
        <w:jc w:val="center"/>
        <w:rPr>
          <w:rFonts w:eastAsia="HGP教科書体" w:cs="Times New Roman"/>
          <w:sz w:val="20"/>
          <w:szCs w:val="20"/>
          <w:lang w:eastAsia="zh-TW"/>
        </w:rPr>
      </w:pPr>
      <w:r w:rsidRPr="00EA5BC5">
        <w:rPr>
          <w:rFonts w:eastAsia="HGP教科書体" w:cs="Times New Roman"/>
          <w:b/>
          <w:sz w:val="48"/>
          <w:szCs w:val="48"/>
        </w:rPr>
        <w:ruby>
          <w:rubyPr>
            <w:rubyAlign w:val="distributeSpace"/>
            <w:hps w:val="24"/>
            <w:hpsRaise w:val="46"/>
            <w:hpsBaseText w:val="48"/>
            <w:lid w:val="zh-TW"/>
          </w:rubyPr>
          <w:rt>
            <w:r w:rsidR="004E3859" w:rsidRPr="00EA5BC5">
              <w:rPr>
                <w:rFonts w:eastAsia="HGP教科書体" w:cs="Times New Roman"/>
                <w:b/>
                <w:sz w:val="24"/>
                <w:szCs w:val="48"/>
              </w:rPr>
              <w:t>けいせい</w:t>
            </w:r>
          </w:rt>
          <w:rubyBase>
            <w:r w:rsidR="004E3859" w:rsidRPr="00EA5BC5">
              <w:rPr>
                <w:rFonts w:eastAsia="HGP教科書体" w:cs="Times New Roman"/>
                <w:b/>
                <w:sz w:val="48"/>
                <w:szCs w:val="48"/>
                <w:lang w:eastAsia="zh-TW"/>
              </w:rPr>
              <w:t>傾城</w:t>
            </w:r>
          </w:rubyBase>
        </w:ruby>
      </w:r>
      <w:r w:rsidRPr="00EA5BC5">
        <w:rPr>
          <w:rFonts w:eastAsia="HGP教科書体" w:cs="Times New Roman"/>
          <w:b/>
          <w:sz w:val="48"/>
          <w:szCs w:val="48"/>
        </w:rPr>
        <w:ruby>
          <w:rubyPr>
            <w:rubyAlign w:val="distributeSpace"/>
            <w:hps w:val="24"/>
            <w:hpsRaise w:val="46"/>
            <w:hpsBaseText w:val="48"/>
            <w:lid w:val="zh-TW"/>
          </w:rubyPr>
          <w:rt>
            <w:r w:rsidR="004E3859" w:rsidRPr="00EA5BC5">
              <w:rPr>
                <w:rFonts w:eastAsia="HGP教科書体" w:cs="Times New Roman"/>
                <w:b/>
                <w:sz w:val="24"/>
                <w:szCs w:val="48"/>
              </w:rPr>
              <w:t>こい</w:t>
            </w:r>
          </w:rt>
          <w:rubyBase>
            <w:r w:rsidR="004E3859" w:rsidRPr="00EA5BC5">
              <w:rPr>
                <w:rFonts w:eastAsia="HGP教科書体" w:cs="Times New Roman"/>
                <w:b/>
                <w:sz w:val="48"/>
                <w:szCs w:val="48"/>
                <w:lang w:eastAsia="zh-TW"/>
              </w:rPr>
              <w:t>恋</w:t>
            </w:r>
          </w:rubyBase>
        </w:ruby>
      </w:r>
      <w:r w:rsidRPr="00EA5BC5">
        <w:rPr>
          <w:rFonts w:eastAsia="HGP教科書体" w:cs="Times New Roman"/>
          <w:b/>
          <w:sz w:val="48"/>
          <w:szCs w:val="48"/>
        </w:rPr>
        <w:ruby>
          <w:rubyPr>
            <w:rubyAlign w:val="distributeSpace"/>
            <w:hps w:val="24"/>
            <w:hpsRaise w:val="46"/>
            <w:hpsBaseText w:val="48"/>
            <w:lid w:val="zh-TW"/>
          </w:rubyPr>
          <w:rt>
            <w:r w:rsidR="004E3859" w:rsidRPr="00EA5BC5">
              <w:rPr>
                <w:rFonts w:eastAsia="HGP教科書体" w:cs="Times New Roman"/>
                <w:b/>
                <w:sz w:val="24"/>
                <w:szCs w:val="48"/>
              </w:rPr>
              <w:t>びきゃく</w:t>
            </w:r>
          </w:rt>
          <w:rubyBase>
            <w:r w:rsidR="004E3859" w:rsidRPr="00EA5BC5">
              <w:rPr>
                <w:rFonts w:eastAsia="HGP教科書体" w:cs="Times New Roman"/>
                <w:b/>
                <w:sz w:val="48"/>
                <w:szCs w:val="48"/>
                <w:lang w:eastAsia="zh-TW"/>
              </w:rPr>
              <w:t>飛脚</w:t>
            </w:r>
          </w:rubyBase>
        </w:ruby>
      </w:r>
    </w:p>
    <w:p w14:paraId="2941E5A4" w14:textId="77777777" w:rsidR="004E3859" w:rsidRPr="00EA5BC5" w:rsidRDefault="004E3859" w:rsidP="004E3859">
      <w:pPr>
        <w:rPr>
          <w:rFonts w:eastAsia="HGP教科書体" w:cs="Times New Roman"/>
          <w:sz w:val="22"/>
        </w:rPr>
      </w:pPr>
      <w:r w:rsidRPr="00EA5BC5">
        <w:rPr>
          <w:rFonts w:eastAsia="HGP教科書体" w:cs="Times New Roman"/>
          <w:b/>
          <w:sz w:val="22"/>
          <w:lang w:eastAsia="zh-TW"/>
        </w:rPr>
        <w:t>〔解　説〕</w:t>
      </w:r>
      <w:r w:rsidRPr="00EA5BC5">
        <w:rPr>
          <w:rFonts w:eastAsia="HGP教科書体" w:cs="Times New Roman"/>
          <w:sz w:val="22"/>
          <w:lang w:eastAsia="zh-TW"/>
        </w:rPr>
        <w:t>安永二年（一七七三）豊竹比吉座初演。</w:t>
      </w:r>
      <w:r w:rsidRPr="00EA5BC5">
        <w:rPr>
          <w:rFonts w:eastAsia="HGP教科書体" w:cs="Times New Roman"/>
          <w:sz w:val="22"/>
        </w:rPr>
        <w:t>近松門左衛門の「冥途の飛脚」を菅専助・若竹笛躬らが改作。梅川忠兵衛の哀れと、その父孫右衛門の情愛がしんみりと描かれた下の巻「新ロ村」が現在でもたびたび上演され、近松原作の「封印切」の後にこの段が上演される事もあります。歌舞伎の「恋飛脚大和往来」にも取り入れられ、浄瑠璃でもこの外題が使用される事もあります。</w:t>
      </w:r>
    </w:p>
    <w:p w14:paraId="60139580" w14:textId="77777777" w:rsidR="004E3859" w:rsidRPr="00EA5BC5" w:rsidRDefault="004E3859" w:rsidP="004E3859">
      <w:pPr>
        <w:rPr>
          <w:rFonts w:eastAsia="HGP教科書体" w:cs="Times New Roman"/>
          <w:sz w:val="22"/>
        </w:rPr>
      </w:pPr>
      <w:r w:rsidRPr="00EA5BC5">
        <w:rPr>
          <w:rFonts w:eastAsia="HGP教科書体" w:cs="Times New Roman"/>
          <w:b/>
          <w:sz w:val="22"/>
        </w:rPr>
        <w:t>〔あらすじ〕</w:t>
      </w:r>
      <w:r w:rsidRPr="00EA5BC5">
        <w:rPr>
          <w:rFonts w:eastAsia="HGP教科書体" w:cs="Times New Roman"/>
          <w:sz w:val="22"/>
        </w:rPr>
        <w:t>飛御座亀屋の養子忠兵衛が恋仲の遊女梅川の身請の手付金として、恋敵の八右衛門の為替金を流用したことから、忠兵衛の許婚〝おすは〟は我が身を犠牲にして金を盗み出そうとしたり、梅川の父と兄は芝居を打ってまで金を作ろうと画策します。一方、亀屋の分家和平は八右衛門と組み、忠兵衛に罪を着せ更に毒殺しようと企てますが、逆に自分の罪がばれてしまいます。八右衛門は梅川の身請金を持って来ますが、梅川と忠兵衛の事情を聞いている親方は受け取ろうとしません。忠兵衛はたまリかねて持ち合わせていた三百両の封を切り梅川を身請します。喜ぶ梅川に、実はその金は公金であった事を打明け、覚悟を決めた二人は大和へと落ちて行きます。</w:t>
      </w:r>
    </w:p>
    <w:p w14:paraId="6A5B2FEE" w14:textId="77777777" w:rsidR="004E3859" w:rsidRPr="00EA5BC5" w:rsidRDefault="004E3859" w:rsidP="004E3859">
      <w:pPr>
        <w:ind w:firstLineChars="50" w:firstLine="106"/>
        <w:jc w:val="left"/>
        <w:rPr>
          <w:rFonts w:eastAsia="HGP教科書体" w:cs="Times New Roman"/>
          <w:sz w:val="22"/>
        </w:rPr>
      </w:pPr>
      <w:r w:rsidRPr="00EA5BC5">
        <w:rPr>
          <w:rFonts w:eastAsia="HGP教科書体" w:cs="Times New Roman"/>
          <w:b/>
          <w:sz w:val="22"/>
        </w:rPr>
        <w:t>「新口村の段」</w:t>
      </w:r>
      <w:r w:rsidRPr="00EA5BC5">
        <w:rPr>
          <w:rFonts w:eastAsia="HGP教科書体" w:cs="Times New Roman"/>
          <w:sz w:val="22"/>
        </w:rPr>
        <w:t>忠兵衛の故郷新口付に着いた二人は、道場帰りの人の中に親孫右衛門を見つけますが、世の義理から出ていくことがせきません。梅川は雪道で転んだ孫右衛門を介抱し、それとなく名乗ります。養子親への義理を立て、目隠しをして忠兵衛に会った孫右衛門は二人に金を与えて逃してやるのでした。</w:t>
      </w:r>
      <w:r w:rsidRPr="00EA5BC5">
        <w:rPr>
          <w:rFonts w:eastAsia="HGP教科書体" w:cs="Times New Roman"/>
          <w:sz w:val="22"/>
        </w:rPr>
        <w:tab/>
      </w:r>
      <w:r w:rsidRPr="00EA5BC5">
        <w:rPr>
          <w:rFonts w:eastAsia="HGP教科書体" w:cs="Times New Roman"/>
          <w:sz w:val="22"/>
        </w:rPr>
        <w:tab/>
      </w:r>
      <w:r w:rsidRPr="00EA5BC5">
        <w:rPr>
          <w:rFonts w:eastAsia="HGP教科書体" w:cs="Times New Roman"/>
          <w:sz w:val="22"/>
        </w:rPr>
        <w:tab/>
      </w:r>
      <w:r w:rsidRPr="00EA5BC5">
        <w:rPr>
          <w:rFonts w:eastAsia="HGP教科書体" w:cs="Times New Roman"/>
          <w:sz w:val="22"/>
        </w:rPr>
        <w:tab/>
      </w:r>
      <w:r w:rsidRPr="00EA5BC5">
        <w:rPr>
          <w:rFonts w:eastAsia="HGP教科書体" w:cs="Times New Roman"/>
          <w:sz w:val="22"/>
        </w:rPr>
        <w:tab/>
      </w:r>
      <w:r w:rsidRPr="00EA5BC5">
        <w:rPr>
          <w:rFonts w:eastAsia="HGP教科書体" w:cs="Times New Roman"/>
          <w:sz w:val="22"/>
        </w:rPr>
        <w:t xml:space="preserve">　　　</w:t>
      </w:r>
      <w:r w:rsidRPr="00EA5BC5">
        <w:rPr>
          <w:rFonts w:eastAsia="HGP教科書体" w:cs="Times New Roman"/>
          <w:sz w:val="22"/>
        </w:rPr>
        <w:tab/>
      </w:r>
      <w:r w:rsidRPr="00EA5BC5">
        <w:rPr>
          <w:rFonts w:eastAsia="HGP教科書体" w:cs="Times New Roman"/>
          <w:sz w:val="22"/>
        </w:rPr>
        <w:tab/>
      </w:r>
      <w:r w:rsidRPr="00EA5BC5">
        <w:rPr>
          <w:rFonts w:eastAsia="HGP教科書体" w:cs="Times New Roman"/>
          <w:sz w:val="22"/>
        </w:rPr>
        <w:tab/>
      </w:r>
      <w:r w:rsidRPr="00EA5BC5">
        <w:rPr>
          <w:rFonts w:eastAsia="HGP教科書体" w:cs="Times New Roman"/>
          <w:sz w:val="22"/>
        </w:rPr>
        <w:tab/>
      </w:r>
      <w:r w:rsidRPr="00EA5BC5">
        <w:rPr>
          <w:rFonts w:eastAsia="HGP教科書体" w:cs="Times New Roman"/>
          <w:sz w:val="22"/>
        </w:rPr>
        <w:tab/>
      </w:r>
      <w:r w:rsidRPr="00EA5BC5">
        <w:rPr>
          <w:rFonts w:eastAsia="HGP教科書体" w:cs="Times New Roman"/>
          <w:sz w:val="22"/>
        </w:rPr>
        <w:t xml:space="preserve">　　　</w:t>
      </w:r>
      <w:r w:rsidRPr="00EA5BC5">
        <w:rPr>
          <w:rFonts w:eastAsia="HGP教科書体" w:cs="Times New Roman"/>
          <w:sz w:val="22"/>
        </w:rPr>
        <w:t xml:space="preserve"> </w:t>
      </w:r>
    </w:p>
    <w:p w14:paraId="474AB4E6" w14:textId="77777777" w:rsidR="004E3859" w:rsidRPr="0028313A" w:rsidRDefault="004E3859" w:rsidP="004E3859">
      <w:pPr>
        <w:jc w:val="right"/>
        <w:rPr>
          <w:rFonts w:ascii="HGS教科書体" w:eastAsia="HGS教科書体" w:hAnsiTheme="minorEastAsia" w:cs="Times New Roman"/>
          <w:sz w:val="20"/>
          <w:szCs w:val="20"/>
        </w:rPr>
        <w:sectPr w:rsidR="004E3859" w:rsidRPr="0028313A" w:rsidSect="004E3859">
          <w:pgSz w:w="8419" w:h="11907" w:orient="landscape" w:code="9"/>
          <w:pgMar w:top="680" w:right="567" w:bottom="680" w:left="680" w:header="851" w:footer="57" w:gutter="0"/>
          <w:cols w:space="764"/>
          <w:textDirection w:val="tbRl"/>
          <w:docGrid w:type="linesAndChars" w:linePitch="399" w:charSpace="-1890"/>
        </w:sectPr>
      </w:pPr>
    </w:p>
    <w:p w14:paraId="180AA390" w14:textId="77777777" w:rsidR="004E3859" w:rsidRPr="009B0E74" w:rsidRDefault="004E3859" w:rsidP="004E3859">
      <w:pPr>
        <w:rPr>
          <w:rFonts w:asciiTheme="minorEastAsia" w:hAnsiTheme="minorEastAsia" w:cs="Times New Roman"/>
          <w:b/>
          <w:sz w:val="36"/>
          <w:szCs w:val="36"/>
        </w:rPr>
      </w:pPr>
      <w:r w:rsidRPr="009B0E74">
        <w:rPr>
          <w:rFonts w:asciiTheme="minorEastAsia" w:hAnsiTheme="minorEastAsia" w:cs="Times New Roman" w:hint="eastAsia"/>
          <w:b/>
          <w:sz w:val="36"/>
          <w:szCs w:val="36"/>
        </w:rPr>
        <w:lastRenderedPageBreak/>
        <w:t>新口村の段</w:t>
      </w:r>
    </w:p>
    <w:p w14:paraId="6B319424" w14:textId="77777777" w:rsidR="004E3859" w:rsidRPr="000374A5" w:rsidRDefault="004E3859" w:rsidP="004E3859">
      <w:pPr>
        <w:spacing w:line="480" w:lineRule="exact"/>
        <w:ind w:firstLineChars="100" w:firstLine="220"/>
        <w:rPr>
          <w:rFonts w:asciiTheme="minorEastAsia" w:hAnsiTheme="minorEastAsia" w:cs="Times New Roman"/>
          <w:sz w:val="22"/>
        </w:rPr>
      </w:pPr>
      <w:r w:rsidRPr="000374A5">
        <w:rPr>
          <w:rFonts w:asciiTheme="minorEastAsia" w:hAnsiTheme="minorEastAsia" w:cs="Times New Roman" w:hint="eastAsia"/>
          <w:sz w:val="22"/>
        </w:rPr>
        <w:t>孫右衛門は老足の、休み〳〵門を過ぎ、野口の溝の薄氷、滑るをとまる高足駄。鼻緒は切れて横ざまに、どふと転べば</w:t>
      </w:r>
    </w:p>
    <w:p w14:paraId="680D1832" w14:textId="77777777" w:rsidR="004E3859" w:rsidRPr="000374A5" w:rsidRDefault="004E3859" w:rsidP="004E3859">
      <w:pPr>
        <w:spacing w:line="480" w:lineRule="exact"/>
        <w:ind w:firstLineChars="100" w:firstLine="220"/>
        <w:rPr>
          <w:rFonts w:asciiTheme="minorEastAsia" w:hAnsiTheme="minorEastAsia" w:cs="Times New Roman"/>
          <w:sz w:val="22"/>
        </w:rPr>
      </w:pPr>
      <w:r w:rsidRPr="000374A5">
        <w:rPr>
          <w:rFonts w:asciiTheme="minorEastAsia" w:hAnsiTheme="minorEastAsia" w:cs="Times New Roman" w:hint="eastAsia"/>
          <w:sz w:val="22"/>
        </w:rPr>
        <w:t>『南無三』と、忠兵衛もがけど出られぬ身、梅川慌て走り出で、抱だき起しつ裾絞り</w:t>
      </w:r>
    </w:p>
    <w:p w14:paraId="59661E63" w14:textId="77777777" w:rsidR="004E3859" w:rsidRPr="000374A5" w:rsidRDefault="004E3859" w:rsidP="004E3859">
      <w:pPr>
        <w:spacing w:line="480" w:lineRule="exact"/>
        <w:ind w:firstLineChars="100" w:firstLine="220"/>
        <w:rPr>
          <w:rFonts w:asciiTheme="minorEastAsia" w:hAnsiTheme="minorEastAsia" w:cs="Times New Roman"/>
          <w:sz w:val="22"/>
        </w:rPr>
      </w:pPr>
      <w:r w:rsidRPr="000374A5">
        <w:rPr>
          <w:rFonts w:asciiTheme="minorEastAsia" w:hAnsiTheme="minorEastAsia" w:cs="Times New Roman" w:hint="eastAsia"/>
          <w:sz w:val="22"/>
        </w:rPr>
        <w:t>「申し〳〵、どこも痛みは致しませぬかへ。お年寄の危ないこと、オヽマ危ないこと。お足も洗ひ、鼻緒もすげて上げませふ。マア〳〵こちへ」</w:t>
      </w:r>
    </w:p>
    <w:p w14:paraId="3DA8AF34" w14:textId="77777777" w:rsidR="004E3859" w:rsidRPr="000374A5" w:rsidRDefault="004E3859" w:rsidP="004E3859">
      <w:pPr>
        <w:spacing w:line="480" w:lineRule="exact"/>
        <w:ind w:firstLineChars="100" w:firstLine="220"/>
        <w:rPr>
          <w:rFonts w:asciiTheme="minorEastAsia" w:hAnsiTheme="minorEastAsia" w:cs="Times New Roman"/>
          <w:sz w:val="22"/>
        </w:rPr>
      </w:pPr>
      <w:r w:rsidRPr="000374A5">
        <w:rPr>
          <w:rFonts w:asciiTheme="minorEastAsia" w:hAnsiTheme="minorEastAsia" w:cs="Times New Roman" w:hint="eastAsia"/>
          <w:sz w:val="22"/>
        </w:rPr>
        <w:t>と手を引いて、うちへ伴ひ上り口、腰膝撫でて労はれば、孫右衛門は気の毒さ</w:t>
      </w:r>
    </w:p>
    <w:p w14:paraId="0B5645AB" w14:textId="77777777" w:rsidR="004E3859" w:rsidRPr="000374A5" w:rsidRDefault="004E3859" w:rsidP="004E3859">
      <w:pPr>
        <w:spacing w:line="480" w:lineRule="exact"/>
        <w:ind w:firstLineChars="100" w:firstLine="220"/>
        <w:rPr>
          <w:rFonts w:asciiTheme="minorEastAsia" w:hAnsiTheme="minorEastAsia" w:cs="Times New Roman"/>
          <w:sz w:val="22"/>
        </w:rPr>
      </w:pPr>
      <w:r w:rsidRPr="000374A5">
        <w:rPr>
          <w:rFonts w:asciiTheme="minorEastAsia" w:hAnsiTheme="minorEastAsia" w:cs="Times New Roman" w:hint="eastAsia"/>
          <w:sz w:val="22"/>
        </w:rPr>
        <w:t>「アヽ戴きます〳〵。どなたか知らぬが忝ない。お蔭で怪我も致しませなんだ。アヽ若い女中のおやさしい。年寄りと思し召して、嫁子もならぬ御介抱、</w:t>
      </w:r>
      <w:r w:rsidRPr="000374A5">
        <w:rPr>
          <w:rFonts w:asciiTheme="minorEastAsia" w:hAnsiTheme="minorEastAsia" w:cs="Times New Roman" w:hint="eastAsia"/>
          <w:sz w:val="22"/>
        </w:rPr>
        <w:t>もふ〳〵手を洗はしやつて下さりませ、ハテマア手を洗はしやつて下さりませ。幸ひ庭に藁は沢山、鼻緒はわしがすげます」</w:t>
      </w:r>
    </w:p>
    <w:p w14:paraId="07BB7A8E"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と懐捜して取り出す塵紙</w:t>
      </w:r>
    </w:p>
    <w:p w14:paraId="3E594D5D"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「アヽ申し、こゝによい紙がござんす。こより捻つてあげましよ」</w:t>
      </w:r>
    </w:p>
    <w:p w14:paraId="02F9AFF9"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と延べ紙引き裂くその手元、不思議そふに打ち守り</w:t>
      </w:r>
    </w:p>
    <w:p w14:paraId="3FE08600"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「こゝら辺りに見馴れぬ女中。マアこなさんはどなたなれば、このやうに懇ろにして下さります」</w:t>
      </w:r>
    </w:p>
    <w:p w14:paraId="28582642" w14:textId="77777777" w:rsidR="000D70B8"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と、顔つれ〴〵と眺むれば、梅川いとゞ胸つぼらしく</w:t>
      </w:r>
    </w:p>
    <w:p w14:paraId="23817DBA" w14:textId="086BBDAC"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「ハイ私は、旅の者。私が舅の親父様、丁度お前の年配で、恰好も生き写し。他の人にする奉公とは、さら〳〵もつて存じませぬ。お年寄つた舅御の、臥</w:t>
      </w:r>
      <w:r w:rsidRPr="000374A5">
        <w:rPr>
          <w:rFonts w:asciiTheme="minorEastAsia" w:hAnsiTheme="minorEastAsia" w:cs="Times New Roman" w:hint="eastAsia"/>
          <w:sz w:val="22"/>
        </w:rPr>
        <w:lastRenderedPageBreak/>
        <w:t>し悩みの抱きかゝへ、孝行は嫁の役。御用に立つて嬉しいもの。さぞ連れ合ひは飛び立つ、サア飛び立つやうにござりましよ。その紙とこの紙と替へてわたしが申し請け、連れ合ひの肌に付けさせて、父御に似た親父様の形見にさせたふござんす」</w:t>
      </w:r>
    </w:p>
    <w:p w14:paraId="39C11D3D"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と塵紙袖に押包む、涙にそれとは知られけり。詞の瑞に孫右衛門、『さてはそふか』と恩愛の、尽きぬ涙を押し隠し</w:t>
      </w:r>
    </w:p>
    <w:p w14:paraId="408B90BD"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フウこなたの舅にこの親父が似たと云ふての孝行か。エヽ嬉しうござる。ガ腹が立ちますわい。わしも年たけた倅めを様子あつて久離切り、大坂へ養子にやつたが、傾城といふ魔がさして、人の金を盗んだとやら、挙句に所を走つた噂。この大和は生国なれば、十七軒の飛脚屋仲間、お上からも隠し目付、</w:t>
      </w:r>
      <w:r w:rsidRPr="000374A5">
        <w:rPr>
          <w:rFonts w:asciiTheme="minorEastAsia" w:hAnsiTheme="minorEastAsia" w:cs="Times New Roman" w:hint="eastAsia"/>
          <w:sz w:val="22"/>
        </w:rPr>
        <w:t>或ひは巡礼古手買ひ、節季候にまで身をやつし、この在所はモウ〳〵詮議最中。誰ゆゑなれば、その傾城の嫁御ゆゑ。近頃愚痴なことなれど、世のたとへにも言ふとほり、盗みする子は憎ふなふて縄かける人が恨めしいとはこのこと。久離切つた親子なれば良からふが悪からふが構はぬこととは思へども、大坂へ養子に行て利発で器用で身をもつて身代もよふ仕上げた、あのやうな子を勘当した親は大きな戯け者と、指差しられ笑はれたら、その嬉しさはどふあらふ。今にもつい捜し出され、縄かゝつて引かるゝ時、孫右衛門は目水晶。よふ勘当したでかしたと、誉められるのがおりや悲しい、誉められるのが悲しうござるはい。アヽそれを思へば一日も早ふ往生お救ひと、拝み願ふは今参る如来様御開山。コレ、マ</w:t>
      </w:r>
      <w:r w:rsidRPr="000374A5">
        <w:rPr>
          <w:rFonts w:asciiTheme="minorEastAsia" w:hAnsiTheme="minorEastAsia" w:cs="Times New Roman" w:hint="eastAsia"/>
          <w:sz w:val="22"/>
        </w:rPr>
        <w:lastRenderedPageBreak/>
        <w:t>仏に嘘がつかれふか」</w:t>
      </w:r>
    </w:p>
    <w:p w14:paraId="453C8BDC"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と、どふどひれ伏し悶え泣き。梅川も声を上げ、忠兵衛は障子より、手先を出し伏し拝み、身をもみ歎くぞ道理なる。なほも涙を押し拭ひ</w:t>
      </w:r>
    </w:p>
    <w:p w14:paraId="3ECE51A9"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「様子聞いたか聞かぬか知らぬが、子を釣り出そふとお上の計らひ。養ひ親の妙閑殿。一昨日牢へ入れられたげな」</w:t>
      </w:r>
    </w:p>
    <w:p w14:paraId="0C1F98F7"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「エヽ」</w:t>
      </w:r>
    </w:p>
    <w:p w14:paraId="333BE3AB"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サヽヽそれでつく〴〵思ふには、実の親を頼りにして、もしも忍んで来はせまいか、来たらばなんぼう不便でも、養子親への義理あれば、匿ふことはさて置いて、親が縄かけ出さねばならぬ。アヽどふぞ来てくれねばよいが。こゝら辺りを舞ひ〳〵〳〵舞ひ付きはせまいかと、四年このかた逢ひもせず懐か</w:t>
      </w:r>
      <w:r w:rsidRPr="000374A5">
        <w:rPr>
          <w:rFonts w:asciiTheme="minorEastAsia" w:hAnsiTheme="minorEastAsia" w:cs="Times New Roman" w:hint="eastAsia"/>
          <w:sz w:val="22"/>
        </w:rPr>
        <w:t>しい子の顔を、見ぬやうに、見ぬやうにと、雑行ながら神たゝきも、不便さからでござるはい不便さからでござるはいの。アヽとは云ふものゝ、若死するも人の一生。義理ある親を牢へ入れ、おめ〳〵と逃げ隠れは、末世末代不孝の悪名。所詮逃れぬ命なら、一日なりと妙閑殿を、早ふ牢から出すのが孝行。サヽヽヽヽヽ覚悟極めて名乗つて出い〳〵アヽ今じやない〳〵。今の事ではないはいやい。シタガそれもどうぞ親の目にかゝらぬところで、縄かゝつてくれヨ。現在血を分けた子に、早ふ死ねと教へるも、浮世の義理か是非もなや。なぜ前方に内証で、かう〳〵した傾城にかうした訳で金が要ると、便宜でもしをつたら、久離切つても親子じやもの。隠居の田地を売り立てゝも首縄はかけまいに。皆あいつが心</w:t>
      </w:r>
      <w:r w:rsidRPr="000374A5">
        <w:rPr>
          <w:rFonts w:asciiTheme="minorEastAsia" w:hAnsiTheme="minorEastAsia" w:cs="Times New Roman" w:hint="eastAsia"/>
          <w:sz w:val="22"/>
        </w:rPr>
        <w:lastRenderedPageBreak/>
        <w:t>から、その身も狭い苦をしをつて、いとしぼなげに嫁御にまで、思ひもよらぬ憂目を見せ、知音近附き親にまで、隠れるやうに身を持ちなし、碌な死もせぬやうにこの親は産み付けぬ。エヽ憎いやつじや憎いやつじや〳〵と思へども、可愛ふござる」</w:t>
      </w:r>
    </w:p>
    <w:p w14:paraId="1B99E9D8"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と泣き沈み分けたる、血筋ぞ哀れなる。涙の隙に巾着より、金一包取り出し</w:t>
      </w:r>
    </w:p>
    <w:p w14:paraId="7AACCB52"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「これは京の御本寺様へ、上げふと思ふた金なれど、嫁と思ふてやるではない。たゞいまのお礼のため。これを路銀にちつとなと、遠い所へ行て下され」</w:t>
      </w:r>
    </w:p>
    <w:p w14:paraId="52011069"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と、渡せば、梅川押しいたゞき</w:t>
      </w:r>
    </w:p>
    <w:p w14:paraId="0DDF5D4C" w14:textId="769E576D"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「お心づいたこのお金、逆様ながら戴きます。大坂を立ち退いても、私が姿目に立てば、借駕籠に日を送り、奈良の旅籠屋三輪の茶屋、五日三日夜を明か</w:t>
      </w:r>
      <w:r w:rsidRPr="000374A5">
        <w:rPr>
          <w:rFonts w:asciiTheme="minorEastAsia" w:hAnsiTheme="minorEastAsia" w:cs="Times New Roman" w:hint="eastAsia"/>
          <w:sz w:val="22"/>
        </w:rPr>
        <w:t>し、二十日あまりに四十両使ひ果して二歩残る。金ゆゑ大事の忠兵衛様、科人にしたも</w:t>
      </w:r>
      <w:r w:rsidR="000D70B8" w:rsidRPr="000374A5">
        <w:rPr>
          <w:rFonts w:asciiTheme="minorEastAsia" w:hAnsiTheme="minorEastAsia" w:cs="Times New Roman" w:hint="eastAsia"/>
          <w:sz w:val="22"/>
        </w:rPr>
        <w:t>私</w:t>
      </w:r>
      <w:r w:rsidRPr="000374A5">
        <w:rPr>
          <w:rFonts w:asciiTheme="minorEastAsia" w:hAnsiTheme="minorEastAsia" w:cs="Times New Roman" w:hint="eastAsia"/>
          <w:sz w:val="22"/>
        </w:rPr>
        <w:t>から、さぞ憎からふお腹も立たふが、因果づくと諦めて、お赦しなされて下さりませ。親子は一世の縁とやら、この世の別れにたつた一目、逢ふて進ぜて下さんせ」</w:t>
      </w:r>
    </w:p>
    <w:p w14:paraId="4D0AD538"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と、奥の障子を開るを、引止め</w:t>
      </w:r>
    </w:p>
    <w:p w14:paraId="33A2B06B"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「アヽコレコレ女中。アノ物音は確かに捕手。この裏道の小川を渡り、薮を抜ければ御所街道。サヽヽ早ふ〳〵」</w:t>
      </w:r>
    </w:p>
    <w:p w14:paraId="0356C201"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と気をもむ所へ、巡礼姿の八右衛門、利平も共に蚤取り眼。役人大勢打ち連れだち</w:t>
      </w:r>
    </w:p>
    <w:p w14:paraId="325D5EA1"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「この内が気塞いな」</w:t>
      </w:r>
    </w:p>
    <w:p w14:paraId="43041E28"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とどか〳〵〳〵と込み入るところへ、組子一人駈け来り</w:t>
      </w:r>
    </w:p>
    <w:p w14:paraId="1005ABF1"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lastRenderedPageBreak/>
        <w:t>「ところは長谷の山続きに、梅川忠兵衛と名乗る者。休みおつたを追つ取り巻き、からめ捕らんと致せども、仲々手に合ひ申さず」</w:t>
      </w:r>
    </w:p>
    <w:p w14:paraId="44A1F3FF"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と、聞くより小頭</w:t>
      </w:r>
    </w:p>
    <w:p w14:paraId="141A675D"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「さてこそ〳〵、来たれ続け」</w:t>
      </w:r>
    </w:p>
    <w:p w14:paraId="53FC1993"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と引返せば、二人も共に飛んで行く。孫右衛門は飛立つ嬉しさ、『天の助けか忝ない』と、裏道見やつて伸上がり</w:t>
      </w:r>
    </w:p>
    <w:p w14:paraId="096DFE7D"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「オヽそふじゃ〳〵その道じや。ソレその藪をくぐるなら、切株で足突くな」</w:t>
      </w:r>
    </w:p>
    <w:p w14:paraId="5BC8ABF8"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と届かぬ声も子を思ふ、平沙の善知鳥血の涙、長き親子の別れには、やすかたならで安き気も、涙々の浮世なり</w:t>
      </w:r>
    </w:p>
    <w:p w14:paraId="3C7A2987" w14:textId="77777777" w:rsidR="004E3859" w:rsidRPr="000374A5" w:rsidRDefault="004E3859" w:rsidP="004E3859">
      <w:pPr>
        <w:spacing w:line="480" w:lineRule="exact"/>
        <w:jc w:val="left"/>
        <w:rPr>
          <w:rFonts w:asciiTheme="minorEastAsia" w:hAnsiTheme="minorEastAsia" w:cs="Times New Roman"/>
          <w:sz w:val="22"/>
        </w:rPr>
      </w:pPr>
    </w:p>
    <w:p w14:paraId="3597F11E" w14:textId="77777777" w:rsidR="004E3859" w:rsidRPr="000374A5" w:rsidRDefault="004E3859" w:rsidP="004E3859">
      <w:pPr>
        <w:spacing w:line="480" w:lineRule="exact"/>
        <w:jc w:val="left"/>
        <w:rPr>
          <w:rFonts w:asciiTheme="minorEastAsia" w:hAnsiTheme="minorEastAsia" w:cs="Times New Roman"/>
          <w:sz w:val="22"/>
        </w:rPr>
      </w:pPr>
    </w:p>
    <w:p w14:paraId="2109D3E8" w14:textId="77777777" w:rsidR="004E3859" w:rsidRDefault="004E3859" w:rsidP="004E3859">
      <w:pPr>
        <w:spacing w:line="480" w:lineRule="exact"/>
        <w:jc w:val="left"/>
        <w:rPr>
          <w:rFonts w:asciiTheme="minorEastAsia" w:hAnsiTheme="minorEastAsia" w:cs="Times New Roman"/>
          <w:sz w:val="22"/>
        </w:rPr>
        <w:sectPr w:rsidR="004E3859" w:rsidSect="004E3859">
          <w:footerReference w:type="default" r:id="rId10"/>
          <w:pgSz w:w="8419" w:h="11907" w:orient="landscape" w:code="9"/>
          <w:pgMar w:top="680" w:right="567" w:bottom="680" w:left="680" w:header="851" w:footer="57" w:gutter="0"/>
          <w:cols w:num="2" w:space="420"/>
          <w:textDirection w:val="tbRl"/>
          <w:docGrid w:linePitch="399" w:charSpace="-3128"/>
        </w:sectPr>
      </w:pPr>
    </w:p>
    <w:p w14:paraId="1113341D" w14:textId="77777777" w:rsidR="004E3859" w:rsidRPr="00EA5BC5" w:rsidRDefault="004E3859" w:rsidP="004E3859">
      <w:pPr>
        <w:jc w:val="center"/>
        <w:rPr>
          <w:rFonts w:eastAsia="HGP教科書体" w:cs="Times New Roman"/>
          <w:sz w:val="20"/>
          <w:szCs w:val="20"/>
          <w:lang w:eastAsia="zh-CN"/>
        </w:rPr>
      </w:pPr>
      <w:r w:rsidRPr="00EA5BC5">
        <w:rPr>
          <w:rFonts w:eastAsia="HGP教科書体" w:cs="Times New Roman"/>
          <w:b/>
          <w:sz w:val="48"/>
          <w:szCs w:val="48"/>
        </w:rPr>
        <w:ruby>
          <w:rubyPr>
            <w:rubyAlign w:val="distributeSpace"/>
            <w:hps w:val="24"/>
            <w:hpsRaise w:val="46"/>
            <w:hpsBaseText w:val="48"/>
            <w:lid w:val="zh-CN"/>
          </w:rubyPr>
          <w:rt>
            <w:r w:rsidR="004E3859" w:rsidRPr="00EA5BC5">
              <w:rPr>
                <w:rFonts w:eastAsia="HGP教科書体" w:cs="Times New Roman"/>
                <w:b/>
                <w:sz w:val="24"/>
                <w:szCs w:val="48"/>
              </w:rPr>
              <w:t>しょううつしあさがおばなし</w:t>
            </w:r>
          </w:rt>
          <w:rubyBase>
            <w:r w:rsidR="004E3859" w:rsidRPr="00EA5BC5">
              <w:rPr>
                <w:rFonts w:eastAsia="HGP教科書体" w:cs="Times New Roman"/>
                <w:b/>
                <w:sz w:val="48"/>
                <w:szCs w:val="48"/>
                <w:lang w:eastAsia="zh-CN"/>
              </w:rPr>
              <w:t>生写朝顔話</w:t>
            </w:r>
          </w:rubyBase>
        </w:ruby>
      </w:r>
    </w:p>
    <w:p w14:paraId="28C3054B" w14:textId="77777777" w:rsidR="004E3859" w:rsidRPr="00EA5BC5" w:rsidRDefault="004E3859" w:rsidP="000374A5">
      <w:pPr>
        <w:spacing w:line="276" w:lineRule="auto"/>
        <w:rPr>
          <w:rFonts w:eastAsia="HGP教科書体" w:cs="Times New Roman"/>
          <w:b/>
          <w:sz w:val="22"/>
          <w:lang w:eastAsia="zh-CN"/>
        </w:rPr>
      </w:pPr>
      <w:r w:rsidRPr="00EA5BC5">
        <w:rPr>
          <w:rFonts w:eastAsia="HGP教科書体" w:cs="Times New Roman"/>
          <w:b/>
          <w:sz w:val="22"/>
          <w:lang w:eastAsia="zh-CN"/>
        </w:rPr>
        <w:t>〔解　　説〕</w:t>
      </w:r>
    </w:p>
    <w:p w14:paraId="5CAED008" w14:textId="77777777" w:rsidR="004E3859" w:rsidRPr="00EA5BC5" w:rsidRDefault="004E3859" w:rsidP="000374A5">
      <w:pPr>
        <w:spacing w:line="276" w:lineRule="auto"/>
        <w:ind w:firstLineChars="100" w:firstLine="220"/>
        <w:rPr>
          <w:rFonts w:eastAsia="HGP教科書体" w:cs="Times New Roman"/>
          <w:b/>
          <w:sz w:val="22"/>
        </w:rPr>
      </w:pPr>
      <w:r w:rsidRPr="00EA5BC5">
        <w:rPr>
          <w:rFonts w:eastAsia="HGP教科書体" w:cs="Times New Roman"/>
          <w:sz w:val="22"/>
          <w:lang w:eastAsia="zh-CN"/>
        </w:rPr>
        <w:t>天保三年（一八三二）大坂竹本木々太夫座初演。</w:t>
      </w:r>
      <w:r w:rsidRPr="00EA5BC5">
        <w:rPr>
          <w:rFonts w:eastAsia="HGP教科書体" w:cs="Times New Roman"/>
          <w:sz w:val="22"/>
        </w:rPr>
        <w:t>全五段、時代物。文政年間、山田案山子（近松徳叟）が儒学者熊沢蕃山の作と伝えられる『露の干ぬ間』という小唄をもとに想を構え、「生写朝顔日記」と題した浄瑠璃を竹本重太夫の為に創作しましたが上演に至らず、それを翌年、近松柳が「徳叟遺稿朝顔日記」という読本にして人気を呼び、耶麻田加々子が添削して浄瑠璃に仕立てました。その後、嘉永三年（一八五〇）萃松園が添補潤色したものが、現在の作品の基礎となりました。この浄瑠璃は、道中の名所が次々と出て来て変化に富み、すれ道いや錯誤・道化・慟哭等様々なドラマの要素が含まれることから、よく上演される人気作となっています。また、『露の干ぬ間』に琴唄を取り入れて、音楽的にも特徴のある作品になっています。</w:t>
      </w:r>
    </w:p>
    <w:p w14:paraId="396FAF2E" w14:textId="77777777" w:rsidR="004E3859" w:rsidRPr="00EA5BC5" w:rsidRDefault="004E3859" w:rsidP="000374A5">
      <w:pPr>
        <w:spacing w:line="276" w:lineRule="auto"/>
        <w:rPr>
          <w:rFonts w:eastAsia="HGP教科書体" w:cs="Times New Roman"/>
          <w:b/>
          <w:sz w:val="22"/>
        </w:rPr>
      </w:pPr>
      <w:r w:rsidRPr="00EA5BC5">
        <w:rPr>
          <w:rFonts w:eastAsia="HGP教科書体" w:cs="Times New Roman"/>
          <w:b/>
          <w:sz w:val="22"/>
        </w:rPr>
        <w:t>〔あらすじ〕</w:t>
      </w:r>
    </w:p>
    <w:p w14:paraId="0CA03D3F" w14:textId="77777777" w:rsidR="004E3859" w:rsidRPr="00EA5BC5" w:rsidRDefault="004E3859" w:rsidP="000374A5">
      <w:pPr>
        <w:spacing w:line="276" w:lineRule="auto"/>
        <w:rPr>
          <w:rFonts w:eastAsia="HGP教科書体" w:cs="Times New Roman"/>
          <w:b/>
          <w:sz w:val="22"/>
        </w:rPr>
      </w:pPr>
      <w:r w:rsidRPr="00EA5BC5">
        <w:rPr>
          <w:rFonts w:eastAsia="HGP教科書体" w:cs="Times New Roman"/>
          <w:sz w:val="22"/>
        </w:rPr>
        <w:t xml:space="preserve">　宮城阿曽次郎と芸州岸戸の家老秋月弓之助の娘深雪は、京の宇治で出会い恋に落ちます。折しも阿曽次郎は鎌倉出張の命を受け、別れ際、朝顔の歌を扇に書いて深雪に与えました。急遽本国へと引上げる事になった秋月家の一行が明石で風待ちをしている時、深雪は偶然阿曽次郎と再会しますが、それも束の間、二人は再び別れ別れとなり、国へ帰った深雪は、父から駒沢次郎左衛門に嫁ぐ様言い渡されます。駒沢次郎左衛門とは、伯父の養子となり名を改めた宮城阿曽次郎だったのですが、それを知らぬ深雪は、思い余って家を出、阿曽次郎を探す旅に出ます。</w:t>
      </w:r>
    </w:p>
    <w:p w14:paraId="7A5A62F0" w14:textId="77777777" w:rsidR="004E3859" w:rsidRPr="00EA5BC5" w:rsidRDefault="004E3859" w:rsidP="000374A5">
      <w:pPr>
        <w:spacing w:line="276" w:lineRule="auto"/>
        <w:jc w:val="left"/>
        <w:rPr>
          <w:rFonts w:eastAsia="HGP教科書体" w:cs="Times New Roman"/>
          <w:sz w:val="22"/>
        </w:rPr>
      </w:pPr>
      <w:r w:rsidRPr="00EA5BC5">
        <w:rPr>
          <w:rFonts w:eastAsia="HGP教科書体" w:cs="Times New Roman"/>
          <w:b/>
          <w:sz w:val="22"/>
        </w:rPr>
        <w:t>〈薬売りの段〉</w:t>
      </w:r>
      <w:r w:rsidRPr="00EA5BC5">
        <w:rPr>
          <w:rFonts w:eastAsia="HGP教科書体" w:cs="Times New Roman"/>
          <w:sz w:val="22"/>
        </w:rPr>
        <w:t>島田の宿の戎屋の主人徳右衛門は、不動参りの途中、怪しげな薬売りから煙草の火を借り、その礼にと笑い薬を買い求めます。徳右衛門が去ると、悪者の輪抜（わなぬけ）吉兵衛がやってきて、先日捕まえて売り飛ばそうとした深雪に逃げられたので、探す手伝いをしろと薬売りに頼みます。薬売りは、元は立花桂庵という医者でしたが、このように落ちぶれてしまったわけを輪抜に語り、深雪探しの協力を約束するのでした。</w:t>
      </w:r>
    </w:p>
    <w:p w14:paraId="78929535" w14:textId="77777777" w:rsidR="004E3859" w:rsidRPr="00EA5BC5" w:rsidRDefault="004E3859" w:rsidP="000374A5">
      <w:pPr>
        <w:spacing w:line="276" w:lineRule="auto"/>
        <w:jc w:val="left"/>
        <w:rPr>
          <w:rFonts w:eastAsia="HGP教科書体" w:cs="Times New Roman"/>
          <w:sz w:val="22"/>
        </w:rPr>
      </w:pPr>
      <w:r w:rsidRPr="00EA5BC5">
        <w:rPr>
          <w:rFonts w:eastAsia="HGP教科書体" w:cs="Times New Roman"/>
          <w:b/>
          <w:sz w:val="22"/>
        </w:rPr>
        <w:lastRenderedPageBreak/>
        <w:t>〈浜松小屋の段〉</w:t>
      </w:r>
      <w:r w:rsidRPr="00EA5BC5">
        <w:rPr>
          <w:rFonts w:eastAsia="HGP教科書体" w:cs="Times New Roman"/>
          <w:sz w:val="22"/>
        </w:rPr>
        <w:t>放浪の末、辛苦から盲目となった深雪は、三味線片手に唄を歌って日々をしのいでいました。やがて深雪を探す乳母浅香と浜松で出会いますが、浅香は悪漢から深雪を守るため深手を負い、島田宿の父を尋ねるように言い残して息絶えます。</w:t>
      </w:r>
    </w:p>
    <w:p w14:paraId="2A73148E" w14:textId="77777777" w:rsidR="004E3859" w:rsidRPr="00EA5BC5" w:rsidRDefault="004E3859" w:rsidP="000374A5">
      <w:pPr>
        <w:spacing w:line="276" w:lineRule="auto"/>
        <w:jc w:val="left"/>
        <w:rPr>
          <w:rFonts w:eastAsia="HGP教科書体" w:cs="Times New Roman"/>
          <w:sz w:val="22"/>
        </w:rPr>
      </w:pPr>
      <w:r w:rsidRPr="00EA5BC5">
        <w:rPr>
          <w:rFonts w:eastAsia="HGP教科書体" w:cs="Times New Roman"/>
          <w:b/>
          <w:sz w:val="22"/>
        </w:rPr>
        <w:t>〈宿屋の段〉</w:t>
      </w:r>
      <w:r w:rsidRPr="00EA5BC5">
        <w:rPr>
          <w:rFonts w:eastAsia="HGP教科書体" w:cs="Times New Roman"/>
          <w:sz w:val="22"/>
        </w:rPr>
        <w:t>一方、駒沢次郎左衛門は岩代多喜太と共に島田の宿の戎屋に泊ります。岩代は同じ藩士であるものの悪人の一味で、しびれ薬で次郎左衛門を亡き者にしようと企てますが、宿屋の主人徳右衛門の機転により失敗します。はからずもこの宿で盲目姿の深雪と再会した次郎左衛門でしたが、任務の途中とあって、それと明かすこともできず、万感の思いで深雪の演奏する朝顔の唄を聞き、徳右衛門に目の秘薬を言付けて出立するのでした。次郎左衛門が残した扇から、実は阿曽次郎であった事を知った深雪は慌てて後を追います。</w:t>
      </w:r>
    </w:p>
    <w:p w14:paraId="1BE860A2" w14:textId="77777777" w:rsidR="004E3859" w:rsidRPr="00EA5BC5" w:rsidRDefault="004E3859" w:rsidP="000374A5">
      <w:pPr>
        <w:spacing w:line="276" w:lineRule="auto"/>
        <w:jc w:val="left"/>
        <w:rPr>
          <w:rFonts w:eastAsia="HGP教科書体" w:cs="Times New Roman"/>
          <w:sz w:val="22"/>
        </w:rPr>
      </w:pPr>
      <w:r w:rsidRPr="00EA5BC5">
        <w:rPr>
          <w:rFonts w:eastAsia="HGP教科書体" w:cs="Times New Roman"/>
          <w:b/>
          <w:sz w:val="22"/>
        </w:rPr>
        <w:t>〈大井川の段〉</w:t>
      </w:r>
      <w:r w:rsidRPr="00EA5BC5">
        <w:rPr>
          <w:rFonts w:eastAsia="HGP教科書体" w:cs="Times New Roman"/>
          <w:sz w:val="22"/>
        </w:rPr>
        <w:t>阿曽次郎を追って大井川までやってきた深雪ですが、一足遺いで大井川は川止めとなってしまいます。失望の果て入水しようとした時、徳右衛門と下僕関助がかけつけ、深雪の祖父が大恩を受けた故主であると知った徳右衛門は、甲子生まれの男子の生き血とともに飲めば薬効ありという薬を深雪に飲ませる為に切腹、薬を飲んだ深雪は薬効により目が開きます。</w:t>
      </w:r>
    </w:p>
    <w:p w14:paraId="3CCFE08C" w14:textId="500FDE1E" w:rsidR="004E3859" w:rsidRPr="00EA5BC5" w:rsidRDefault="004E3859" w:rsidP="000374A5">
      <w:pPr>
        <w:spacing w:line="276" w:lineRule="auto"/>
        <w:ind w:firstLineChars="100" w:firstLine="220"/>
        <w:jc w:val="left"/>
        <w:rPr>
          <w:rFonts w:eastAsia="HGP教科書体" w:cs="Times New Roman"/>
          <w:sz w:val="22"/>
          <w:lang w:eastAsia="zh-TW"/>
        </w:rPr>
        <w:sectPr w:rsidR="004E3859" w:rsidRPr="00EA5BC5" w:rsidSect="004E3859">
          <w:pgSz w:w="8419" w:h="11907" w:orient="landscape" w:code="9"/>
          <w:pgMar w:top="680" w:right="567" w:bottom="680" w:left="680" w:header="851" w:footer="57" w:gutter="0"/>
          <w:cols w:space="420"/>
          <w:textDirection w:val="tbRl"/>
          <w:docGrid w:linePitch="399" w:charSpace="-3128"/>
        </w:sectPr>
      </w:pPr>
      <w:r w:rsidRPr="00EA5BC5">
        <w:rPr>
          <w:rFonts w:eastAsia="HGP教科書体" w:cs="Times New Roman"/>
          <w:sz w:val="22"/>
        </w:rPr>
        <w:t>その後、深雪は次郎左衛門と再会し、晴れて夫婦となるのでした。</w:t>
      </w:r>
    </w:p>
    <w:p w14:paraId="0DE62F75" w14:textId="77777777" w:rsidR="004E3859" w:rsidRPr="00EA5BC5" w:rsidRDefault="004E3859" w:rsidP="000374A5">
      <w:pPr>
        <w:spacing w:line="276" w:lineRule="auto"/>
        <w:ind w:firstLineChars="100" w:firstLine="220"/>
        <w:jc w:val="left"/>
        <w:rPr>
          <w:rFonts w:eastAsia="HGP教科書体" w:cs="Times New Roman"/>
          <w:sz w:val="22"/>
          <w:lang w:eastAsia="zh-TW"/>
        </w:rPr>
      </w:pPr>
      <w:r w:rsidRPr="00EA5BC5">
        <w:rPr>
          <w:rFonts w:eastAsia="HGP教科書体" w:cs="Times New Roman"/>
          <w:sz w:val="22"/>
          <w:lang w:eastAsia="zh-TW"/>
        </w:rPr>
        <w:br w:type="page"/>
      </w:r>
    </w:p>
    <w:p w14:paraId="52B751C0" w14:textId="77777777" w:rsidR="004E3859" w:rsidRPr="0028313A" w:rsidRDefault="004E3859" w:rsidP="004E3859">
      <w:pPr>
        <w:jc w:val="right"/>
        <w:rPr>
          <w:rFonts w:ascii="HGS教科書体" w:eastAsia="HGS教科書体" w:hAnsiTheme="minorEastAsia" w:cs="Times New Roman"/>
          <w:sz w:val="20"/>
          <w:szCs w:val="20"/>
          <w:lang w:eastAsia="zh-TW"/>
        </w:rPr>
        <w:sectPr w:rsidR="004E3859" w:rsidRPr="0028313A" w:rsidSect="004E3859">
          <w:type w:val="continuous"/>
          <w:pgSz w:w="8419" w:h="11907" w:orient="landscape" w:code="9"/>
          <w:pgMar w:top="680" w:right="567" w:bottom="680" w:left="680" w:header="851" w:footer="57" w:gutter="0"/>
          <w:cols w:num="2" w:space="420"/>
          <w:textDirection w:val="tbRl"/>
          <w:docGrid w:linePitch="399" w:charSpace="-3128"/>
        </w:sectPr>
      </w:pPr>
    </w:p>
    <w:p w14:paraId="5DC82012" w14:textId="77777777" w:rsidR="004E3859" w:rsidRPr="009B0E74" w:rsidRDefault="004E3859" w:rsidP="004E3859">
      <w:pPr>
        <w:rPr>
          <w:rFonts w:asciiTheme="minorEastAsia" w:hAnsiTheme="minorEastAsia" w:cs="Times New Roman"/>
          <w:b/>
          <w:sz w:val="36"/>
          <w:szCs w:val="36"/>
        </w:rPr>
      </w:pPr>
      <w:r w:rsidRPr="009B0E74">
        <w:rPr>
          <w:rFonts w:asciiTheme="minorEastAsia" w:hAnsiTheme="minorEastAsia" w:cs="Times New Roman" w:hint="eastAsia"/>
          <w:b/>
          <w:sz w:val="36"/>
          <w:szCs w:val="36"/>
        </w:rPr>
        <w:lastRenderedPageBreak/>
        <w:t>宿屋の段</w:t>
      </w:r>
    </w:p>
    <w:p w14:paraId="6515E353" w14:textId="77777777" w:rsidR="000D70B8" w:rsidRPr="000374A5" w:rsidRDefault="004E3859" w:rsidP="004E3859">
      <w:pPr>
        <w:spacing w:line="480" w:lineRule="exact"/>
        <w:ind w:firstLineChars="100" w:firstLine="220"/>
        <w:rPr>
          <w:rFonts w:asciiTheme="minorEastAsia" w:hAnsiTheme="minorEastAsia" w:cs="Times New Roman"/>
          <w:sz w:val="22"/>
        </w:rPr>
      </w:pPr>
      <w:r w:rsidRPr="000374A5">
        <w:rPr>
          <w:rFonts w:asciiTheme="minorEastAsia" w:hAnsiTheme="minorEastAsia" w:cs="Times New Roman" w:hint="eastAsia"/>
          <w:sz w:val="22"/>
        </w:rPr>
        <w:t>呼び立つる</w:t>
      </w:r>
    </w:p>
    <w:p w14:paraId="61832CE7" w14:textId="6C7BD136" w:rsidR="004E3859" w:rsidRPr="000374A5" w:rsidRDefault="004E3859" w:rsidP="000D70B8">
      <w:pPr>
        <w:spacing w:line="480" w:lineRule="exact"/>
        <w:rPr>
          <w:rFonts w:asciiTheme="minorEastAsia" w:hAnsiTheme="minorEastAsia" w:cs="Times New Roman"/>
          <w:sz w:val="22"/>
        </w:rPr>
      </w:pPr>
      <w:r w:rsidRPr="000374A5">
        <w:rPr>
          <w:rFonts w:asciiTheme="minorEastAsia" w:hAnsiTheme="minorEastAsia" w:cs="Times New Roman" w:hint="eastAsia"/>
          <w:sz w:val="22"/>
        </w:rPr>
        <w:t>むざんなるかな秋月の娘深雪は身に積もる、歎きの数の重なりて</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ねぐら</w:t>
            </w:r>
          </w:rt>
          <w:rubyBase>
            <w:r w:rsidR="004E3859" w:rsidRPr="000374A5">
              <w:rPr>
                <w:rFonts w:asciiTheme="minorEastAsia" w:hAnsiTheme="minorEastAsia" w:cs="Times New Roman"/>
                <w:sz w:val="22"/>
              </w:rPr>
              <w:t>塒</w:t>
            </w:r>
          </w:rubyBase>
        </w:ruby>
      </w:r>
      <w:r w:rsidRPr="000374A5">
        <w:rPr>
          <w:rFonts w:asciiTheme="minorEastAsia" w:hAnsiTheme="minorEastAsia" w:cs="Times New Roman" w:hint="eastAsia"/>
          <w:sz w:val="22"/>
        </w:rPr>
        <w:t>失ふ目なし鳥。杖柱とも頼みてし、浅香はもろく朝露と消え残りたる身一つを、さすがに捨ても縁先の、飛び石探る足許も、危き木曽の丸木橋、渡り苦しき風情にて、やう〳〵座して手をつかへ</w:t>
      </w:r>
    </w:p>
    <w:p w14:paraId="005E7602"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「召しましたはこのお座敷でござりますか。</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つたな</w:t>
            </w:r>
          </w:rt>
          <w:rubyBase>
            <w:r w:rsidR="004E3859" w:rsidRPr="000374A5">
              <w:rPr>
                <w:rFonts w:asciiTheme="minorEastAsia" w:hAnsiTheme="minorEastAsia" w:cs="Times New Roman"/>
                <w:sz w:val="22"/>
              </w:rPr>
              <w:t>拙</w:t>
            </w:r>
          </w:rubyBase>
        </w:ruby>
      </w:r>
      <w:r w:rsidRPr="000374A5">
        <w:rPr>
          <w:rFonts w:asciiTheme="minorEastAsia" w:hAnsiTheme="minorEastAsia" w:cs="Times New Roman" w:hint="eastAsia"/>
          <w:sz w:val="22"/>
        </w:rPr>
        <w:t>い調べもお笑ひ草。おはもじ様や」</w:t>
      </w:r>
    </w:p>
    <w:p w14:paraId="42E1E745"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と会釈する顔も深雪のなれの果て、『不便の者や』とせぐり来る、涙呑み込みひかゑゐる。岩代はそれとも知らず</w:t>
      </w:r>
    </w:p>
    <w:p w14:paraId="6F7212EA" w14:textId="4696B402"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「ヤア、見苦しいそのざまで、我々が目通りへうせたは、ン、ンヽ聞き及んだ朝顔めな。エヽきり〳〵</w:t>
      </w:r>
      <w:r w:rsidRPr="000374A5">
        <w:rPr>
          <w:rFonts w:asciiTheme="minorEastAsia" w:hAnsiTheme="minorEastAsia" w:cs="Times New Roman" w:hint="eastAsia"/>
          <w:sz w:val="22"/>
        </w:rPr>
        <w:t>立ってうせをらう」</w:t>
      </w:r>
    </w:p>
    <w:p w14:paraId="064C82DD"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「ア、イヤ〳〵岩代氏。さう</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もぎどう</w:t>
            </w:r>
          </w:rt>
          <w:rubyBase>
            <w:r w:rsidR="004E3859" w:rsidRPr="000374A5">
              <w:rPr>
                <w:rFonts w:asciiTheme="minorEastAsia" w:hAnsiTheme="minorEastAsia" w:cs="Times New Roman"/>
                <w:sz w:val="22"/>
              </w:rPr>
              <w:t>没義道</w:t>
            </w:r>
          </w:rubyBase>
        </w:ruby>
      </w:r>
      <w:r w:rsidRPr="000374A5">
        <w:rPr>
          <w:rFonts w:asciiTheme="minorEastAsia" w:hAnsiTheme="minorEastAsia" w:cs="Times New Roman" w:hint="eastAsia"/>
          <w:sz w:val="22"/>
        </w:rPr>
        <w:t>に仰せられな。こなたに呼寄せたればこそ、思ひがけのうアゝイヤ思いがけのう来たものを叱るは武士の情けにあらず。コリャ女。大儀ながら、その朝顔とやらの歌、サヽ早う唄うて聞かせい」</w:t>
      </w:r>
    </w:p>
    <w:p w14:paraId="40450278"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と望む心は千万無量。知らぬ岩代</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つら</w:t>
            </w:r>
          </w:rt>
          <w:rubyBase>
            <w:r w:rsidR="004E3859" w:rsidRPr="000374A5">
              <w:rPr>
                <w:rFonts w:asciiTheme="minorEastAsia" w:hAnsiTheme="minorEastAsia" w:cs="Times New Roman"/>
                <w:sz w:val="22"/>
              </w:rPr>
              <w:t>面</w:t>
            </w:r>
          </w:rubyBase>
        </w:ruby>
      </w:r>
      <w:r w:rsidRPr="000374A5">
        <w:rPr>
          <w:rFonts w:asciiTheme="minorEastAsia" w:hAnsiTheme="minorEastAsia" w:cs="Times New Roman" w:hint="eastAsia"/>
          <w:sz w:val="22"/>
        </w:rPr>
        <w:t>ふくらし</w:t>
      </w:r>
    </w:p>
    <w:p w14:paraId="327C998D"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「テサテ駒沢氏には、イヤモきつい御執心。コリャ〳〵盲目。なんなりとも、エヽ唄へ〳〵」</w:t>
      </w:r>
    </w:p>
    <w:p w14:paraId="711B7589"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「ササ早く、〳〵」</w:t>
      </w:r>
    </w:p>
    <w:p w14:paraId="4578F544"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「ハイ〳〵。唄ひまするでござります」</w:t>
      </w:r>
    </w:p>
    <w:p w14:paraId="4C660C24"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と焦がるゝ夫の在るぞとも、知らぬ盲目の探り手に、恋ゆゑ心つくし琴、誰かは憂きを</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といきん</w:t>
            </w:r>
          </w:rt>
          <w:rubyBase>
            <w:r w:rsidR="004E3859" w:rsidRPr="000374A5">
              <w:rPr>
                <w:rFonts w:asciiTheme="minorEastAsia" w:hAnsiTheme="minorEastAsia" w:cs="Times New Roman"/>
                <w:sz w:val="22"/>
              </w:rPr>
              <w:t>斗為吟</w:t>
            </w:r>
          </w:rubyBase>
        </w:ruby>
      </w:r>
      <w:r w:rsidRPr="000374A5">
        <w:rPr>
          <w:rFonts w:asciiTheme="minorEastAsia" w:hAnsiTheme="minorEastAsia" w:cs="Times New Roman" w:hint="eastAsia"/>
          <w:sz w:val="22"/>
        </w:rPr>
        <w:t>の、糸より細き指先に、さす爪さへも八ツ橋のやつれ果てたる身をかこち、涙に曇る爪調べ</w:t>
      </w:r>
    </w:p>
    <w:p w14:paraId="01ECA423"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lastRenderedPageBreak/>
        <w:t>〽露のひぬ間の朝顔を、照らす日影のつれなきに、哀れひとむら雨のはら〳〵と降れかし</w:t>
      </w:r>
    </w:p>
    <w:p w14:paraId="6E618B22"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「ムヽ、夫を慕ふ音律の、我々が身にも思ひやられて、思はずも感涙いたした。ナウ岩代殿」</w:t>
      </w:r>
    </w:p>
    <w:p w14:paraId="2F238EF1"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「いか様。琴といひ、器量といひ、イヤモなか〳〵感心仕る。イヤナニ朝顔とやら、そこは定めて冷えるであらう。身どもが傍で今一曲。サァ〳〵所望だ、〳〵」</w:t>
      </w:r>
    </w:p>
    <w:p w14:paraId="022F7A36"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「アヽイヤ、岩代殿、もう赦しておやりなされい」</w:t>
      </w:r>
    </w:p>
    <w:p w14:paraId="7270281B"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「さりとては駒沢氏、身どもが望むを止めさっしゃるは、そりゃ意地の悪いと申すもの」</w:t>
      </w:r>
    </w:p>
    <w:p w14:paraId="53BF8062"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「アイヤさうではござらねど、かれも定めて疲れませうと存じて」</w:t>
      </w:r>
    </w:p>
    <w:p w14:paraId="74AD01A5"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「ハヽしからば曲は止めにして、コリャ〳〵女。そちも腹からの非人でもあるまい。身の上話もまた一</w:t>
      </w:r>
      <w:r w:rsidRPr="000374A5">
        <w:rPr>
          <w:rFonts w:asciiTheme="minorEastAsia" w:hAnsiTheme="minorEastAsia" w:cs="Times New Roman" w:hint="eastAsia"/>
          <w:sz w:val="22"/>
        </w:rPr>
        <w:t>興。話して聞かせ、サヽどうだ、〳〵」</w:t>
      </w:r>
    </w:p>
    <w:p w14:paraId="2C25132D" w14:textId="1E849D3A"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「ハイ〳〵よう問うて下さります。お詞に甘へお話し申すも恥ずかしながら、もと私は中国生まれ、様子あって都の住居。ひと</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とせ</w:t>
            </w:r>
          </w:rt>
          <w:rubyBase>
            <w:r w:rsidR="004E3859" w:rsidRPr="000374A5">
              <w:rPr>
                <w:rFonts w:asciiTheme="minorEastAsia" w:hAnsiTheme="minorEastAsia" w:cs="Times New Roman"/>
                <w:sz w:val="22"/>
              </w:rPr>
              <w:t>年</w:t>
            </w:r>
          </w:rubyBase>
        </w:ruby>
      </w:r>
      <w:r w:rsidRPr="000374A5">
        <w:rPr>
          <w:rFonts w:asciiTheme="minorEastAsia" w:hAnsiTheme="minorEastAsia" w:cs="Times New Roman" w:hint="eastAsia"/>
          <w:sz w:val="22"/>
        </w:rPr>
        <w:t>宇治の蛍狩りに焦がれ初めたる恋人と、語らふ問さへ夏の夜の、短い契りの</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ほい</w:t>
            </w:r>
          </w:rt>
          <w:rubyBase>
            <w:r w:rsidR="004E3859" w:rsidRPr="000374A5">
              <w:rPr>
                <w:rFonts w:asciiTheme="minorEastAsia" w:hAnsiTheme="minorEastAsia" w:cs="Times New Roman"/>
                <w:sz w:val="22"/>
              </w:rPr>
              <w:t>本意</w:t>
            </w:r>
          </w:rubyBase>
        </w:ruby>
      </w:r>
      <w:r w:rsidRPr="000374A5">
        <w:rPr>
          <w:rFonts w:asciiTheme="minorEastAsia" w:hAnsiTheme="minorEastAsia" w:cs="Times New Roman" w:hint="eastAsia"/>
          <w:sz w:val="22"/>
        </w:rPr>
        <w:t>ない別れ、ところ尋ぬる便りさへ、思ふに任せぬ国の迎ひ。親々にいざなはれ難波の浦を船出して、身をつくしたる憂き思ひ、泣いて明石の風待にたま〳〵逢ひは逢ひながら、つれなき嵐に吹き分けられ、国へ帰れば父母の思ひも寄らぬ</w:t>
      </w:r>
      <w:r w:rsidRPr="000374A5">
        <w:rPr>
          <w:rFonts w:asciiTheme="minorEastAsia" w:hAnsiTheme="minorEastAsia" w:cs="Times New Roman"/>
          <w:sz w:val="22"/>
        </w:rPr>
        <w:ruby>
          <w:rubyPr>
            <w:rubyAlign w:val="distributeSpace"/>
            <w:hps w:val="11"/>
            <w:hpsRaise w:val="20"/>
            <w:hpsBaseText w:val="22"/>
            <w:lid w:val="ja-JP"/>
          </w:rubyPr>
          <w:rt>
            <w:r w:rsidR="004E3859" w:rsidRPr="000374A5">
              <w:rPr>
                <w:rFonts w:asciiTheme="minorEastAsia" w:hAnsiTheme="minorEastAsia" w:cs="Times New Roman"/>
                <w:sz w:val="22"/>
              </w:rPr>
              <w:t>つま</w:t>
            </w:r>
          </w:rt>
          <w:rubyBase>
            <w:r w:rsidR="004E3859" w:rsidRPr="000374A5">
              <w:rPr>
                <w:rFonts w:asciiTheme="minorEastAsia" w:hAnsiTheme="minorEastAsia" w:cs="Times New Roman"/>
                <w:sz w:val="22"/>
              </w:rPr>
              <w:t>夫</w:t>
            </w:r>
          </w:rubyBase>
        </w:ruby>
      </w:r>
      <w:r w:rsidRPr="000374A5">
        <w:rPr>
          <w:rFonts w:asciiTheme="minorEastAsia" w:hAnsiTheme="minorEastAsia" w:cs="Times New Roman" w:hint="eastAsia"/>
          <w:sz w:val="22"/>
        </w:rPr>
        <w:t>定め。立つる操を破らじと、屋敷を抜けて数々の憂き目をしのぎ都路へ、登って聞けば、その人は東の旅と聞く悲しさ。またも都を迷ひ出で、いつかは廻り逢坂の関路をあとに近江路や、身の終はりさへ定めなく恋し〳〵に目を泣潰し、物のあいろも水鳥の陸にさまよふ悲し</w:t>
      </w:r>
      <w:r w:rsidRPr="000374A5">
        <w:rPr>
          <w:rFonts w:asciiTheme="minorEastAsia" w:hAnsiTheme="minorEastAsia" w:cs="Times New Roman" w:hint="eastAsia"/>
          <w:sz w:val="22"/>
        </w:rPr>
        <w:lastRenderedPageBreak/>
        <w:t>さは、いつの世いかなる報ひにて、重ね〳〵歎きの数、憐れみ給へ」</w:t>
      </w:r>
    </w:p>
    <w:p w14:paraId="255D5F1F" w14:textId="77777777" w:rsidR="004E3859" w:rsidRPr="000374A5" w:rsidRDefault="004E3859" w:rsidP="004E3859">
      <w:pPr>
        <w:spacing w:line="480" w:lineRule="exact"/>
        <w:rPr>
          <w:rFonts w:asciiTheme="minorEastAsia" w:hAnsiTheme="minorEastAsia" w:cs="Times New Roman"/>
          <w:sz w:val="22"/>
        </w:rPr>
      </w:pPr>
      <w:r w:rsidRPr="000374A5">
        <w:rPr>
          <w:rFonts w:asciiTheme="minorEastAsia" w:hAnsiTheme="minorEastAsia" w:cs="Times New Roman" w:hint="eastAsia"/>
          <w:sz w:val="22"/>
        </w:rPr>
        <w:t>とばかりにて、声を忍びて歎きける</w:t>
      </w:r>
    </w:p>
    <w:p w14:paraId="372CEEBF" w14:textId="626662F0" w:rsidR="0003191D" w:rsidRPr="000374A5" w:rsidRDefault="0003191D" w:rsidP="004E3859">
      <w:pPr>
        <w:rPr>
          <w:rFonts w:asciiTheme="minorEastAsia" w:hAnsiTheme="minorEastAsia"/>
          <w:sz w:val="22"/>
        </w:rPr>
      </w:pPr>
      <w:r w:rsidRPr="000374A5">
        <w:rPr>
          <w:rFonts w:asciiTheme="minorEastAsia" w:hAnsiTheme="minorEastAsia"/>
          <w:sz w:val="22"/>
        </w:rPr>
        <w:br w:type="page"/>
      </w:r>
    </w:p>
    <w:p w14:paraId="59BDF357" w14:textId="77777777" w:rsidR="000374A5" w:rsidRDefault="000374A5" w:rsidP="0003191D">
      <w:pPr>
        <w:ind w:leftChars="196" w:left="412"/>
        <w:jc w:val="right"/>
        <w:rPr>
          <w:rFonts w:asciiTheme="minorEastAsia" w:hAnsiTheme="minorEastAsia"/>
          <w:sz w:val="18"/>
          <w:szCs w:val="18"/>
        </w:rPr>
        <w:sectPr w:rsidR="000374A5" w:rsidSect="000374A5">
          <w:footerReference w:type="default" r:id="rId11"/>
          <w:pgSz w:w="8419" w:h="11907" w:orient="landscape" w:code="9"/>
          <w:pgMar w:top="680" w:right="567" w:bottom="680" w:left="624" w:header="851" w:footer="57" w:gutter="0"/>
          <w:cols w:num="2" w:space="425"/>
          <w:textDirection w:val="tbRl"/>
          <w:docGrid w:linePitch="478" w:charSpace="-3128"/>
        </w:sectPr>
      </w:pPr>
    </w:p>
    <w:p w14:paraId="1AF14408" w14:textId="77777777" w:rsidR="0003191D" w:rsidRPr="009B0E74" w:rsidRDefault="0003191D" w:rsidP="0003191D">
      <w:pPr>
        <w:ind w:leftChars="196" w:left="412"/>
        <w:jc w:val="right"/>
        <w:rPr>
          <w:rFonts w:asciiTheme="minorEastAsia" w:hAnsiTheme="minorEastAsia"/>
          <w:sz w:val="18"/>
          <w:szCs w:val="18"/>
        </w:rPr>
      </w:pPr>
    </w:p>
    <w:p w14:paraId="024A6F24" w14:textId="77777777" w:rsidR="0003191D" w:rsidRPr="009B0E74" w:rsidRDefault="0003191D" w:rsidP="0003191D">
      <w:pPr>
        <w:ind w:leftChars="196" w:left="412"/>
        <w:jc w:val="right"/>
        <w:rPr>
          <w:rFonts w:asciiTheme="minorEastAsia" w:hAnsiTheme="minorEastAsia"/>
          <w:sz w:val="18"/>
          <w:szCs w:val="18"/>
        </w:rPr>
      </w:pPr>
    </w:p>
    <w:p w14:paraId="2F13D602" w14:textId="77777777" w:rsidR="0003191D" w:rsidRPr="009B0E74" w:rsidRDefault="0003191D" w:rsidP="0003191D">
      <w:pPr>
        <w:ind w:leftChars="196" w:left="412"/>
        <w:jc w:val="right"/>
        <w:rPr>
          <w:rFonts w:asciiTheme="minorEastAsia" w:hAnsiTheme="minorEastAsia"/>
          <w:sz w:val="18"/>
          <w:szCs w:val="18"/>
        </w:rPr>
      </w:pPr>
    </w:p>
    <w:p w14:paraId="24138EE8" w14:textId="77777777" w:rsidR="0003191D" w:rsidRPr="009B0E74" w:rsidRDefault="0003191D" w:rsidP="0003191D">
      <w:pPr>
        <w:ind w:leftChars="196" w:left="412"/>
        <w:jc w:val="right"/>
        <w:rPr>
          <w:rFonts w:asciiTheme="minorEastAsia" w:hAnsiTheme="minorEastAsia"/>
          <w:sz w:val="18"/>
          <w:szCs w:val="18"/>
        </w:rPr>
      </w:pPr>
    </w:p>
    <w:p w14:paraId="400E3170" w14:textId="77777777" w:rsidR="0003191D" w:rsidRPr="009B0E74" w:rsidRDefault="0003191D" w:rsidP="0003191D">
      <w:pPr>
        <w:ind w:leftChars="196" w:left="412"/>
        <w:jc w:val="right"/>
        <w:rPr>
          <w:rFonts w:asciiTheme="minorEastAsia" w:hAnsiTheme="minorEastAsia"/>
          <w:sz w:val="18"/>
          <w:szCs w:val="18"/>
        </w:rPr>
      </w:pPr>
    </w:p>
    <w:p w14:paraId="2D6AF4ED" w14:textId="77777777" w:rsidR="0003191D" w:rsidRPr="009B0E74" w:rsidRDefault="0003191D" w:rsidP="0003191D">
      <w:pPr>
        <w:ind w:leftChars="196" w:left="412"/>
        <w:jc w:val="right"/>
        <w:rPr>
          <w:rFonts w:asciiTheme="minorEastAsia" w:hAnsiTheme="minorEastAsia"/>
          <w:sz w:val="18"/>
          <w:szCs w:val="18"/>
        </w:rPr>
      </w:pPr>
    </w:p>
    <w:p w14:paraId="03000650" w14:textId="77777777" w:rsidR="00582095" w:rsidRPr="009B0E74" w:rsidRDefault="00582095" w:rsidP="0003191D">
      <w:pPr>
        <w:ind w:leftChars="196" w:left="412"/>
        <w:jc w:val="right"/>
        <w:rPr>
          <w:rFonts w:asciiTheme="minorEastAsia" w:hAnsiTheme="minorEastAsia"/>
          <w:sz w:val="18"/>
          <w:szCs w:val="18"/>
        </w:rPr>
      </w:pPr>
    </w:p>
    <w:p w14:paraId="76EB62F5" w14:textId="77777777" w:rsidR="00582095" w:rsidRPr="009B0E74" w:rsidRDefault="00582095" w:rsidP="0003191D">
      <w:pPr>
        <w:ind w:leftChars="196" w:left="412"/>
        <w:jc w:val="right"/>
        <w:rPr>
          <w:rFonts w:asciiTheme="minorEastAsia" w:hAnsiTheme="minorEastAsia"/>
          <w:sz w:val="18"/>
          <w:szCs w:val="18"/>
        </w:rPr>
      </w:pPr>
    </w:p>
    <w:p w14:paraId="22C2C135" w14:textId="77777777" w:rsidR="00582095" w:rsidRDefault="00582095" w:rsidP="0003191D">
      <w:pPr>
        <w:ind w:leftChars="196" w:left="412"/>
        <w:jc w:val="right"/>
        <w:rPr>
          <w:rFonts w:asciiTheme="minorEastAsia" w:hAnsiTheme="minorEastAsia"/>
          <w:sz w:val="18"/>
          <w:szCs w:val="18"/>
        </w:rPr>
      </w:pPr>
    </w:p>
    <w:p w14:paraId="7F4CB027" w14:textId="77777777" w:rsidR="000374A5" w:rsidRDefault="000374A5" w:rsidP="0003191D">
      <w:pPr>
        <w:ind w:leftChars="196" w:left="412"/>
        <w:jc w:val="right"/>
        <w:rPr>
          <w:rFonts w:asciiTheme="minorEastAsia" w:hAnsiTheme="minorEastAsia"/>
          <w:sz w:val="18"/>
          <w:szCs w:val="18"/>
        </w:rPr>
      </w:pPr>
    </w:p>
    <w:p w14:paraId="1BD3D129" w14:textId="77777777" w:rsidR="000374A5" w:rsidRDefault="000374A5" w:rsidP="0003191D">
      <w:pPr>
        <w:ind w:leftChars="196" w:left="412"/>
        <w:jc w:val="right"/>
        <w:rPr>
          <w:rFonts w:asciiTheme="minorEastAsia" w:hAnsiTheme="minorEastAsia"/>
          <w:sz w:val="18"/>
          <w:szCs w:val="18"/>
        </w:rPr>
      </w:pPr>
    </w:p>
    <w:p w14:paraId="69939D2B" w14:textId="77777777" w:rsidR="000374A5" w:rsidRDefault="000374A5" w:rsidP="0003191D">
      <w:pPr>
        <w:ind w:leftChars="196" w:left="412"/>
        <w:jc w:val="right"/>
        <w:rPr>
          <w:rFonts w:asciiTheme="minorEastAsia" w:hAnsiTheme="minorEastAsia"/>
          <w:sz w:val="18"/>
          <w:szCs w:val="18"/>
        </w:rPr>
      </w:pPr>
    </w:p>
    <w:p w14:paraId="554DB3C8" w14:textId="77777777" w:rsidR="000374A5" w:rsidRDefault="000374A5" w:rsidP="0003191D">
      <w:pPr>
        <w:ind w:leftChars="196" w:left="412"/>
        <w:jc w:val="right"/>
        <w:rPr>
          <w:rFonts w:asciiTheme="minorEastAsia" w:hAnsiTheme="minorEastAsia"/>
          <w:sz w:val="18"/>
          <w:szCs w:val="18"/>
        </w:rPr>
      </w:pPr>
    </w:p>
    <w:p w14:paraId="3BD42E59" w14:textId="77777777" w:rsidR="000374A5" w:rsidRDefault="000374A5" w:rsidP="0003191D">
      <w:pPr>
        <w:ind w:leftChars="196" w:left="412"/>
        <w:jc w:val="right"/>
        <w:rPr>
          <w:rFonts w:asciiTheme="minorEastAsia" w:hAnsiTheme="minorEastAsia"/>
          <w:sz w:val="18"/>
          <w:szCs w:val="18"/>
        </w:rPr>
      </w:pPr>
    </w:p>
    <w:p w14:paraId="486A55FA" w14:textId="77777777" w:rsidR="000374A5" w:rsidRPr="009B0E74" w:rsidRDefault="000374A5" w:rsidP="0003191D">
      <w:pPr>
        <w:ind w:leftChars="196" w:left="412"/>
        <w:jc w:val="right"/>
        <w:rPr>
          <w:rFonts w:asciiTheme="minorEastAsia" w:hAnsiTheme="minorEastAsia"/>
          <w:sz w:val="18"/>
          <w:szCs w:val="18"/>
        </w:rPr>
      </w:pPr>
    </w:p>
    <w:p w14:paraId="146414BD" w14:textId="77777777" w:rsidR="00582095" w:rsidRPr="009B0E74" w:rsidRDefault="00582095" w:rsidP="0003191D">
      <w:pPr>
        <w:ind w:leftChars="196" w:left="412"/>
        <w:jc w:val="right"/>
        <w:rPr>
          <w:rFonts w:asciiTheme="minorEastAsia" w:hAnsiTheme="minorEastAsia"/>
          <w:sz w:val="18"/>
          <w:szCs w:val="18"/>
        </w:rPr>
      </w:pPr>
    </w:p>
    <w:p w14:paraId="61C1CC0C" w14:textId="77777777" w:rsidR="00582095" w:rsidRPr="009B0E74" w:rsidRDefault="00582095" w:rsidP="0003191D">
      <w:pPr>
        <w:ind w:leftChars="196" w:left="412"/>
        <w:jc w:val="right"/>
        <w:rPr>
          <w:rFonts w:asciiTheme="minorEastAsia" w:hAnsiTheme="minorEastAsia"/>
          <w:sz w:val="18"/>
          <w:szCs w:val="18"/>
        </w:rPr>
      </w:pPr>
    </w:p>
    <w:p w14:paraId="28FA6039" w14:textId="77777777" w:rsidR="00582095" w:rsidRPr="009B0E74" w:rsidRDefault="00582095" w:rsidP="0003191D">
      <w:pPr>
        <w:ind w:leftChars="196" w:left="412"/>
        <w:jc w:val="right"/>
        <w:rPr>
          <w:rFonts w:asciiTheme="minorEastAsia" w:hAnsiTheme="minorEastAsia"/>
          <w:sz w:val="18"/>
          <w:szCs w:val="18"/>
        </w:rPr>
      </w:pPr>
    </w:p>
    <w:p w14:paraId="3F3B19D3" w14:textId="77777777" w:rsidR="00582095" w:rsidRPr="009B0E74" w:rsidRDefault="00582095" w:rsidP="0003191D">
      <w:pPr>
        <w:ind w:leftChars="196" w:left="412"/>
        <w:jc w:val="right"/>
        <w:rPr>
          <w:rFonts w:asciiTheme="minorEastAsia" w:hAnsiTheme="minorEastAsia"/>
          <w:sz w:val="18"/>
          <w:szCs w:val="18"/>
        </w:rPr>
      </w:pPr>
    </w:p>
    <w:p w14:paraId="7F832881" w14:textId="77777777" w:rsidR="00582095" w:rsidRPr="009B0E74" w:rsidRDefault="00582095" w:rsidP="0003191D">
      <w:pPr>
        <w:ind w:leftChars="196" w:left="412"/>
        <w:jc w:val="right"/>
        <w:rPr>
          <w:rFonts w:asciiTheme="minorEastAsia" w:hAnsiTheme="minorEastAsia"/>
          <w:sz w:val="18"/>
          <w:szCs w:val="18"/>
        </w:rPr>
      </w:pPr>
    </w:p>
    <w:p w14:paraId="0EA67310" w14:textId="77777777" w:rsidR="00582095" w:rsidRPr="009B0E74" w:rsidRDefault="00582095" w:rsidP="0003191D">
      <w:pPr>
        <w:ind w:leftChars="196" w:left="412"/>
        <w:jc w:val="right"/>
        <w:rPr>
          <w:rFonts w:asciiTheme="minorEastAsia" w:hAnsiTheme="minorEastAsia"/>
          <w:sz w:val="18"/>
          <w:szCs w:val="18"/>
        </w:rPr>
      </w:pPr>
    </w:p>
    <w:p w14:paraId="610EC3F4" w14:textId="77777777" w:rsidR="00582095" w:rsidRPr="009B0E74" w:rsidRDefault="00582095" w:rsidP="0003191D">
      <w:pPr>
        <w:ind w:leftChars="196" w:left="412"/>
        <w:jc w:val="right"/>
        <w:rPr>
          <w:rFonts w:asciiTheme="minorEastAsia" w:hAnsiTheme="minorEastAsia"/>
          <w:sz w:val="18"/>
          <w:szCs w:val="18"/>
        </w:rPr>
      </w:pPr>
    </w:p>
    <w:p w14:paraId="6CBE166D" w14:textId="77777777" w:rsidR="00582095" w:rsidRPr="009B0E74" w:rsidRDefault="00582095" w:rsidP="0003191D">
      <w:pPr>
        <w:ind w:leftChars="196" w:left="412"/>
        <w:jc w:val="right"/>
        <w:rPr>
          <w:rFonts w:asciiTheme="minorEastAsia" w:hAnsiTheme="minorEastAsia"/>
          <w:sz w:val="18"/>
          <w:szCs w:val="18"/>
        </w:rPr>
      </w:pPr>
    </w:p>
    <w:p w14:paraId="6EF1E82F" w14:textId="77777777" w:rsidR="00582095" w:rsidRPr="009B0E74" w:rsidRDefault="00582095" w:rsidP="0003191D">
      <w:pPr>
        <w:ind w:leftChars="196" w:left="412"/>
        <w:jc w:val="right"/>
        <w:rPr>
          <w:rFonts w:asciiTheme="minorEastAsia" w:hAnsiTheme="minorEastAsia"/>
          <w:sz w:val="18"/>
          <w:szCs w:val="18"/>
        </w:rPr>
      </w:pPr>
    </w:p>
    <w:p w14:paraId="339266A6" w14:textId="77777777" w:rsidR="00582095" w:rsidRPr="009B0E74" w:rsidRDefault="00582095" w:rsidP="0003191D">
      <w:pPr>
        <w:ind w:leftChars="196" w:left="412"/>
        <w:jc w:val="right"/>
        <w:rPr>
          <w:rFonts w:asciiTheme="minorEastAsia" w:hAnsiTheme="minorEastAsia"/>
          <w:sz w:val="18"/>
          <w:szCs w:val="18"/>
        </w:rPr>
      </w:pPr>
    </w:p>
    <w:p w14:paraId="3A6755DF" w14:textId="77777777" w:rsidR="00582095" w:rsidRPr="009B0E74" w:rsidRDefault="00582095" w:rsidP="0003191D">
      <w:pPr>
        <w:ind w:leftChars="196" w:left="412"/>
        <w:jc w:val="right"/>
        <w:rPr>
          <w:rFonts w:asciiTheme="minorEastAsia" w:hAnsiTheme="minorEastAsia"/>
          <w:sz w:val="18"/>
          <w:szCs w:val="18"/>
        </w:rPr>
      </w:pPr>
    </w:p>
    <w:p w14:paraId="74F3CA83" w14:textId="77777777" w:rsidR="00582095" w:rsidRPr="009B0E74" w:rsidRDefault="00582095" w:rsidP="0003191D">
      <w:pPr>
        <w:ind w:leftChars="196" w:left="412"/>
        <w:jc w:val="right"/>
        <w:rPr>
          <w:rFonts w:asciiTheme="minorEastAsia" w:hAnsiTheme="minorEastAsia"/>
          <w:sz w:val="18"/>
          <w:szCs w:val="18"/>
        </w:rPr>
        <w:sectPr w:rsidR="00582095" w:rsidRPr="009B0E74" w:rsidSect="000374A5">
          <w:pgSz w:w="8419" w:h="11907" w:orient="landscape" w:code="9"/>
          <w:pgMar w:top="680" w:right="567" w:bottom="680" w:left="624" w:header="851" w:footer="57" w:gutter="0"/>
          <w:cols w:space="720"/>
          <w:textDirection w:val="tbRl"/>
          <w:docGrid w:linePitch="478" w:charSpace="-3128"/>
        </w:sectPr>
      </w:pPr>
    </w:p>
    <w:p w14:paraId="46B5FE39" w14:textId="4D0A3F76" w:rsidR="0003191D" w:rsidRPr="009B0E74" w:rsidRDefault="0003191D" w:rsidP="0003191D">
      <w:pPr>
        <w:ind w:leftChars="196" w:left="412"/>
        <w:jc w:val="right"/>
        <w:rPr>
          <w:rFonts w:asciiTheme="minorEastAsia" w:hAnsiTheme="minorEastAsia" w:cs="Times New Roman"/>
          <w:sz w:val="20"/>
          <w:szCs w:val="20"/>
        </w:rPr>
      </w:pPr>
      <w:r w:rsidRPr="009B0E74">
        <w:rPr>
          <w:rFonts w:asciiTheme="minorEastAsia" w:hAnsiTheme="minorEastAsia" w:hint="eastAsia"/>
          <w:sz w:val="20"/>
          <w:szCs w:val="20"/>
        </w:rPr>
        <w:t>※演者・時間等の都合により多少の異同がございます。予めご了承ください。</w:t>
      </w:r>
    </w:p>
    <w:p w14:paraId="0CEE6FAD" w14:textId="77777777" w:rsidR="00F04D81" w:rsidRPr="009B0E74" w:rsidRDefault="00F04D81" w:rsidP="004E3859">
      <w:pPr>
        <w:rPr>
          <w:rFonts w:asciiTheme="minorEastAsia" w:hAnsiTheme="minorEastAsia"/>
          <w:sz w:val="20"/>
          <w:szCs w:val="20"/>
        </w:rPr>
      </w:pPr>
    </w:p>
    <w:sectPr w:rsidR="00F04D81" w:rsidRPr="009B0E74" w:rsidSect="000374A5">
      <w:type w:val="continuous"/>
      <w:pgSz w:w="8419" w:h="11907" w:orient="landscape" w:code="9"/>
      <w:pgMar w:top="680" w:right="567" w:bottom="680" w:left="624" w:header="851" w:footer="57" w:gutter="0"/>
      <w:cols w:space="720"/>
      <w:textDirection w:val="tbRl"/>
      <w:docGrid w:linePitch="47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7B6F5" w14:textId="77777777" w:rsidR="00104E48" w:rsidRDefault="00104E48" w:rsidP="00D93100">
      <w:r>
        <w:separator/>
      </w:r>
    </w:p>
  </w:endnote>
  <w:endnote w:type="continuationSeparator" w:id="0">
    <w:p w14:paraId="0E6E1343" w14:textId="77777777" w:rsidR="00104E48" w:rsidRDefault="00104E48"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9495380"/>
      <w:docPartObj>
        <w:docPartGallery w:val="Page Numbers (Bottom of Page)"/>
        <w:docPartUnique/>
      </w:docPartObj>
    </w:sdtPr>
    <w:sdtEndPr>
      <w:rPr>
        <w:sz w:val="18"/>
        <w:szCs w:val="18"/>
      </w:rPr>
    </w:sdtEndPr>
    <w:sdtContent>
      <w:p w14:paraId="0EA65142" w14:textId="77777777" w:rsidR="004E3859" w:rsidRPr="00AC109A" w:rsidRDefault="004E3859" w:rsidP="00AC109A">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F04D81">
          <w:rPr>
            <w:noProof/>
            <w:sz w:val="18"/>
            <w:szCs w:val="18"/>
            <w:lang w:val="ja-JP"/>
          </w:rPr>
          <w:t>2</w:t>
        </w:r>
        <w:r w:rsidRPr="008B3EF7">
          <w:rPr>
            <w:sz w:val="18"/>
            <w:szCs w:val="18"/>
          </w:rPr>
          <w:fldChar w:fldCharType="end"/>
        </w:r>
      </w:p>
    </w:sdtContent>
  </w:sdt>
  <w:p w14:paraId="1D881025" w14:textId="77777777" w:rsidR="004E3859" w:rsidRDefault="004E38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20540"/>
      <w:docPartObj>
        <w:docPartGallery w:val="Page Numbers (Bottom of Page)"/>
        <w:docPartUnique/>
      </w:docPartObj>
    </w:sdtPr>
    <w:sdtEndPr>
      <w:rPr>
        <w:sz w:val="18"/>
        <w:szCs w:val="18"/>
      </w:rPr>
    </w:sdtEndPr>
    <w:sdtContent>
      <w:p w14:paraId="52A2CFAB" w14:textId="77777777" w:rsidR="004E3859" w:rsidRPr="008B3EF7" w:rsidRDefault="004E3859">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0149FF">
          <w:rPr>
            <w:noProof/>
            <w:sz w:val="18"/>
            <w:szCs w:val="18"/>
            <w:lang w:val="ja-JP"/>
          </w:rPr>
          <w:t>9</w:t>
        </w:r>
        <w:r w:rsidRPr="008B3EF7">
          <w:rPr>
            <w:sz w:val="18"/>
            <w:szCs w:val="18"/>
          </w:rPr>
          <w:fldChar w:fldCharType="end"/>
        </w:r>
      </w:p>
    </w:sdtContent>
  </w:sdt>
  <w:p w14:paraId="4B05B6ED" w14:textId="77777777" w:rsidR="004E3859" w:rsidRDefault="004E385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232518"/>
      <w:docPartObj>
        <w:docPartGallery w:val="Page Numbers (Bottom of Page)"/>
        <w:docPartUnique/>
      </w:docPartObj>
    </w:sdtPr>
    <w:sdtEndPr>
      <w:rPr>
        <w:sz w:val="18"/>
        <w:szCs w:val="18"/>
      </w:rPr>
    </w:sdtEndPr>
    <w:sdtContent>
      <w:p w14:paraId="1219FB7C" w14:textId="77777777" w:rsidR="004E3859" w:rsidRPr="008B3EF7" w:rsidRDefault="004E3859">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Pr="00837B66">
          <w:rPr>
            <w:noProof/>
            <w:sz w:val="18"/>
            <w:szCs w:val="18"/>
            <w:lang w:val="ja-JP"/>
          </w:rPr>
          <w:t>15</w:t>
        </w:r>
        <w:r w:rsidRPr="008B3EF7">
          <w:rPr>
            <w:sz w:val="18"/>
            <w:szCs w:val="18"/>
          </w:rPr>
          <w:fldChar w:fldCharType="end"/>
        </w:r>
      </w:p>
    </w:sdtContent>
  </w:sdt>
  <w:p w14:paraId="09D17760" w14:textId="77777777" w:rsidR="004E3859" w:rsidRDefault="004E3859">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7957812"/>
      <w:docPartObj>
        <w:docPartGallery w:val="Page Numbers (Bottom of Page)"/>
        <w:docPartUnique/>
      </w:docPartObj>
    </w:sdtPr>
    <w:sdtEndPr>
      <w:rPr>
        <w:sz w:val="18"/>
        <w:szCs w:val="18"/>
      </w:rPr>
    </w:sdtEndPr>
    <w:sdtContent>
      <w:p w14:paraId="05B79345" w14:textId="77777777" w:rsidR="00846942" w:rsidRPr="00846942" w:rsidRDefault="00846942">
        <w:pPr>
          <w:pStyle w:val="a7"/>
          <w:jc w:val="center"/>
          <w:rPr>
            <w:sz w:val="18"/>
            <w:szCs w:val="18"/>
          </w:rPr>
        </w:pPr>
        <w:r w:rsidRPr="00846942">
          <w:rPr>
            <w:sz w:val="18"/>
            <w:szCs w:val="18"/>
          </w:rPr>
          <w:fldChar w:fldCharType="begin"/>
        </w:r>
        <w:r w:rsidRPr="00846942">
          <w:rPr>
            <w:sz w:val="18"/>
            <w:szCs w:val="18"/>
          </w:rPr>
          <w:instrText>PAGE   \* MERGEFORMAT</w:instrText>
        </w:r>
        <w:r w:rsidRPr="00846942">
          <w:rPr>
            <w:sz w:val="18"/>
            <w:szCs w:val="18"/>
          </w:rPr>
          <w:fldChar w:fldCharType="separate"/>
        </w:r>
        <w:r w:rsidR="00596970" w:rsidRPr="00596970">
          <w:rPr>
            <w:noProof/>
            <w:sz w:val="18"/>
            <w:szCs w:val="18"/>
            <w:lang w:val="ja-JP"/>
          </w:rPr>
          <w:t>8</w:t>
        </w:r>
        <w:r w:rsidRPr="00846942">
          <w:rPr>
            <w:sz w:val="18"/>
            <w:szCs w:val="18"/>
          </w:rPr>
          <w:fldChar w:fldCharType="end"/>
        </w:r>
      </w:p>
    </w:sdtContent>
  </w:sdt>
  <w:p w14:paraId="6E997CC7" w14:textId="77777777" w:rsidR="00306661" w:rsidRDefault="003066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17B9E" w14:textId="77777777" w:rsidR="00104E48" w:rsidRDefault="00104E48" w:rsidP="00D93100">
      <w:r>
        <w:separator/>
      </w:r>
    </w:p>
  </w:footnote>
  <w:footnote w:type="continuationSeparator" w:id="0">
    <w:p w14:paraId="1DF993F3" w14:textId="77777777" w:rsidR="00104E48" w:rsidRDefault="00104E48"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4144141">
    <w:abstractNumId w:val="6"/>
  </w:num>
  <w:num w:numId="2" w16cid:durableId="1676617155">
    <w:abstractNumId w:val="0"/>
  </w:num>
  <w:num w:numId="3" w16cid:durableId="1827240390">
    <w:abstractNumId w:val="5"/>
  </w:num>
  <w:num w:numId="4" w16cid:durableId="6175428">
    <w:abstractNumId w:val="2"/>
  </w:num>
  <w:num w:numId="5" w16cid:durableId="747533098">
    <w:abstractNumId w:val="1"/>
  </w:num>
  <w:num w:numId="6" w16cid:durableId="1465197289">
    <w:abstractNumId w:val="7"/>
  </w:num>
  <w:num w:numId="7" w16cid:durableId="1733652964">
    <w:abstractNumId w:val="4"/>
  </w:num>
  <w:num w:numId="8" w16cid:durableId="1617980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255"/>
    <w:rsid w:val="00013B76"/>
    <w:rsid w:val="00017A31"/>
    <w:rsid w:val="0003191D"/>
    <w:rsid w:val="00034255"/>
    <w:rsid w:val="00036B17"/>
    <w:rsid w:val="000374A5"/>
    <w:rsid w:val="0005170F"/>
    <w:rsid w:val="00052BB3"/>
    <w:rsid w:val="00060B32"/>
    <w:rsid w:val="000651E8"/>
    <w:rsid w:val="00073F17"/>
    <w:rsid w:val="00076D42"/>
    <w:rsid w:val="00080C23"/>
    <w:rsid w:val="00082DB7"/>
    <w:rsid w:val="00084495"/>
    <w:rsid w:val="00085CC8"/>
    <w:rsid w:val="000869D3"/>
    <w:rsid w:val="000919FB"/>
    <w:rsid w:val="000B5560"/>
    <w:rsid w:val="000B5A65"/>
    <w:rsid w:val="000C0027"/>
    <w:rsid w:val="000C0388"/>
    <w:rsid w:val="000D07DA"/>
    <w:rsid w:val="000D43A1"/>
    <w:rsid w:val="000D4E33"/>
    <w:rsid w:val="000D5AD6"/>
    <w:rsid w:val="000D70B8"/>
    <w:rsid w:val="000F3C53"/>
    <w:rsid w:val="001042F4"/>
    <w:rsid w:val="00104E48"/>
    <w:rsid w:val="001075F0"/>
    <w:rsid w:val="0011521C"/>
    <w:rsid w:val="00116E6E"/>
    <w:rsid w:val="00134E23"/>
    <w:rsid w:val="00140BBA"/>
    <w:rsid w:val="00140CA6"/>
    <w:rsid w:val="00141AEC"/>
    <w:rsid w:val="00142269"/>
    <w:rsid w:val="00151D7D"/>
    <w:rsid w:val="00154E3E"/>
    <w:rsid w:val="00164BDE"/>
    <w:rsid w:val="0017154D"/>
    <w:rsid w:val="0018504D"/>
    <w:rsid w:val="001865F5"/>
    <w:rsid w:val="001A60AB"/>
    <w:rsid w:val="001B051C"/>
    <w:rsid w:val="001B1A5D"/>
    <w:rsid w:val="001B60CA"/>
    <w:rsid w:val="001B6F92"/>
    <w:rsid w:val="001C28CE"/>
    <w:rsid w:val="001C521A"/>
    <w:rsid w:val="00203EC3"/>
    <w:rsid w:val="00204D8A"/>
    <w:rsid w:val="002137DE"/>
    <w:rsid w:val="002165A0"/>
    <w:rsid w:val="00216E63"/>
    <w:rsid w:val="002376A3"/>
    <w:rsid w:val="002426BB"/>
    <w:rsid w:val="00242789"/>
    <w:rsid w:val="00244924"/>
    <w:rsid w:val="002500D5"/>
    <w:rsid w:val="00250D24"/>
    <w:rsid w:val="00252197"/>
    <w:rsid w:val="002563F8"/>
    <w:rsid w:val="00260326"/>
    <w:rsid w:val="0026245E"/>
    <w:rsid w:val="00264836"/>
    <w:rsid w:val="0026502F"/>
    <w:rsid w:val="00267C6C"/>
    <w:rsid w:val="00271370"/>
    <w:rsid w:val="002713AB"/>
    <w:rsid w:val="00271983"/>
    <w:rsid w:val="00272C2B"/>
    <w:rsid w:val="0028313A"/>
    <w:rsid w:val="00284C02"/>
    <w:rsid w:val="0028787F"/>
    <w:rsid w:val="00291D65"/>
    <w:rsid w:val="00292922"/>
    <w:rsid w:val="002A32FF"/>
    <w:rsid w:val="002B12DC"/>
    <w:rsid w:val="002B37D6"/>
    <w:rsid w:val="002B6794"/>
    <w:rsid w:val="002B7C95"/>
    <w:rsid w:val="002D1FF6"/>
    <w:rsid w:val="002D49E3"/>
    <w:rsid w:val="002D4B3A"/>
    <w:rsid w:val="002D4F59"/>
    <w:rsid w:val="002E6C6F"/>
    <w:rsid w:val="002F2A5B"/>
    <w:rsid w:val="002F6473"/>
    <w:rsid w:val="003024AF"/>
    <w:rsid w:val="00306661"/>
    <w:rsid w:val="00322865"/>
    <w:rsid w:val="00334C33"/>
    <w:rsid w:val="003400A0"/>
    <w:rsid w:val="00342482"/>
    <w:rsid w:val="003477C9"/>
    <w:rsid w:val="003509DB"/>
    <w:rsid w:val="003537C5"/>
    <w:rsid w:val="00356417"/>
    <w:rsid w:val="00357CCB"/>
    <w:rsid w:val="003634C4"/>
    <w:rsid w:val="00366CA7"/>
    <w:rsid w:val="00383F23"/>
    <w:rsid w:val="003856B7"/>
    <w:rsid w:val="003903CF"/>
    <w:rsid w:val="003973BB"/>
    <w:rsid w:val="003C7D95"/>
    <w:rsid w:val="003D473B"/>
    <w:rsid w:val="003D7DFA"/>
    <w:rsid w:val="003D7FA0"/>
    <w:rsid w:val="003E1517"/>
    <w:rsid w:val="003E5C7A"/>
    <w:rsid w:val="004041CC"/>
    <w:rsid w:val="0041082D"/>
    <w:rsid w:val="00413562"/>
    <w:rsid w:val="004145DD"/>
    <w:rsid w:val="00414CF5"/>
    <w:rsid w:val="00417B59"/>
    <w:rsid w:val="00420386"/>
    <w:rsid w:val="00423989"/>
    <w:rsid w:val="00437828"/>
    <w:rsid w:val="00444D33"/>
    <w:rsid w:val="00447756"/>
    <w:rsid w:val="00447B47"/>
    <w:rsid w:val="00450311"/>
    <w:rsid w:val="004600C3"/>
    <w:rsid w:val="004602C5"/>
    <w:rsid w:val="00461B06"/>
    <w:rsid w:val="004644AB"/>
    <w:rsid w:val="00477956"/>
    <w:rsid w:val="00480172"/>
    <w:rsid w:val="004904FC"/>
    <w:rsid w:val="00494885"/>
    <w:rsid w:val="00496BC5"/>
    <w:rsid w:val="004A40DA"/>
    <w:rsid w:val="004B2BD2"/>
    <w:rsid w:val="004C1B42"/>
    <w:rsid w:val="004C6EC5"/>
    <w:rsid w:val="004D47EA"/>
    <w:rsid w:val="004D6A05"/>
    <w:rsid w:val="004E13A4"/>
    <w:rsid w:val="004E1DC2"/>
    <w:rsid w:val="004E205C"/>
    <w:rsid w:val="004E3859"/>
    <w:rsid w:val="004F7591"/>
    <w:rsid w:val="005059BA"/>
    <w:rsid w:val="00510401"/>
    <w:rsid w:val="00515F16"/>
    <w:rsid w:val="00521A60"/>
    <w:rsid w:val="005221F9"/>
    <w:rsid w:val="00525B16"/>
    <w:rsid w:val="00525D1E"/>
    <w:rsid w:val="0052612A"/>
    <w:rsid w:val="00555DD2"/>
    <w:rsid w:val="00557041"/>
    <w:rsid w:val="0056021B"/>
    <w:rsid w:val="00561808"/>
    <w:rsid w:val="00562FAE"/>
    <w:rsid w:val="00571E57"/>
    <w:rsid w:val="00574888"/>
    <w:rsid w:val="00582095"/>
    <w:rsid w:val="005856F8"/>
    <w:rsid w:val="00596970"/>
    <w:rsid w:val="005A0E49"/>
    <w:rsid w:val="005A174C"/>
    <w:rsid w:val="005A1CC0"/>
    <w:rsid w:val="005B2BA8"/>
    <w:rsid w:val="005B6854"/>
    <w:rsid w:val="005C2B60"/>
    <w:rsid w:val="005C45DE"/>
    <w:rsid w:val="005C4A1C"/>
    <w:rsid w:val="005E3FC3"/>
    <w:rsid w:val="005E6675"/>
    <w:rsid w:val="005E6C9A"/>
    <w:rsid w:val="005F1A54"/>
    <w:rsid w:val="005F32B2"/>
    <w:rsid w:val="005F4581"/>
    <w:rsid w:val="005F6D66"/>
    <w:rsid w:val="00606D0A"/>
    <w:rsid w:val="006122A1"/>
    <w:rsid w:val="00615A9A"/>
    <w:rsid w:val="00616883"/>
    <w:rsid w:val="00632729"/>
    <w:rsid w:val="00640908"/>
    <w:rsid w:val="00655324"/>
    <w:rsid w:val="006609B6"/>
    <w:rsid w:val="00662167"/>
    <w:rsid w:val="006642E0"/>
    <w:rsid w:val="00670BF8"/>
    <w:rsid w:val="006729CE"/>
    <w:rsid w:val="00676B43"/>
    <w:rsid w:val="00682390"/>
    <w:rsid w:val="00684C11"/>
    <w:rsid w:val="00686FD4"/>
    <w:rsid w:val="00687800"/>
    <w:rsid w:val="00693C7D"/>
    <w:rsid w:val="00697F0F"/>
    <w:rsid w:val="006A2353"/>
    <w:rsid w:val="006A2AF8"/>
    <w:rsid w:val="006A4F05"/>
    <w:rsid w:val="006D32BA"/>
    <w:rsid w:val="00707751"/>
    <w:rsid w:val="00710695"/>
    <w:rsid w:val="00714B6B"/>
    <w:rsid w:val="00716407"/>
    <w:rsid w:val="00720526"/>
    <w:rsid w:val="00723284"/>
    <w:rsid w:val="00727994"/>
    <w:rsid w:val="00746D5D"/>
    <w:rsid w:val="007504A3"/>
    <w:rsid w:val="00751DF6"/>
    <w:rsid w:val="00775856"/>
    <w:rsid w:val="00775862"/>
    <w:rsid w:val="007A652E"/>
    <w:rsid w:val="007B125F"/>
    <w:rsid w:val="007B4353"/>
    <w:rsid w:val="007B6FB4"/>
    <w:rsid w:val="007D3880"/>
    <w:rsid w:val="007E0696"/>
    <w:rsid w:val="007E5473"/>
    <w:rsid w:val="007F1650"/>
    <w:rsid w:val="00803208"/>
    <w:rsid w:val="00817B52"/>
    <w:rsid w:val="0082232E"/>
    <w:rsid w:val="00822682"/>
    <w:rsid w:val="00842272"/>
    <w:rsid w:val="00844379"/>
    <w:rsid w:val="00844954"/>
    <w:rsid w:val="00845609"/>
    <w:rsid w:val="00846942"/>
    <w:rsid w:val="0086205C"/>
    <w:rsid w:val="00864465"/>
    <w:rsid w:val="00872062"/>
    <w:rsid w:val="00873FE0"/>
    <w:rsid w:val="00882848"/>
    <w:rsid w:val="00885D5D"/>
    <w:rsid w:val="0088705C"/>
    <w:rsid w:val="00893CC9"/>
    <w:rsid w:val="00896970"/>
    <w:rsid w:val="00897635"/>
    <w:rsid w:val="008B3EF7"/>
    <w:rsid w:val="008B64BE"/>
    <w:rsid w:val="008C0C62"/>
    <w:rsid w:val="008C3484"/>
    <w:rsid w:val="008C39C7"/>
    <w:rsid w:val="008C3D88"/>
    <w:rsid w:val="008C4553"/>
    <w:rsid w:val="008C4A0B"/>
    <w:rsid w:val="008C5877"/>
    <w:rsid w:val="008C6056"/>
    <w:rsid w:val="008C7ADD"/>
    <w:rsid w:val="008D090F"/>
    <w:rsid w:val="008F1176"/>
    <w:rsid w:val="008F2B97"/>
    <w:rsid w:val="008F44FE"/>
    <w:rsid w:val="008F65A0"/>
    <w:rsid w:val="008F6DC1"/>
    <w:rsid w:val="0090015B"/>
    <w:rsid w:val="009167DE"/>
    <w:rsid w:val="00917670"/>
    <w:rsid w:val="00927054"/>
    <w:rsid w:val="00944F8D"/>
    <w:rsid w:val="0094619B"/>
    <w:rsid w:val="0094701A"/>
    <w:rsid w:val="009552DD"/>
    <w:rsid w:val="00957CF2"/>
    <w:rsid w:val="009657D1"/>
    <w:rsid w:val="00966DEC"/>
    <w:rsid w:val="00973270"/>
    <w:rsid w:val="00984754"/>
    <w:rsid w:val="00986892"/>
    <w:rsid w:val="00987546"/>
    <w:rsid w:val="00991264"/>
    <w:rsid w:val="00992138"/>
    <w:rsid w:val="00994B64"/>
    <w:rsid w:val="009B0E74"/>
    <w:rsid w:val="009B3972"/>
    <w:rsid w:val="009C57DB"/>
    <w:rsid w:val="009D6526"/>
    <w:rsid w:val="009E0E39"/>
    <w:rsid w:val="009E15C5"/>
    <w:rsid w:val="009F05E5"/>
    <w:rsid w:val="009F3510"/>
    <w:rsid w:val="009F4DD7"/>
    <w:rsid w:val="009F73EB"/>
    <w:rsid w:val="00A04B0B"/>
    <w:rsid w:val="00A378F3"/>
    <w:rsid w:val="00A37F2F"/>
    <w:rsid w:val="00A50657"/>
    <w:rsid w:val="00A52F9D"/>
    <w:rsid w:val="00A60172"/>
    <w:rsid w:val="00A67787"/>
    <w:rsid w:val="00A71B09"/>
    <w:rsid w:val="00A745ED"/>
    <w:rsid w:val="00A82715"/>
    <w:rsid w:val="00A8449C"/>
    <w:rsid w:val="00A85CAC"/>
    <w:rsid w:val="00A865D5"/>
    <w:rsid w:val="00A91C54"/>
    <w:rsid w:val="00AA0130"/>
    <w:rsid w:val="00AA033A"/>
    <w:rsid w:val="00AA07CF"/>
    <w:rsid w:val="00AA6E89"/>
    <w:rsid w:val="00AC109A"/>
    <w:rsid w:val="00AC234B"/>
    <w:rsid w:val="00AC2EEE"/>
    <w:rsid w:val="00AD51E0"/>
    <w:rsid w:val="00AD7E03"/>
    <w:rsid w:val="00AE40A0"/>
    <w:rsid w:val="00AE665F"/>
    <w:rsid w:val="00AF428F"/>
    <w:rsid w:val="00AF4D02"/>
    <w:rsid w:val="00AF5C40"/>
    <w:rsid w:val="00AF7809"/>
    <w:rsid w:val="00B14F43"/>
    <w:rsid w:val="00B30E28"/>
    <w:rsid w:val="00B3684C"/>
    <w:rsid w:val="00B51357"/>
    <w:rsid w:val="00B5312A"/>
    <w:rsid w:val="00B54C38"/>
    <w:rsid w:val="00B55603"/>
    <w:rsid w:val="00B5567E"/>
    <w:rsid w:val="00B56B27"/>
    <w:rsid w:val="00B61E9B"/>
    <w:rsid w:val="00B6426D"/>
    <w:rsid w:val="00B67E7D"/>
    <w:rsid w:val="00B82635"/>
    <w:rsid w:val="00B837CF"/>
    <w:rsid w:val="00B846F9"/>
    <w:rsid w:val="00B94816"/>
    <w:rsid w:val="00BA5C64"/>
    <w:rsid w:val="00BA6776"/>
    <w:rsid w:val="00BB16DC"/>
    <w:rsid w:val="00BB60A3"/>
    <w:rsid w:val="00BB6590"/>
    <w:rsid w:val="00BD15AA"/>
    <w:rsid w:val="00BD3989"/>
    <w:rsid w:val="00BF3B50"/>
    <w:rsid w:val="00BF4A7A"/>
    <w:rsid w:val="00BF7FB8"/>
    <w:rsid w:val="00C02482"/>
    <w:rsid w:val="00C03DCD"/>
    <w:rsid w:val="00C052B4"/>
    <w:rsid w:val="00C11AFB"/>
    <w:rsid w:val="00C169E5"/>
    <w:rsid w:val="00C16A0E"/>
    <w:rsid w:val="00C2070B"/>
    <w:rsid w:val="00C22B33"/>
    <w:rsid w:val="00C26EA1"/>
    <w:rsid w:val="00C3192A"/>
    <w:rsid w:val="00C32B88"/>
    <w:rsid w:val="00C61263"/>
    <w:rsid w:val="00C773DA"/>
    <w:rsid w:val="00C80729"/>
    <w:rsid w:val="00C809F5"/>
    <w:rsid w:val="00C81008"/>
    <w:rsid w:val="00C84199"/>
    <w:rsid w:val="00C9281C"/>
    <w:rsid w:val="00C97746"/>
    <w:rsid w:val="00CA41D8"/>
    <w:rsid w:val="00CB1FFF"/>
    <w:rsid w:val="00CB317F"/>
    <w:rsid w:val="00CB3CB6"/>
    <w:rsid w:val="00CB6B18"/>
    <w:rsid w:val="00CC47A0"/>
    <w:rsid w:val="00CD4329"/>
    <w:rsid w:val="00CE1FDD"/>
    <w:rsid w:val="00CE6A13"/>
    <w:rsid w:val="00CF0EC3"/>
    <w:rsid w:val="00CF5E4D"/>
    <w:rsid w:val="00D0152A"/>
    <w:rsid w:val="00D04C5C"/>
    <w:rsid w:val="00D074D8"/>
    <w:rsid w:val="00D07CE2"/>
    <w:rsid w:val="00D123A6"/>
    <w:rsid w:val="00D40509"/>
    <w:rsid w:val="00D4202A"/>
    <w:rsid w:val="00D432EA"/>
    <w:rsid w:val="00D5043E"/>
    <w:rsid w:val="00D54B29"/>
    <w:rsid w:val="00D65BA5"/>
    <w:rsid w:val="00D93100"/>
    <w:rsid w:val="00D9515B"/>
    <w:rsid w:val="00D963AA"/>
    <w:rsid w:val="00D96D4B"/>
    <w:rsid w:val="00DB7C71"/>
    <w:rsid w:val="00DD0B25"/>
    <w:rsid w:val="00DD6B04"/>
    <w:rsid w:val="00E001C7"/>
    <w:rsid w:val="00E024E0"/>
    <w:rsid w:val="00E06523"/>
    <w:rsid w:val="00E10859"/>
    <w:rsid w:val="00E15354"/>
    <w:rsid w:val="00E43415"/>
    <w:rsid w:val="00E452BC"/>
    <w:rsid w:val="00E46065"/>
    <w:rsid w:val="00E52775"/>
    <w:rsid w:val="00E555FF"/>
    <w:rsid w:val="00E61C30"/>
    <w:rsid w:val="00E61E78"/>
    <w:rsid w:val="00E67569"/>
    <w:rsid w:val="00E67936"/>
    <w:rsid w:val="00E71D99"/>
    <w:rsid w:val="00E74268"/>
    <w:rsid w:val="00E84BC1"/>
    <w:rsid w:val="00E90B8C"/>
    <w:rsid w:val="00E911D0"/>
    <w:rsid w:val="00E92019"/>
    <w:rsid w:val="00EA0694"/>
    <w:rsid w:val="00EA5BC5"/>
    <w:rsid w:val="00EC3C6A"/>
    <w:rsid w:val="00EE1BE2"/>
    <w:rsid w:val="00EE78D1"/>
    <w:rsid w:val="00EF239D"/>
    <w:rsid w:val="00EF3052"/>
    <w:rsid w:val="00EF6599"/>
    <w:rsid w:val="00F0389B"/>
    <w:rsid w:val="00F04D81"/>
    <w:rsid w:val="00F06217"/>
    <w:rsid w:val="00F132AD"/>
    <w:rsid w:val="00F21615"/>
    <w:rsid w:val="00F2383F"/>
    <w:rsid w:val="00F273B2"/>
    <w:rsid w:val="00F27E44"/>
    <w:rsid w:val="00F3316C"/>
    <w:rsid w:val="00F33877"/>
    <w:rsid w:val="00F45E9A"/>
    <w:rsid w:val="00F536B8"/>
    <w:rsid w:val="00F576F0"/>
    <w:rsid w:val="00F64600"/>
    <w:rsid w:val="00F651FB"/>
    <w:rsid w:val="00F673DF"/>
    <w:rsid w:val="00F7386D"/>
    <w:rsid w:val="00F85032"/>
    <w:rsid w:val="00FA0A04"/>
    <w:rsid w:val="00FB5F2C"/>
    <w:rsid w:val="00FC4E6B"/>
    <w:rsid w:val="00FC4FA4"/>
    <w:rsid w:val="00FC509C"/>
    <w:rsid w:val="00FD0E27"/>
    <w:rsid w:val="00FD4065"/>
    <w:rsid w:val="00FD4ADA"/>
    <w:rsid w:val="00FD7D42"/>
    <w:rsid w:val="00FE4C7B"/>
    <w:rsid w:val="00FF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671F88"/>
  <w15:docId w15:val="{4AAC4FC4-16AC-4708-ABF6-0D6BA17B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081C-7610-4A8E-BA10-4E34FBFD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20</Pages>
  <Words>1989</Words>
  <Characters>11343</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稚子 北島</cp:lastModifiedBy>
  <cp:revision>32</cp:revision>
  <cp:lastPrinted>2024-09-12T11:05:00Z</cp:lastPrinted>
  <dcterms:created xsi:type="dcterms:W3CDTF">2017-10-17T13:46:00Z</dcterms:created>
  <dcterms:modified xsi:type="dcterms:W3CDTF">2024-09-12T11:39:00Z</dcterms:modified>
</cp:coreProperties>
</file>