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87209962"/>
    <w:p w14:paraId="512987ED" w14:textId="6884F96A" w:rsidR="00917629" w:rsidRPr="00EA7A87" w:rsidRDefault="00D96E13" w:rsidP="00917629">
      <w:pPr>
        <w:jc w:val="center"/>
        <w:rPr>
          <w:rFonts w:asciiTheme="minorEastAsia" w:hAnsiTheme="minorEastAsia" w:cs="Times New Roman"/>
          <w:b/>
          <w:sz w:val="48"/>
          <w:szCs w:val="48"/>
        </w:rPr>
      </w:pPr>
      <w:r w:rsidRPr="00EA7A87">
        <w:rPr>
          <w:rFonts w:asciiTheme="minorEastAsia" w:hAnsiTheme="minorEastAsia" w:cs="Times New Roman"/>
          <w:b/>
          <w:sz w:val="48"/>
          <w:szCs w:val="48"/>
        </w:rPr>
        <w:ruby>
          <w:rubyPr>
            <w:rubyAlign w:val="distributeSpace"/>
            <w:hps w:val="24"/>
            <w:hpsRaise w:val="46"/>
            <w:hpsBaseText w:val="48"/>
            <w:lid w:val="ja-JP"/>
          </w:rubyPr>
          <w:rt>
            <w:r w:rsidR="00D96E13" w:rsidRPr="00EA7A87">
              <w:rPr>
                <w:rFonts w:asciiTheme="minorEastAsia" w:hAnsiTheme="minorEastAsia" w:cs="Times New Roman"/>
                <w:b/>
                <w:sz w:val="24"/>
                <w:szCs w:val="48"/>
              </w:rPr>
              <w:t>いもせやま</w:t>
            </w:r>
          </w:rt>
          <w:rubyBase>
            <w:r w:rsidR="00D96E13" w:rsidRPr="00EA7A87">
              <w:rPr>
                <w:rFonts w:asciiTheme="minorEastAsia" w:hAnsiTheme="minorEastAsia" w:cs="Times New Roman"/>
                <w:b/>
                <w:sz w:val="48"/>
                <w:szCs w:val="48"/>
              </w:rPr>
              <w:t>妹背山</w:t>
            </w:r>
          </w:rubyBase>
        </w:ruby>
      </w:r>
      <w:r w:rsidRPr="00EA7A87">
        <w:rPr>
          <w:rFonts w:asciiTheme="minorEastAsia" w:hAnsiTheme="minorEastAsia" w:cs="Times New Roman"/>
          <w:b/>
          <w:sz w:val="48"/>
          <w:szCs w:val="48"/>
        </w:rPr>
        <w:ruby>
          <w:rubyPr>
            <w:rubyAlign w:val="distributeSpace"/>
            <w:hps w:val="24"/>
            <w:hpsRaise w:val="46"/>
            <w:hpsBaseText w:val="48"/>
            <w:lid w:val="ja-JP"/>
          </w:rubyPr>
          <w:rt>
            <w:r w:rsidR="00D96E13" w:rsidRPr="00EA7A87">
              <w:rPr>
                <w:rFonts w:asciiTheme="minorEastAsia" w:hAnsiTheme="minorEastAsia" w:cs="Times New Roman"/>
                <w:b/>
                <w:sz w:val="24"/>
                <w:szCs w:val="48"/>
              </w:rPr>
              <w:t>おんな</w:t>
            </w:r>
          </w:rt>
          <w:rubyBase>
            <w:r w:rsidR="00D96E13" w:rsidRPr="00EA7A87">
              <w:rPr>
                <w:rFonts w:asciiTheme="minorEastAsia" w:hAnsiTheme="minorEastAsia" w:cs="Times New Roman"/>
                <w:b/>
                <w:sz w:val="48"/>
                <w:szCs w:val="48"/>
              </w:rPr>
              <w:t>婦女</w:t>
            </w:r>
          </w:rubyBase>
        </w:ruby>
      </w:r>
      <w:r w:rsidRPr="00EA7A87">
        <w:rPr>
          <w:rFonts w:asciiTheme="minorEastAsia" w:hAnsiTheme="minorEastAsia" w:cs="Times New Roman"/>
          <w:b/>
          <w:sz w:val="48"/>
          <w:szCs w:val="48"/>
        </w:rPr>
        <w:ruby>
          <w:rubyPr>
            <w:rubyAlign w:val="distributeSpace"/>
            <w:hps w:val="24"/>
            <w:hpsRaise w:val="46"/>
            <w:hpsBaseText w:val="48"/>
            <w:lid w:val="ja-JP"/>
          </w:rubyPr>
          <w:rt>
            <w:r w:rsidR="00D96E13" w:rsidRPr="00EA7A87">
              <w:rPr>
                <w:rFonts w:asciiTheme="minorEastAsia" w:hAnsiTheme="minorEastAsia" w:cs="Times New Roman"/>
                <w:b/>
                <w:sz w:val="24"/>
                <w:szCs w:val="48"/>
              </w:rPr>
              <w:t>ていきん</w:t>
            </w:r>
          </w:rt>
          <w:rubyBase>
            <w:r w:rsidR="00D96E13" w:rsidRPr="00EA7A87">
              <w:rPr>
                <w:rFonts w:asciiTheme="minorEastAsia" w:hAnsiTheme="minorEastAsia" w:cs="Times New Roman"/>
                <w:b/>
                <w:sz w:val="48"/>
                <w:szCs w:val="48"/>
              </w:rPr>
              <w:t>庭訓</w:t>
            </w:r>
          </w:rubyBase>
        </w:ruby>
      </w:r>
      <w:bookmarkEnd w:id="0"/>
      <w:r w:rsidR="001B1D00" w:rsidRPr="00EA7A87">
        <w:rPr>
          <w:rFonts w:asciiTheme="minorEastAsia" w:hAnsiTheme="minorEastAsia" w:cs="Times New Roman"/>
          <w:b/>
          <w:sz w:val="48"/>
          <w:szCs w:val="48"/>
        </w:rPr>
        <w:t xml:space="preserve"> </w:t>
      </w:r>
    </w:p>
    <w:p w14:paraId="41507FCA" w14:textId="77777777" w:rsidR="00D8126F" w:rsidRPr="00EA7A87" w:rsidRDefault="00917629" w:rsidP="00917629">
      <w:pPr>
        <w:rPr>
          <w:rFonts w:asciiTheme="minorEastAsia" w:hAnsiTheme="minorEastAsia" w:cs="Times New Roman"/>
          <w:b/>
          <w:sz w:val="22"/>
        </w:rPr>
      </w:pPr>
      <w:r w:rsidRPr="00EA7A87">
        <w:rPr>
          <w:rFonts w:asciiTheme="minorEastAsia" w:hAnsiTheme="minorEastAsia" w:cs="Times New Roman" w:hint="eastAsia"/>
          <w:b/>
          <w:sz w:val="22"/>
        </w:rPr>
        <w:t>〔解説〕</w:t>
      </w:r>
    </w:p>
    <w:p w14:paraId="4843496A" w14:textId="77777777" w:rsidR="000727D3" w:rsidRPr="00EA7A87" w:rsidRDefault="00D96E13" w:rsidP="00D96E13">
      <w:pPr>
        <w:rPr>
          <w:rFonts w:asciiTheme="minorEastAsia" w:hAnsiTheme="minorEastAsia" w:cs="Times New Roman"/>
          <w:sz w:val="22"/>
        </w:rPr>
      </w:pPr>
      <w:r w:rsidRPr="00EA7A87">
        <w:rPr>
          <w:rFonts w:asciiTheme="minorEastAsia" w:hAnsiTheme="minorEastAsia" w:cs="Times New Roman" w:hint="eastAsia"/>
          <w:sz w:val="22"/>
          <w:lang w:eastAsia="zh-CN"/>
        </w:rPr>
        <w:t xml:space="preserve">　明和八年（一七七一）大坂竹本座初演。</w:t>
      </w:r>
      <w:r w:rsidRPr="00EA7A87">
        <w:rPr>
          <w:rFonts w:asciiTheme="minorEastAsia" w:hAnsiTheme="minorEastAsia" w:cs="Times New Roman" w:hint="eastAsia"/>
          <w:sz w:val="22"/>
        </w:rPr>
        <w:t>近松半二らの合作で、全五段の時代物。当時衰退していた竹本座がこの作品の大当たりにより盛り返したと言われるほど、人気のあった作品です。物語は藤原鎌足親子による蘇我入鹿討伐を題材に、大和地方の伝説や謡曲、幸若舞曲などを取り入れ複雑な構成の大作となっています。</w:t>
      </w:r>
    </w:p>
    <w:p w14:paraId="586449F6" w14:textId="77777777" w:rsidR="00D96E13" w:rsidRPr="00EA7A87" w:rsidRDefault="000727D3" w:rsidP="000727D3">
      <w:pPr>
        <w:ind w:firstLineChars="100" w:firstLine="211"/>
        <w:rPr>
          <w:rFonts w:asciiTheme="minorEastAsia" w:hAnsiTheme="minorEastAsia" w:cs="Times New Roman"/>
          <w:sz w:val="22"/>
        </w:rPr>
      </w:pPr>
      <w:r w:rsidRPr="00EA7A87">
        <w:rPr>
          <w:rFonts w:asciiTheme="minorEastAsia" w:hAnsiTheme="minorEastAsia" w:cs="Times New Roman" w:hint="eastAsia"/>
          <w:sz w:val="22"/>
        </w:rPr>
        <w:t>天智天皇の御代、蘇我入鹿は天皇派の</w:t>
      </w:r>
      <w:r w:rsidR="00D96E13" w:rsidRPr="00EA7A87">
        <w:rPr>
          <w:rFonts w:asciiTheme="minorEastAsia" w:hAnsiTheme="minorEastAsia" w:cs="Times New Roman" w:hint="eastAsia"/>
          <w:sz w:val="22"/>
        </w:rPr>
        <w:t>藤原鎌足を失脚させ、自ら帝位につきます。入鹿は母が白い牝鹿の生血を飲ん</w:t>
      </w:r>
      <w:r w:rsidRPr="00EA7A87">
        <w:rPr>
          <w:rFonts w:asciiTheme="minorEastAsia" w:hAnsiTheme="minorEastAsia" w:cs="Times New Roman" w:hint="eastAsia"/>
          <w:sz w:val="22"/>
        </w:rPr>
        <w:t>で</w:t>
      </w:r>
      <w:r w:rsidR="00D96E13" w:rsidRPr="00EA7A87">
        <w:rPr>
          <w:rFonts w:asciiTheme="minorEastAsia" w:hAnsiTheme="minorEastAsia" w:cs="Times New Roman" w:hint="eastAsia"/>
          <w:sz w:val="22"/>
        </w:rPr>
        <w:t>生まれた為、超人的な能力を持っていましたが、爪黒の鹿の血と嫉妬に狂った女の血を混ぜ鹿笛に注いで吹くと、その力が失われるという宿命でもあり</w:t>
      </w:r>
      <w:r w:rsidR="0057013A" w:rsidRPr="00EA7A87">
        <w:rPr>
          <w:rFonts w:asciiTheme="minorEastAsia" w:hAnsiTheme="minorEastAsia" w:cs="Times New Roman" w:hint="eastAsia"/>
          <w:sz w:val="22"/>
        </w:rPr>
        <w:t>、ついにはその弱点を突かれて</w:t>
      </w:r>
      <w:r w:rsidR="00D96E13" w:rsidRPr="00EA7A87">
        <w:rPr>
          <w:rFonts w:asciiTheme="minorEastAsia" w:hAnsiTheme="minorEastAsia" w:cs="Times New Roman" w:hint="eastAsia"/>
          <w:sz w:val="22"/>
        </w:rPr>
        <w:t>討伐</w:t>
      </w:r>
      <w:r w:rsidR="0057013A" w:rsidRPr="00EA7A87">
        <w:rPr>
          <w:rFonts w:asciiTheme="minorEastAsia" w:hAnsiTheme="minorEastAsia" w:cs="Times New Roman" w:hint="eastAsia"/>
          <w:sz w:val="22"/>
        </w:rPr>
        <w:t>される</w:t>
      </w:r>
      <w:r w:rsidRPr="00EA7A87">
        <w:rPr>
          <w:rFonts w:asciiTheme="minorEastAsia" w:hAnsiTheme="minorEastAsia" w:cs="Times New Roman" w:hint="eastAsia"/>
          <w:sz w:val="22"/>
        </w:rPr>
        <w:t>のでした</w:t>
      </w:r>
      <w:r w:rsidR="00D96E13" w:rsidRPr="00EA7A87">
        <w:rPr>
          <w:rFonts w:asciiTheme="minorEastAsia" w:hAnsiTheme="minorEastAsia" w:cs="Times New Roman" w:hint="eastAsia"/>
          <w:sz w:val="22"/>
        </w:rPr>
        <w:t>。</w:t>
      </w:r>
    </w:p>
    <w:p w14:paraId="1A765622" w14:textId="77777777" w:rsidR="000727D3" w:rsidRPr="00EA7A87" w:rsidRDefault="000727D3" w:rsidP="000727D3">
      <w:pPr>
        <w:rPr>
          <w:rFonts w:asciiTheme="minorEastAsia" w:hAnsiTheme="minorEastAsia" w:cs="Times New Roman"/>
          <w:b/>
          <w:sz w:val="22"/>
        </w:rPr>
      </w:pPr>
      <w:r w:rsidRPr="00EA7A87">
        <w:rPr>
          <w:rFonts w:asciiTheme="minorEastAsia" w:hAnsiTheme="minorEastAsia" w:cs="Times New Roman" w:hint="eastAsia"/>
          <w:b/>
          <w:sz w:val="22"/>
        </w:rPr>
        <w:t>〔姫戻りの段　あらすじ〕</w:t>
      </w:r>
    </w:p>
    <w:p w14:paraId="48D3222E" w14:textId="77777777" w:rsidR="00917629" w:rsidRPr="00EA7A87" w:rsidRDefault="00D96E13" w:rsidP="000727D3">
      <w:pPr>
        <w:ind w:firstLineChars="100" w:firstLine="211"/>
        <w:rPr>
          <w:rFonts w:asciiTheme="minorEastAsia" w:hAnsiTheme="minorEastAsia" w:cs="Times New Roman"/>
          <w:sz w:val="22"/>
        </w:rPr>
        <w:sectPr w:rsidR="00917629" w:rsidRPr="00EA7A87" w:rsidSect="00917629">
          <w:footerReference w:type="default" r:id="rId8"/>
          <w:pgSz w:w="8419" w:h="11907" w:orient="landscape" w:code="9"/>
          <w:pgMar w:top="680" w:right="567" w:bottom="680" w:left="624" w:header="851" w:footer="57" w:gutter="0"/>
          <w:cols w:space="764"/>
          <w:textDirection w:val="tbRl"/>
          <w:docGrid w:type="linesAndChars" w:linePitch="478" w:charSpace="-1890"/>
        </w:sectPr>
      </w:pPr>
      <w:r w:rsidRPr="00EA7A87">
        <w:rPr>
          <w:rFonts w:asciiTheme="minorEastAsia" w:hAnsiTheme="minorEastAsia" w:cs="Times New Roman" w:hint="eastAsia"/>
          <w:sz w:val="22"/>
        </w:rPr>
        <w:t>鎌足の子淡海(たんかい)は烏帽子折の求馬(もとめ)に姿を変え、三輪の杉酒屋の隣に住んでいました。杉酒屋の娘お三輪は求馬に想いを寄せますが、求馬のもとに恋人橘姫が尋ねて来ます。三人の想いがもつれ、逃げ帰る姫の袖に苧環(</w:t>
      </w:r>
      <w:r w:rsidR="000727D3" w:rsidRPr="00EA7A87">
        <w:rPr>
          <w:rFonts w:asciiTheme="minorEastAsia" w:hAnsiTheme="minorEastAsia" w:cs="Times New Roman" w:hint="eastAsia"/>
          <w:sz w:val="22"/>
        </w:rPr>
        <w:t>お</w:t>
      </w:r>
      <w:r w:rsidRPr="00EA7A87">
        <w:rPr>
          <w:rFonts w:asciiTheme="minorEastAsia" w:hAnsiTheme="minorEastAsia" w:cs="Times New Roman" w:hint="eastAsia"/>
          <w:sz w:val="22"/>
        </w:rPr>
        <w:t>だまき)の赤い糸をつけた求馬は、三笠山の御殿までたどり着き、</w:t>
      </w:r>
      <w:r w:rsidR="0057013A" w:rsidRPr="00EA7A87">
        <w:rPr>
          <w:rFonts w:asciiTheme="minorEastAsia" w:hAnsiTheme="minorEastAsia" w:cs="Times New Roman" w:hint="eastAsia"/>
          <w:sz w:val="22"/>
        </w:rPr>
        <w:t>橘姫が入鹿の妹であることを知ります。求馬は橘姫に、夫婦になる</w:t>
      </w:r>
      <w:r w:rsidRPr="00EA7A87">
        <w:rPr>
          <w:rFonts w:asciiTheme="minorEastAsia" w:hAnsiTheme="minorEastAsia" w:cs="Times New Roman" w:hint="eastAsia"/>
          <w:sz w:val="22"/>
        </w:rPr>
        <w:t>条件として、かつて入鹿が盗んだ神器、十握の剣を奪うことを誓わせます。</w:t>
      </w:r>
      <w:r w:rsidR="000727D3" w:rsidRPr="00EA7A87">
        <w:rPr>
          <w:rFonts w:asciiTheme="minorEastAsia" w:hAnsiTheme="minorEastAsia" w:cs="Times New Roman" w:hint="eastAsia"/>
          <w:sz w:val="22"/>
        </w:rPr>
        <w:t xml:space="preserve">　</w:t>
      </w:r>
      <w:r w:rsidR="004801D7" w:rsidRPr="00EA7A87">
        <w:rPr>
          <w:rFonts w:asciiTheme="minorEastAsia" w:hAnsiTheme="minorEastAsia" w:cs="Times New Roman" w:hint="eastAsia"/>
          <w:sz w:val="22"/>
        </w:rPr>
        <w:tab/>
      </w:r>
      <w:r w:rsidR="004801D7" w:rsidRPr="00EA7A87">
        <w:rPr>
          <w:rFonts w:asciiTheme="minorEastAsia" w:hAnsiTheme="minorEastAsia" w:cs="Times New Roman" w:hint="eastAsia"/>
          <w:sz w:val="22"/>
        </w:rPr>
        <w:tab/>
      </w:r>
      <w:r w:rsidR="004801D7" w:rsidRPr="00EA7A87">
        <w:rPr>
          <w:rFonts w:asciiTheme="minorEastAsia" w:hAnsiTheme="minorEastAsia" w:cs="Times New Roman" w:hint="eastAsia"/>
          <w:sz w:val="22"/>
        </w:rPr>
        <w:tab/>
      </w:r>
      <w:r w:rsidR="004801D7" w:rsidRPr="00EA7A87">
        <w:rPr>
          <w:rFonts w:asciiTheme="minorEastAsia" w:hAnsiTheme="minorEastAsia" w:cs="Times New Roman" w:hint="eastAsia"/>
          <w:sz w:val="22"/>
        </w:rPr>
        <w:tab/>
      </w:r>
      <w:r w:rsidR="004801D7" w:rsidRPr="00EA7A87">
        <w:rPr>
          <w:rFonts w:asciiTheme="minorEastAsia" w:hAnsiTheme="minorEastAsia" w:cs="Times New Roman" w:hint="eastAsia"/>
          <w:sz w:val="22"/>
        </w:rPr>
        <w:tab/>
      </w:r>
      <w:r w:rsidR="007A6866" w:rsidRPr="00EA7A87">
        <w:rPr>
          <w:rFonts w:asciiTheme="minorEastAsia" w:hAnsiTheme="minorEastAsia" w:cs="Times New Roman" w:hint="eastAsia"/>
          <w:sz w:val="22"/>
        </w:rPr>
        <w:tab/>
      </w:r>
      <w:r w:rsidR="007A6866" w:rsidRPr="00EA7A87">
        <w:rPr>
          <w:rFonts w:asciiTheme="minorEastAsia" w:hAnsiTheme="minorEastAsia" w:cs="Times New Roman" w:hint="eastAsia"/>
          <w:sz w:val="22"/>
        </w:rPr>
        <w:tab/>
      </w:r>
      <w:r w:rsidR="0057013A" w:rsidRPr="00EA7A87">
        <w:rPr>
          <w:rFonts w:asciiTheme="minorEastAsia" w:hAnsiTheme="minorEastAsia" w:cs="Times New Roman" w:hint="eastAsia"/>
          <w:sz w:val="22"/>
        </w:rPr>
        <w:tab/>
      </w:r>
      <w:r w:rsidR="0057013A" w:rsidRPr="00EA7A87">
        <w:rPr>
          <w:rFonts w:asciiTheme="minorEastAsia" w:hAnsiTheme="minorEastAsia" w:cs="Times New Roman" w:hint="eastAsia"/>
          <w:sz w:val="22"/>
        </w:rPr>
        <w:tab/>
      </w:r>
      <w:r w:rsidR="004801D7" w:rsidRPr="00EA7A87">
        <w:rPr>
          <w:rFonts w:asciiTheme="minorEastAsia" w:hAnsiTheme="minorEastAsia" w:cs="Times New Roman" w:hint="eastAsia"/>
          <w:sz w:val="20"/>
          <w:szCs w:val="20"/>
        </w:rPr>
        <w:t>(一般社団法人　義太夫協会発行)</w:t>
      </w:r>
    </w:p>
    <w:p w14:paraId="66D311A8" w14:textId="77777777" w:rsidR="00917629" w:rsidRPr="00EA7A87" w:rsidRDefault="00917629" w:rsidP="00917629">
      <w:pPr>
        <w:spacing w:line="480" w:lineRule="exact"/>
        <w:ind w:firstLineChars="100" w:firstLine="352"/>
        <w:rPr>
          <w:rFonts w:asciiTheme="minorEastAsia" w:hAnsiTheme="minorEastAsia" w:cs="Times New Roman"/>
          <w:b/>
          <w:sz w:val="36"/>
          <w:szCs w:val="36"/>
        </w:rPr>
        <w:sectPr w:rsidR="00917629" w:rsidRPr="00EA7A87" w:rsidSect="00917629">
          <w:type w:val="continuous"/>
          <w:pgSz w:w="8419" w:h="11907" w:orient="landscape" w:code="9"/>
          <w:pgMar w:top="680" w:right="567" w:bottom="680" w:left="624" w:header="851" w:footer="57" w:gutter="0"/>
          <w:cols w:space="764"/>
          <w:textDirection w:val="tbRl"/>
          <w:docGrid w:type="linesAndChars" w:linePitch="478" w:charSpace="-1890"/>
        </w:sectPr>
      </w:pPr>
    </w:p>
    <w:p w14:paraId="40E1D920" w14:textId="572BAF0C" w:rsidR="001B1D00" w:rsidRPr="00EA7A87" w:rsidRDefault="00C87BBE" w:rsidP="00F26085">
      <w:pPr>
        <w:spacing w:line="480" w:lineRule="exact"/>
        <w:rPr>
          <w:rFonts w:asciiTheme="minorEastAsia" w:hAnsiTheme="minorEastAsia" w:cs="Times New Roman"/>
          <w:sz w:val="36"/>
          <w:szCs w:val="36"/>
        </w:rPr>
      </w:pPr>
      <w:r w:rsidRPr="00EA7A87">
        <w:rPr>
          <w:rFonts w:asciiTheme="minorEastAsia" w:hAnsiTheme="minorEastAsia" w:cs="Times New Roman" w:hint="eastAsia"/>
          <w:b/>
          <w:sz w:val="36"/>
          <w:szCs w:val="36"/>
        </w:rPr>
        <w:lastRenderedPageBreak/>
        <w:t>姫戻りの段</w:t>
      </w:r>
    </w:p>
    <w:p w14:paraId="4A5936CB" w14:textId="2600C839" w:rsidR="00F26085" w:rsidRPr="00EA7A87" w:rsidRDefault="00F26085" w:rsidP="001B1D00">
      <w:pPr>
        <w:spacing w:line="480" w:lineRule="exact"/>
        <w:ind w:firstLineChars="100" w:firstLine="211"/>
        <w:rPr>
          <w:rFonts w:asciiTheme="minorEastAsia" w:hAnsiTheme="minorEastAsia" w:cs="Times New Roman"/>
          <w:sz w:val="22"/>
        </w:rPr>
      </w:pPr>
      <w:r w:rsidRPr="00EA7A87">
        <w:rPr>
          <w:rFonts w:asciiTheme="minorEastAsia" w:hAnsiTheme="minorEastAsia" w:cs="Times New Roman" w:hint="eastAsia"/>
          <w:sz w:val="22"/>
        </w:rPr>
        <w:t>てこそ入りにける。</w:t>
      </w:r>
    </w:p>
    <w:p w14:paraId="5B97DEA3" w14:textId="24FBE87C" w:rsidR="00F26085" w:rsidRPr="00EA7A87" w:rsidRDefault="00F26085" w:rsidP="001068C6">
      <w:pPr>
        <w:spacing w:line="480" w:lineRule="exact"/>
        <w:rPr>
          <w:rFonts w:asciiTheme="minorEastAsia" w:hAnsiTheme="minorEastAsia" w:cs="Times New Roman"/>
          <w:sz w:val="22"/>
        </w:rPr>
      </w:pPr>
      <w:r w:rsidRPr="00EA7A87">
        <w:rPr>
          <w:rFonts w:asciiTheme="minorEastAsia" w:hAnsiTheme="minorEastAsia" w:cs="Times New Roman" w:hint="eastAsia"/>
          <w:sz w:val="22"/>
        </w:rPr>
        <w:t>されば恋する身ぞつらや。出づるも入るも忍ぶ草。露踏み分けて橘姫。すご</w:t>
      </w:r>
      <w:r w:rsidR="006F73B4" w:rsidRPr="00EA7A87">
        <w:rPr>
          <w:rFonts w:asciiTheme="minorEastAsia" w:hAnsiTheme="minorEastAsia" w:cs="Times New Roman" w:hint="eastAsia"/>
          <w:sz w:val="22"/>
        </w:rPr>
        <w:t>〴</w:t>
      </w:r>
      <w:r w:rsidR="001068C6" w:rsidRPr="00EA7A87">
        <w:rPr>
          <w:rFonts w:asciiTheme="minorEastAsia" w:hAnsiTheme="minorEastAsia" w:cs="Times New Roman" w:hint="eastAsia"/>
          <w:sz w:val="22"/>
        </w:rPr>
        <w:t>〵</w:t>
      </w:r>
      <w:r w:rsidRPr="00EA7A87">
        <w:rPr>
          <w:rFonts w:asciiTheme="minorEastAsia" w:hAnsiTheme="minorEastAsia" w:cs="Times New Roman" w:hint="eastAsia"/>
          <w:sz w:val="22"/>
        </w:rPr>
        <w:t>帰る対の屋の障子にばらり打つつぶて。</w:t>
      </w:r>
    </w:p>
    <w:p w14:paraId="6C450BB2" w14:textId="2150F124" w:rsidR="00F26085" w:rsidRPr="00EA7A87" w:rsidRDefault="00F26085" w:rsidP="00F26085">
      <w:pPr>
        <w:spacing w:line="480" w:lineRule="exact"/>
        <w:rPr>
          <w:rFonts w:asciiTheme="minorEastAsia" w:hAnsiTheme="minorEastAsia" w:cs="Times New Roman"/>
          <w:sz w:val="22"/>
        </w:rPr>
      </w:pPr>
      <w:r w:rsidRPr="00EA7A87">
        <w:rPr>
          <w:rFonts w:asciiTheme="minorEastAsia" w:hAnsiTheme="minorEastAsia" w:cs="Times New Roman" w:hint="eastAsia"/>
          <w:sz w:val="22"/>
        </w:rPr>
        <w:t>「ソリ</w:t>
      </w:r>
      <w:r w:rsidR="00F4648B" w:rsidRPr="00EA7A87">
        <w:rPr>
          <w:rFonts w:asciiTheme="minorEastAsia" w:hAnsiTheme="minorEastAsia" w:cs="Times New Roman" w:hint="eastAsia"/>
          <w:sz w:val="22"/>
        </w:rPr>
        <w:t>ヤ</w:t>
      </w:r>
      <w:r w:rsidRPr="00EA7A87">
        <w:rPr>
          <w:rFonts w:asciiTheme="minorEastAsia" w:hAnsiTheme="minorEastAsia" w:cs="Times New Roman" w:hint="eastAsia"/>
          <w:sz w:val="22"/>
        </w:rPr>
        <w:t>お帰りの知らせぞ」</w:t>
      </w:r>
    </w:p>
    <w:p w14:paraId="2FDEAEDD" w14:textId="6677E464" w:rsidR="00F26085" w:rsidRPr="00EA7A87" w:rsidRDefault="00F26085" w:rsidP="00F26085">
      <w:pPr>
        <w:spacing w:line="480" w:lineRule="exact"/>
        <w:rPr>
          <w:rFonts w:asciiTheme="minorEastAsia" w:hAnsiTheme="minorEastAsia" w:cs="Times New Roman"/>
          <w:sz w:val="22"/>
        </w:rPr>
      </w:pPr>
      <w:r w:rsidRPr="00EA7A87">
        <w:rPr>
          <w:rFonts w:asciiTheme="minorEastAsia" w:hAnsiTheme="minorEastAsia" w:cs="Times New Roman" w:hint="eastAsia"/>
          <w:sz w:val="22"/>
        </w:rPr>
        <w:t>と</w:t>
      </w:r>
      <w:r w:rsidR="006F73B4" w:rsidRPr="00EA7A87">
        <w:rPr>
          <w:rFonts w:asciiTheme="minorEastAsia" w:hAnsiTheme="minorEastAsia" w:cs="Times New Roman" w:hint="eastAsia"/>
          <w:sz w:val="22"/>
        </w:rPr>
        <w:t>銘々</w:t>
      </w:r>
      <w:r w:rsidRPr="00EA7A87">
        <w:rPr>
          <w:rFonts w:asciiTheme="minorEastAsia" w:hAnsiTheme="minorEastAsia" w:cs="Times New Roman" w:hint="eastAsia"/>
          <w:sz w:val="22"/>
        </w:rPr>
        <w:t>庭に</w:t>
      </w:r>
      <w:r w:rsidR="006F73B4" w:rsidRPr="00EA7A87">
        <w:rPr>
          <w:rFonts w:asciiTheme="minorEastAsia" w:hAnsiTheme="minorEastAsia" w:cs="Times New Roman" w:hint="eastAsia"/>
          <w:sz w:val="22"/>
        </w:rPr>
        <w:t>集</w:t>
      </w:r>
      <w:r w:rsidRPr="00EA7A87">
        <w:rPr>
          <w:rFonts w:asciiTheme="minorEastAsia" w:hAnsiTheme="minorEastAsia" w:cs="Times New Roman" w:hint="eastAsia"/>
          <w:sz w:val="22"/>
        </w:rPr>
        <w:t>ひ</w:t>
      </w:r>
      <w:r w:rsidR="006F73B4" w:rsidRPr="00EA7A87">
        <w:rPr>
          <w:rFonts w:asciiTheme="minorEastAsia" w:hAnsiTheme="minorEastAsia" w:cs="Times New Roman" w:hint="eastAsia"/>
          <w:sz w:val="22"/>
        </w:rPr>
        <w:t>降り</w:t>
      </w:r>
      <w:r w:rsidRPr="00EA7A87">
        <w:rPr>
          <w:rFonts w:asciiTheme="minorEastAsia" w:hAnsiTheme="minorEastAsia" w:cs="Times New Roman" w:hint="eastAsia"/>
          <w:sz w:val="22"/>
        </w:rPr>
        <w:t>、</w:t>
      </w:r>
      <w:r w:rsidR="006F73B4" w:rsidRPr="00EA7A87">
        <w:rPr>
          <w:rFonts w:asciiTheme="minorEastAsia" w:hAnsiTheme="minorEastAsia" w:cs="Times New Roman" w:hint="eastAsia"/>
          <w:sz w:val="22"/>
        </w:rPr>
        <w:t>枝折</w:t>
      </w:r>
      <w:r w:rsidRPr="00EA7A87">
        <w:rPr>
          <w:rFonts w:asciiTheme="minorEastAsia" w:hAnsiTheme="minorEastAsia" w:cs="Times New Roman" w:hint="eastAsia"/>
          <w:sz w:val="22"/>
        </w:rPr>
        <w:t>開いて入れ参らせ</w:t>
      </w:r>
    </w:p>
    <w:p w14:paraId="0CE7303A" w14:textId="0195E0E1" w:rsidR="00F26085" w:rsidRPr="00EA7A87" w:rsidRDefault="00F26085" w:rsidP="00F26085">
      <w:pPr>
        <w:spacing w:line="480" w:lineRule="exact"/>
        <w:rPr>
          <w:rFonts w:asciiTheme="minorEastAsia" w:hAnsiTheme="minorEastAsia" w:cs="Times New Roman"/>
          <w:sz w:val="22"/>
        </w:rPr>
      </w:pPr>
      <w:r w:rsidRPr="00EA7A87">
        <w:rPr>
          <w:rFonts w:asciiTheme="minorEastAsia" w:hAnsiTheme="minorEastAsia" w:cs="Times New Roman" w:hint="eastAsia"/>
          <w:sz w:val="22"/>
        </w:rPr>
        <w:t>「おいとしや〳〵、御所のお庭の内さへも</w:t>
      </w:r>
      <w:r w:rsidR="006F73B4" w:rsidRPr="00EA7A87">
        <w:rPr>
          <w:rFonts w:asciiTheme="minorEastAsia" w:hAnsiTheme="minorEastAsia" w:cs="Times New Roman" w:hint="eastAsia"/>
          <w:sz w:val="22"/>
        </w:rPr>
        <w:t>、</w:t>
      </w:r>
      <w:r w:rsidRPr="00EA7A87">
        <w:rPr>
          <w:rFonts w:asciiTheme="minorEastAsia" w:hAnsiTheme="minorEastAsia" w:cs="Times New Roman" w:hint="eastAsia"/>
          <w:sz w:val="22"/>
        </w:rPr>
        <w:t>つひにお</w:t>
      </w:r>
      <w:r w:rsidR="006F73B4" w:rsidRPr="00EA7A87">
        <w:rPr>
          <w:rFonts w:asciiTheme="minorEastAsia" w:hAnsiTheme="minorEastAsia" w:cs="Times New Roman" w:hint="eastAsia"/>
          <w:sz w:val="22"/>
        </w:rPr>
        <w:t>拾</w:t>
      </w:r>
      <w:r w:rsidRPr="00EA7A87">
        <w:rPr>
          <w:rFonts w:asciiTheme="minorEastAsia" w:hAnsiTheme="minorEastAsia" w:cs="Times New Roman" w:hint="eastAsia"/>
          <w:sz w:val="22"/>
        </w:rPr>
        <w:t>ひなされぬに、恋なればこそ</w:t>
      </w:r>
      <w:r w:rsidR="006F73B4" w:rsidRPr="00EA7A87">
        <w:rPr>
          <w:rFonts w:asciiTheme="minorEastAsia" w:hAnsiTheme="minorEastAsia" w:cs="Times New Roman" w:hint="eastAsia"/>
          <w:sz w:val="22"/>
        </w:rPr>
        <w:t>歩行裸足</w:t>
      </w:r>
      <w:r w:rsidRPr="00EA7A87">
        <w:rPr>
          <w:rFonts w:asciiTheme="minorEastAsia" w:hAnsiTheme="minorEastAsia" w:cs="Times New Roman" w:hint="eastAsia"/>
          <w:sz w:val="22"/>
        </w:rPr>
        <w:t>、さぞ朝露でお裾も</w:t>
      </w:r>
      <w:r w:rsidR="006F73B4" w:rsidRPr="00EA7A87">
        <w:rPr>
          <w:rFonts w:asciiTheme="minorEastAsia" w:hAnsiTheme="minorEastAsia" w:cs="Times New Roman" w:hint="eastAsia"/>
          <w:sz w:val="22"/>
        </w:rPr>
        <w:t>濡</w:t>
      </w:r>
      <w:r w:rsidRPr="00EA7A87">
        <w:rPr>
          <w:rFonts w:asciiTheme="minorEastAsia" w:hAnsiTheme="minorEastAsia" w:cs="Times New Roman" w:hint="eastAsia"/>
          <w:sz w:val="22"/>
        </w:rPr>
        <w:t>れん。</w:t>
      </w:r>
      <w:r w:rsidR="006F73B4" w:rsidRPr="00EA7A87">
        <w:rPr>
          <w:rFonts w:asciiTheme="minorEastAsia" w:hAnsiTheme="minorEastAsia" w:cs="Times New Roman" w:hint="eastAsia"/>
          <w:sz w:val="22"/>
        </w:rPr>
        <w:t>小袿</w:t>
      </w:r>
      <w:r w:rsidRPr="00EA7A87">
        <w:rPr>
          <w:rFonts w:asciiTheme="minorEastAsia" w:hAnsiTheme="minorEastAsia" w:cs="Times New Roman" w:hint="eastAsia"/>
          <w:sz w:val="22"/>
        </w:rPr>
        <w:t>に召させ</w:t>
      </w:r>
      <w:r w:rsidR="006F73B4" w:rsidRPr="00EA7A87">
        <w:rPr>
          <w:rFonts w:asciiTheme="minorEastAsia" w:hAnsiTheme="minorEastAsia" w:cs="Times New Roman" w:hint="eastAsia"/>
          <w:sz w:val="22"/>
        </w:rPr>
        <w:t>代</w:t>
      </w:r>
      <w:r w:rsidRPr="00EA7A87">
        <w:rPr>
          <w:rFonts w:asciiTheme="minorEastAsia" w:hAnsiTheme="minorEastAsia" w:cs="Times New Roman" w:hint="eastAsia"/>
          <w:sz w:val="22"/>
        </w:rPr>
        <w:t>へん」</w:t>
      </w:r>
    </w:p>
    <w:p w14:paraId="1C31CFAE" w14:textId="501DD29D" w:rsidR="00F26085" w:rsidRPr="00EA7A87" w:rsidRDefault="00F26085" w:rsidP="00F26085">
      <w:pPr>
        <w:spacing w:line="480" w:lineRule="exact"/>
        <w:rPr>
          <w:rFonts w:asciiTheme="minorEastAsia" w:hAnsiTheme="minorEastAsia" w:cs="Times New Roman"/>
          <w:sz w:val="22"/>
        </w:rPr>
      </w:pPr>
      <w:r w:rsidRPr="00EA7A87">
        <w:rPr>
          <w:rFonts w:asciiTheme="minorEastAsia" w:hAnsiTheme="minorEastAsia" w:cs="Times New Roman" w:hint="eastAsia"/>
          <w:sz w:val="22"/>
        </w:rPr>
        <w:t>と立ち寄</w:t>
      </w:r>
      <w:r w:rsidR="006F73B4" w:rsidRPr="00EA7A87">
        <w:rPr>
          <w:rFonts w:asciiTheme="minorEastAsia" w:hAnsiTheme="minorEastAsia" w:cs="Times New Roman" w:hint="eastAsia"/>
          <w:sz w:val="22"/>
        </w:rPr>
        <w:t>つ</w:t>
      </w:r>
      <w:r w:rsidRPr="00EA7A87">
        <w:rPr>
          <w:rFonts w:asciiTheme="minorEastAsia" w:hAnsiTheme="minorEastAsia" w:cs="Times New Roman" w:hint="eastAsia"/>
          <w:sz w:val="22"/>
        </w:rPr>
        <w:t>て</w:t>
      </w:r>
    </w:p>
    <w:p w14:paraId="3DF8F8F0" w14:textId="77777777" w:rsidR="00F26085" w:rsidRPr="00EA7A87" w:rsidRDefault="00F26085" w:rsidP="00F26085">
      <w:pPr>
        <w:spacing w:line="480" w:lineRule="exact"/>
        <w:rPr>
          <w:rFonts w:asciiTheme="minorEastAsia" w:hAnsiTheme="minorEastAsia" w:cs="Times New Roman"/>
          <w:sz w:val="22"/>
        </w:rPr>
      </w:pPr>
      <w:r w:rsidRPr="00EA7A87">
        <w:rPr>
          <w:rFonts w:asciiTheme="minorEastAsia" w:hAnsiTheme="minorEastAsia" w:cs="Times New Roman" w:hint="eastAsia"/>
          <w:sz w:val="22"/>
        </w:rPr>
        <w:t>「ヤアお振袖に付いてあるこの紅の糸不審」</w:t>
      </w:r>
    </w:p>
    <w:p w14:paraId="1372E7E8" w14:textId="393FA362" w:rsidR="00F26085" w:rsidRPr="00EA7A87" w:rsidRDefault="00F26085" w:rsidP="00F26085">
      <w:pPr>
        <w:spacing w:line="480" w:lineRule="exact"/>
        <w:rPr>
          <w:rFonts w:asciiTheme="minorEastAsia" w:hAnsiTheme="minorEastAsia" w:cs="Times New Roman"/>
          <w:sz w:val="22"/>
        </w:rPr>
      </w:pPr>
      <w:r w:rsidRPr="00EA7A87">
        <w:rPr>
          <w:rFonts w:asciiTheme="minorEastAsia" w:hAnsiTheme="minorEastAsia" w:cs="Times New Roman" w:hint="eastAsia"/>
          <w:sz w:val="22"/>
        </w:rPr>
        <w:t>とたぐり手操れば、くる〳〵と</w:t>
      </w:r>
      <w:r w:rsidR="006F73B4" w:rsidRPr="00EA7A87">
        <w:rPr>
          <w:rFonts w:asciiTheme="minorEastAsia" w:hAnsiTheme="minorEastAsia" w:cs="Times New Roman" w:hint="eastAsia"/>
          <w:sz w:val="22"/>
        </w:rPr>
        <w:t>、</w:t>
      </w:r>
      <w:r w:rsidRPr="00EA7A87">
        <w:rPr>
          <w:rFonts w:asciiTheme="minorEastAsia" w:hAnsiTheme="minorEastAsia" w:cs="Times New Roman" w:hint="eastAsia"/>
          <w:sz w:val="22"/>
        </w:rPr>
        <w:t>糸に寄る身はさ</w:t>
      </w:r>
      <w:r w:rsidR="006F73B4" w:rsidRPr="00EA7A87">
        <w:rPr>
          <w:rFonts w:asciiTheme="minorEastAsia" w:hAnsiTheme="minorEastAsia" w:cs="Times New Roman" w:hint="eastAsia"/>
          <w:sz w:val="22"/>
        </w:rPr>
        <w:t>ゝ</w:t>
      </w:r>
      <w:r w:rsidRPr="00EA7A87">
        <w:rPr>
          <w:rFonts w:asciiTheme="minorEastAsia" w:hAnsiTheme="minorEastAsia" w:cs="Times New Roman" w:hint="eastAsia"/>
          <w:sz w:val="22"/>
        </w:rPr>
        <w:t>がにの</w:t>
      </w:r>
      <w:r w:rsidR="006F73B4" w:rsidRPr="00EA7A87">
        <w:rPr>
          <w:rFonts w:asciiTheme="minorEastAsia" w:hAnsiTheme="minorEastAsia" w:cs="Times New Roman" w:hint="eastAsia"/>
          <w:sz w:val="22"/>
        </w:rPr>
        <w:t>、</w:t>
      </w:r>
      <w:r w:rsidRPr="00EA7A87">
        <w:rPr>
          <w:rFonts w:asciiTheme="minorEastAsia" w:hAnsiTheme="minorEastAsia" w:cs="Times New Roman" w:hint="eastAsia"/>
          <w:sz w:val="22"/>
        </w:rPr>
        <w:t>雲井の庭へ引かれ来る、</w:t>
      </w:r>
      <w:r w:rsidR="006F73B4" w:rsidRPr="00EA7A87">
        <w:rPr>
          <w:rFonts w:asciiTheme="minorEastAsia" w:hAnsiTheme="minorEastAsia" w:cs="Times New Roman" w:hint="eastAsia"/>
          <w:sz w:val="22"/>
        </w:rPr>
        <w:t>主</w:t>
      </w:r>
      <w:r w:rsidRPr="00EA7A87">
        <w:rPr>
          <w:rFonts w:asciiTheme="minorEastAsia" w:hAnsiTheme="minorEastAsia" w:cs="Times New Roman" w:hint="eastAsia"/>
          <w:sz w:val="22"/>
        </w:rPr>
        <w:t>はゆかしの</w:t>
      </w:r>
    </w:p>
    <w:p w14:paraId="3A376528" w14:textId="77777777" w:rsidR="00F26085" w:rsidRPr="00EA7A87" w:rsidRDefault="00F26085" w:rsidP="00F26085">
      <w:pPr>
        <w:spacing w:line="480" w:lineRule="exact"/>
        <w:rPr>
          <w:rFonts w:asciiTheme="minorEastAsia" w:hAnsiTheme="minorEastAsia" w:cs="Times New Roman"/>
          <w:sz w:val="22"/>
        </w:rPr>
      </w:pPr>
      <w:r w:rsidRPr="00EA7A87">
        <w:rPr>
          <w:rFonts w:asciiTheme="minorEastAsia" w:hAnsiTheme="minorEastAsia" w:cs="Times New Roman" w:hint="eastAsia"/>
          <w:sz w:val="22"/>
        </w:rPr>
        <w:t>「ヤア求馬様か」</w:t>
      </w:r>
    </w:p>
    <w:p w14:paraId="7A307A02" w14:textId="45194F90" w:rsidR="00F26085" w:rsidRPr="00EA7A87" w:rsidRDefault="00F26085" w:rsidP="00F26085">
      <w:pPr>
        <w:spacing w:line="480" w:lineRule="exact"/>
        <w:rPr>
          <w:rFonts w:asciiTheme="minorEastAsia" w:hAnsiTheme="minorEastAsia" w:cs="Times New Roman"/>
          <w:sz w:val="22"/>
        </w:rPr>
      </w:pPr>
      <w:r w:rsidRPr="00EA7A87">
        <w:rPr>
          <w:rFonts w:asciiTheme="minorEastAsia" w:hAnsiTheme="minorEastAsia" w:cs="Times New Roman" w:hint="eastAsia"/>
          <w:sz w:val="22"/>
        </w:rPr>
        <w:t>『ハ</w:t>
      </w:r>
      <w:r w:rsidR="006F73B4" w:rsidRPr="00EA7A87">
        <w:rPr>
          <w:rFonts w:asciiTheme="minorEastAsia" w:hAnsiTheme="minorEastAsia" w:cs="Times New Roman" w:hint="eastAsia"/>
          <w:sz w:val="22"/>
        </w:rPr>
        <w:t>ア</w:t>
      </w:r>
      <w:r w:rsidRPr="00EA7A87">
        <w:rPr>
          <w:rFonts w:asciiTheme="minorEastAsia" w:hAnsiTheme="minorEastAsia" w:cs="Times New Roman" w:hint="eastAsia"/>
          <w:sz w:val="22"/>
        </w:rPr>
        <w:t>は</w:t>
      </w:r>
      <w:r w:rsidR="006F73B4" w:rsidRPr="00EA7A87">
        <w:rPr>
          <w:rFonts w:asciiTheme="minorEastAsia" w:hAnsiTheme="minorEastAsia" w:cs="Times New Roman" w:hint="eastAsia"/>
          <w:sz w:val="22"/>
        </w:rPr>
        <w:t>つ</w:t>
      </w:r>
      <w:r w:rsidRPr="00EA7A87">
        <w:rPr>
          <w:rFonts w:asciiTheme="minorEastAsia" w:hAnsiTheme="minorEastAsia" w:cs="Times New Roman" w:hint="eastAsia"/>
          <w:sz w:val="22"/>
        </w:rPr>
        <w:t>』と驚く姫よりも、騒ぎさ</w:t>
      </w:r>
      <w:r w:rsidR="006F73B4" w:rsidRPr="00EA7A87">
        <w:rPr>
          <w:rFonts w:asciiTheme="minorEastAsia" w:hAnsiTheme="minorEastAsia" w:cs="Times New Roman" w:hint="eastAsia"/>
          <w:sz w:val="22"/>
        </w:rPr>
        <w:t>ゞ</w:t>
      </w:r>
      <w:r w:rsidRPr="00EA7A87">
        <w:rPr>
          <w:rFonts w:asciiTheme="minorEastAsia" w:hAnsiTheme="minorEastAsia" w:cs="Times New Roman" w:hint="eastAsia"/>
          <w:sz w:val="22"/>
        </w:rPr>
        <w:t>めく局たち</w:t>
      </w:r>
    </w:p>
    <w:p w14:paraId="30C58DB2" w14:textId="77777777" w:rsidR="00F26085" w:rsidRPr="00EA7A87" w:rsidRDefault="00F26085" w:rsidP="00F26085">
      <w:pPr>
        <w:spacing w:line="480" w:lineRule="exact"/>
        <w:rPr>
          <w:rFonts w:asciiTheme="minorEastAsia" w:hAnsiTheme="minorEastAsia" w:cs="Times New Roman"/>
          <w:sz w:val="22"/>
        </w:rPr>
      </w:pPr>
      <w:r w:rsidRPr="00EA7A87">
        <w:rPr>
          <w:rFonts w:asciiTheme="minorEastAsia" w:hAnsiTheme="minorEastAsia" w:cs="Times New Roman" w:hint="eastAsia"/>
          <w:sz w:val="22"/>
        </w:rPr>
        <w:t>「さても見事引き寄せた。七年物の恋人様か。ようこそお入り遊ばした。サア〳〵こちヘ」</w:t>
      </w:r>
    </w:p>
    <w:p w14:paraId="25D9BFF4" w14:textId="5C4A4E99" w:rsidR="00F26085" w:rsidRPr="00EA7A87" w:rsidRDefault="00F26085" w:rsidP="00F26085">
      <w:pPr>
        <w:spacing w:line="480" w:lineRule="exact"/>
        <w:rPr>
          <w:rFonts w:asciiTheme="minorEastAsia" w:hAnsiTheme="minorEastAsia" w:cs="Times New Roman"/>
          <w:sz w:val="22"/>
        </w:rPr>
      </w:pPr>
      <w:r w:rsidRPr="00EA7A87">
        <w:rPr>
          <w:rFonts w:asciiTheme="minorEastAsia" w:hAnsiTheme="minorEastAsia" w:cs="Times New Roman" w:hint="eastAsia"/>
          <w:sz w:val="22"/>
        </w:rPr>
        <w:t>と手を取れば</w:t>
      </w:r>
    </w:p>
    <w:p w14:paraId="2DA5C8C3" w14:textId="062F367F" w:rsidR="00F26085" w:rsidRPr="00EA7A87" w:rsidRDefault="00F26085" w:rsidP="00F26085">
      <w:pPr>
        <w:spacing w:line="480" w:lineRule="exact"/>
        <w:rPr>
          <w:rFonts w:asciiTheme="minorEastAsia" w:hAnsiTheme="minorEastAsia" w:cs="Times New Roman"/>
          <w:sz w:val="22"/>
        </w:rPr>
      </w:pPr>
      <w:r w:rsidRPr="00EA7A87">
        <w:rPr>
          <w:rFonts w:asciiTheme="minorEastAsia" w:hAnsiTheme="minorEastAsia" w:cs="Times New Roman" w:hint="eastAsia"/>
          <w:sz w:val="22"/>
        </w:rPr>
        <w:t>「イヤ手前はつい道通り</w:t>
      </w:r>
      <w:r w:rsidR="006F73B4" w:rsidRPr="00EA7A87">
        <w:rPr>
          <w:rFonts w:asciiTheme="minorEastAsia" w:hAnsiTheme="minorEastAsia" w:cs="Times New Roman" w:hint="eastAsia"/>
          <w:sz w:val="22"/>
        </w:rPr>
        <w:t>。</w:t>
      </w:r>
      <w:r w:rsidRPr="00EA7A87">
        <w:rPr>
          <w:rFonts w:asciiTheme="minorEastAsia" w:hAnsiTheme="minorEastAsia" w:cs="Times New Roman" w:hint="eastAsia"/>
          <w:sz w:val="22"/>
        </w:rPr>
        <w:t>この</w:t>
      </w:r>
      <w:r w:rsidR="006F73B4" w:rsidRPr="00EA7A87">
        <w:rPr>
          <w:rFonts w:asciiTheme="minorEastAsia" w:hAnsiTheme="minorEastAsia" w:cs="Times New Roman" w:hint="eastAsia"/>
          <w:sz w:val="22"/>
        </w:rPr>
        <w:t>苧環</w:t>
      </w:r>
      <w:r w:rsidRPr="00EA7A87">
        <w:rPr>
          <w:rFonts w:asciiTheme="minorEastAsia" w:hAnsiTheme="minorEastAsia" w:cs="Times New Roman" w:hint="eastAsia"/>
          <w:sz w:val="22"/>
        </w:rPr>
        <w:t>を拾ひ上げるや</w:t>
      </w:r>
      <w:r w:rsidR="006F73B4" w:rsidRPr="00EA7A87">
        <w:rPr>
          <w:rFonts w:asciiTheme="minorEastAsia" w:hAnsiTheme="minorEastAsia" w:cs="Times New Roman" w:hint="eastAsia"/>
          <w:sz w:val="22"/>
        </w:rPr>
        <w:t>否</w:t>
      </w:r>
      <w:r w:rsidRPr="00EA7A87">
        <w:rPr>
          <w:rFonts w:asciiTheme="minorEastAsia" w:hAnsiTheme="minorEastAsia" w:cs="Times New Roman" w:hint="eastAsia"/>
          <w:sz w:val="22"/>
        </w:rPr>
        <w:t>、滅多に引かれ参</w:t>
      </w:r>
      <w:r w:rsidR="006F73B4" w:rsidRPr="00EA7A87">
        <w:rPr>
          <w:rFonts w:asciiTheme="minorEastAsia" w:hAnsiTheme="minorEastAsia" w:cs="Times New Roman" w:hint="eastAsia"/>
          <w:sz w:val="22"/>
        </w:rPr>
        <w:t>つ</w:t>
      </w:r>
      <w:r w:rsidRPr="00EA7A87">
        <w:rPr>
          <w:rFonts w:asciiTheme="minorEastAsia" w:hAnsiTheme="minorEastAsia" w:cs="Times New Roman" w:hint="eastAsia"/>
          <w:sz w:val="22"/>
        </w:rPr>
        <w:t>た者。何にも存ぜぬ。お赦し」</w:t>
      </w:r>
    </w:p>
    <w:p w14:paraId="4C13A181" w14:textId="77777777" w:rsidR="00F26085" w:rsidRPr="00EA7A87" w:rsidRDefault="00F26085" w:rsidP="00F26085">
      <w:pPr>
        <w:spacing w:line="480" w:lineRule="exact"/>
        <w:rPr>
          <w:rFonts w:asciiTheme="minorEastAsia" w:hAnsiTheme="minorEastAsia" w:cs="Times New Roman"/>
          <w:sz w:val="22"/>
        </w:rPr>
      </w:pPr>
      <w:r w:rsidRPr="00EA7A87">
        <w:rPr>
          <w:rFonts w:asciiTheme="minorEastAsia" w:hAnsiTheme="minorEastAsia" w:cs="Times New Roman" w:hint="eastAsia"/>
          <w:sz w:val="22"/>
        </w:rPr>
        <w:t>と出づる向ふを、立ち塞ぎ、</w:t>
      </w:r>
    </w:p>
    <w:p w14:paraId="2827A257" w14:textId="32F9CEA3" w:rsidR="00F26085" w:rsidRPr="00EA7A87" w:rsidRDefault="00F26085" w:rsidP="00F26085">
      <w:pPr>
        <w:spacing w:line="480" w:lineRule="exact"/>
        <w:rPr>
          <w:rFonts w:asciiTheme="minorEastAsia" w:hAnsiTheme="minorEastAsia" w:cs="Times New Roman"/>
          <w:sz w:val="22"/>
        </w:rPr>
      </w:pPr>
      <w:r w:rsidRPr="00EA7A87">
        <w:rPr>
          <w:rFonts w:asciiTheme="minorEastAsia" w:hAnsiTheme="minorEastAsia" w:cs="Times New Roman" w:hint="eastAsia"/>
          <w:sz w:val="22"/>
        </w:rPr>
        <w:t>「エヽ手の悪いなされ</w:t>
      </w:r>
      <w:r w:rsidR="00F5046D" w:rsidRPr="00EA7A87">
        <w:rPr>
          <w:rFonts w:asciiTheme="minorEastAsia" w:hAnsiTheme="minorEastAsia" w:cs="Times New Roman" w:hint="eastAsia"/>
          <w:sz w:val="22"/>
        </w:rPr>
        <w:t>様</w:t>
      </w:r>
      <w:r w:rsidRPr="00EA7A87">
        <w:rPr>
          <w:rFonts w:asciiTheme="minorEastAsia" w:hAnsiTheme="minorEastAsia" w:cs="Times New Roman" w:hint="eastAsia"/>
          <w:sz w:val="22"/>
        </w:rPr>
        <w:t>。私らに御遠慮は、内々のお話なら</w:t>
      </w:r>
      <w:r w:rsidR="00F5046D" w:rsidRPr="00EA7A87">
        <w:rPr>
          <w:rFonts w:asciiTheme="minorEastAsia" w:hAnsiTheme="minorEastAsia" w:cs="Times New Roman" w:hint="eastAsia"/>
          <w:sz w:val="22"/>
        </w:rPr>
        <w:t>、</w:t>
      </w:r>
      <w:r w:rsidRPr="00EA7A87">
        <w:rPr>
          <w:rFonts w:asciiTheme="minorEastAsia" w:hAnsiTheme="minorEastAsia" w:cs="Times New Roman" w:hint="eastAsia"/>
          <w:sz w:val="22"/>
        </w:rPr>
        <w:t>どり</w:t>
      </w:r>
      <w:r w:rsidR="00F4648B" w:rsidRPr="00EA7A87">
        <w:rPr>
          <w:rFonts w:asciiTheme="minorEastAsia" w:hAnsiTheme="minorEastAsia" w:cs="Times New Roman" w:hint="eastAsia"/>
          <w:sz w:val="22"/>
        </w:rPr>
        <w:t>や</w:t>
      </w:r>
      <w:r w:rsidRPr="00EA7A87">
        <w:rPr>
          <w:rFonts w:asciiTheme="minorEastAsia" w:hAnsiTheme="minorEastAsia" w:cs="Times New Roman" w:hint="eastAsia"/>
          <w:sz w:val="22"/>
        </w:rPr>
        <w:t>お次ヘ」</w:t>
      </w:r>
    </w:p>
    <w:p w14:paraId="138B9A3B" w14:textId="547B923A" w:rsidR="00F26085" w:rsidRPr="00EA7A87" w:rsidRDefault="00F26085" w:rsidP="00F26085">
      <w:pPr>
        <w:spacing w:line="480" w:lineRule="exact"/>
        <w:rPr>
          <w:rFonts w:asciiTheme="minorEastAsia" w:hAnsiTheme="minorEastAsia" w:cs="Times New Roman"/>
          <w:sz w:val="22"/>
        </w:rPr>
      </w:pPr>
      <w:r w:rsidRPr="00EA7A87">
        <w:rPr>
          <w:rFonts w:asciiTheme="minorEastAsia" w:hAnsiTheme="minorEastAsia" w:cs="Times New Roman" w:hint="eastAsia"/>
          <w:sz w:val="22"/>
        </w:rPr>
        <w:t>と立</w:t>
      </w:r>
      <w:r w:rsidR="00F4648B" w:rsidRPr="00EA7A87">
        <w:rPr>
          <w:rFonts w:asciiTheme="minorEastAsia" w:hAnsiTheme="minorEastAsia" w:cs="Times New Roman" w:hint="eastAsia"/>
          <w:sz w:val="22"/>
        </w:rPr>
        <w:t>つ</w:t>
      </w:r>
      <w:r w:rsidRPr="00EA7A87">
        <w:rPr>
          <w:rFonts w:asciiTheme="minorEastAsia" w:hAnsiTheme="minorEastAsia" w:cs="Times New Roman" w:hint="eastAsia"/>
          <w:sz w:val="22"/>
        </w:rPr>
        <w:t>て行く。姫はとかうの詞なく</w:t>
      </w:r>
      <w:r w:rsidR="00F5046D" w:rsidRPr="00EA7A87">
        <w:rPr>
          <w:rFonts w:asciiTheme="minorEastAsia" w:hAnsiTheme="minorEastAsia" w:cs="Times New Roman" w:hint="eastAsia"/>
          <w:sz w:val="22"/>
        </w:rPr>
        <w:t>、</w:t>
      </w:r>
      <w:r w:rsidRPr="00EA7A87">
        <w:rPr>
          <w:rFonts w:asciiTheme="minorEastAsia" w:hAnsiTheme="minorEastAsia" w:cs="Times New Roman" w:hint="eastAsia"/>
          <w:sz w:val="22"/>
        </w:rPr>
        <w:t>差しうつむいて思案の求馬</w:t>
      </w:r>
    </w:p>
    <w:p w14:paraId="6DA88CDE" w14:textId="5D8990C5" w:rsidR="00F26085" w:rsidRPr="00EA7A87" w:rsidRDefault="00F26085" w:rsidP="00F26085">
      <w:pPr>
        <w:spacing w:line="480" w:lineRule="exact"/>
        <w:rPr>
          <w:rFonts w:asciiTheme="minorEastAsia" w:hAnsiTheme="minorEastAsia" w:cs="Times New Roman"/>
          <w:sz w:val="22"/>
        </w:rPr>
      </w:pPr>
      <w:r w:rsidRPr="00EA7A87">
        <w:rPr>
          <w:rFonts w:asciiTheme="minorEastAsia" w:hAnsiTheme="minorEastAsia" w:cs="Times New Roman" w:hint="eastAsia"/>
          <w:sz w:val="22"/>
        </w:rPr>
        <w:t>「</w:t>
      </w:r>
      <w:r w:rsidR="00F5046D" w:rsidRPr="00EA7A87">
        <w:rPr>
          <w:rFonts w:asciiTheme="minorEastAsia" w:hAnsiTheme="minorEastAsia" w:cs="Times New Roman" w:hint="eastAsia"/>
          <w:sz w:val="22"/>
        </w:rPr>
        <w:t>ムウ、</w:t>
      </w:r>
      <w:r w:rsidRPr="00EA7A87">
        <w:rPr>
          <w:rFonts w:asciiTheme="minorEastAsia" w:hAnsiTheme="minorEastAsia" w:cs="Times New Roman" w:hint="eastAsia"/>
          <w:sz w:val="22"/>
        </w:rPr>
        <w:t>この御所の姫とあれば聞くに及ばず</w:t>
      </w:r>
      <w:r w:rsidR="00F5046D" w:rsidRPr="00EA7A87">
        <w:rPr>
          <w:rFonts w:asciiTheme="minorEastAsia" w:hAnsiTheme="minorEastAsia" w:cs="Times New Roman" w:hint="eastAsia"/>
          <w:sz w:val="22"/>
        </w:rPr>
        <w:t>。</w:t>
      </w:r>
      <w:r w:rsidRPr="00EA7A87">
        <w:rPr>
          <w:rFonts w:asciiTheme="minorEastAsia" w:hAnsiTheme="minorEastAsia" w:cs="Times New Roman" w:hint="eastAsia"/>
          <w:sz w:val="22"/>
        </w:rPr>
        <w:t>入鹿の妹橘姫」</w:t>
      </w:r>
    </w:p>
    <w:p w14:paraId="76310CC4" w14:textId="565FECB6" w:rsidR="00F26085" w:rsidRPr="00EA7A87" w:rsidRDefault="00F26085" w:rsidP="00F26085">
      <w:pPr>
        <w:spacing w:line="480" w:lineRule="exact"/>
        <w:rPr>
          <w:rFonts w:asciiTheme="minorEastAsia" w:hAnsiTheme="minorEastAsia" w:cs="Times New Roman"/>
          <w:sz w:val="22"/>
        </w:rPr>
      </w:pPr>
      <w:r w:rsidRPr="00EA7A87">
        <w:rPr>
          <w:rFonts w:asciiTheme="minorEastAsia" w:hAnsiTheme="minorEastAsia" w:cs="Times New Roman" w:hint="eastAsia"/>
          <w:sz w:val="22"/>
        </w:rPr>
        <w:lastRenderedPageBreak/>
        <w:t>と言はれて</w:t>
      </w:r>
      <w:r w:rsidR="00F5046D" w:rsidRPr="00EA7A87">
        <w:rPr>
          <w:rFonts w:asciiTheme="minorEastAsia" w:hAnsiTheme="minorEastAsia" w:cs="Times New Roman" w:hint="eastAsia"/>
          <w:sz w:val="22"/>
        </w:rPr>
        <w:t>、</w:t>
      </w:r>
      <w:r w:rsidRPr="00EA7A87">
        <w:rPr>
          <w:rFonts w:asciiTheme="minorEastAsia" w:hAnsiTheme="minorEastAsia" w:cs="Times New Roman" w:hint="eastAsia"/>
          <w:sz w:val="22"/>
        </w:rPr>
        <w:t>は</w:t>
      </w:r>
      <w:r w:rsidR="00F4648B" w:rsidRPr="00EA7A87">
        <w:rPr>
          <w:rFonts w:asciiTheme="minorEastAsia" w:hAnsiTheme="minorEastAsia" w:cs="Times New Roman" w:hint="eastAsia"/>
          <w:sz w:val="22"/>
        </w:rPr>
        <w:t>つ</w:t>
      </w:r>
      <w:r w:rsidRPr="00EA7A87">
        <w:rPr>
          <w:rFonts w:asciiTheme="minorEastAsia" w:hAnsiTheme="minorEastAsia" w:cs="Times New Roman" w:hint="eastAsia"/>
          <w:sz w:val="22"/>
        </w:rPr>
        <w:t>と胸</w:t>
      </w:r>
      <w:r w:rsidR="00F5046D" w:rsidRPr="00EA7A87">
        <w:rPr>
          <w:rFonts w:asciiTheme="minorEastAsia" w:hAnsiTheme="minorEastAsia" w:cs="Times New Roman" w:hint="eastAsia"/>
          <w:sz w:val="22"/>
        </w:rPr>
        <w:t>迫り</w:t>
      </w:r>
    </w:p>
    <w:p w14:paraId="52C3BF9A" w14:textId="256302DA" w:rsidR="00F26085" w:rsidRPr="00EA7A87" w:rsidRDefault="00F26085" w:rsidP="00F26085">
      <w:pPr>
        <w:spacing w:line="480" w:lineRule="exact"/>
        <w:rPr>
          <w:rFonts w:asciiTheme="minorEastAsia" w:hAnsiTheme="minorEastAsia" w:cs="Times New Roman"/>
          <w:sz w:val="22"/>
        </w:rPr>
      </w:pPr>
      <w:r w:rsidRPr="00EA7A87">
        <w:rPr>
          <w:rFonts w:asciiTheme="minorEastAsia" w:hAnsiTheme="minorEastAsia" w:cs="Times New Roman" w:hint="eastAsia"/>
          <w:sz w:val="22"/>
        </w:rPr>
        <w:t>「入鹿が妹と知り給はば</w:t>
      </w:r>
      <w:r w:rsidR="00AA2504" w:rsidRPr="00EA7A87">
        <w:rPr>
          <w:rFonts w:asciiTheme="minorEastAsia" w:hAnsiTheme="minorEastAsia" w:cs="Times New Roman" w:hint="eastAsia"/>
          <w:sz w:val="22"/>
        </w:rPr>
        <w:t>、</w:t>
      </w:r>
      <w:r w:rsidRPr="00EA7A87">
        <w:rPr>
          <w:rFonts w:asciiTheme="minorEastAsia" w:hAnsiTheme="minorEastAsia" w:cs="Times New Roman" w:hint="eastAsia"/>
          <w:sz w:val="22"/>
        </w:rPr>
        <w:t>よもお情はあるまいと、隠し包みし甲斐もなう</w:t>
      </w:r>
      <w:r w:rsidR="001068C6" w:rsidRPr="00EA7A87">
        <w:rPr>
          <w:rFonts w:asciiTheme="minorEastAsia" w:hAnsiTheme="minorEastAsia" w:cs="Times New Roman" w:hint="eastAsia"/>
          <w:sz w:val="22"/>
        </w:rPr>
        <w:t>、</w:t>
      </w:r>
      <w:r w:rsidRPr="00EA7A87">
        <w:rPr>
          <w:rFonts w:asciiTheme="minorEastAsia" w:hAnsiTheme="minorEastAsia" w:cs="Times New Roman" w:hint="eastAsia"/>
          <w:sz w:val="22"/>
        </w:rPr>
        <w:t>御存じありしお前こそ藤原の淡海様」</w:t>
      </w:r>
    </w:p>
    <w:p w14:paraId="3A9A4F49" w14:textId="4B00C811" w:rsidR="00F26085" w:rsidRPr="00EA7A87" w:rsidRDefault="00F26085" w:rsidP="00F26085">
      <w:pPr>
        <w:spacing w:line="480" w:lineRule="exact"/>
        <w:rPr>
          <w:rFonts w:asciiTheme="minorEastAsia" w:hAnsiTheme="minorEastAsia" w:cs="Times New Roman"/>
          <w:sz w:val="22"/>
        </w:rPr>
      </w:pPr>
      <w:r w:rsidRPr="00EA7A87">
        <w:rPr>
          <w:rFonts w:asciiTheme="minorEastAsia" w:hAnsiTheme="minorEastAsia" w:cs="Times New Roman" w:hint="eastAsia"/>
          <w:sz w:val="22"/>
        </w:rPr>
        <w:t>と言ふ口</w:t>
      </w:r>
      <w:r w:rsidR="001068C6" w:rsidRPr="00EA7A87">
        <w:rPr>
          <w:rFonts w:asciiTheme="minorEastAsia" w:hAnsiTheme="minorEastAsia" w:cs="Times New Roman" w:hint="eastAsia"/>
          <w:sz w:val="22"/>
        </w:rPr>
        <w:t>、</w:t>
      </w:r>
      <w:r w:rsidRPr="00EA7A87">
        <w:rPr>
          <w:rFonts w:asciiTheme="minorEastAsia" w:hAnsiTheme="minorEastAsia" w:cs="Times New Roman" w:hint="eastAsia"/>
          <w:sz w:val="22"/>
        </w:rPr>
        <w:t>ちやくと袂に覆ひ</w:t>
      </w:r>
    </w:p>
    <w:p w14:paraId="4CE08347" w14:textId="15F64C36" w:rsidR="00F26085" w:rsidRPr="00EA7A87" w:rsidRDefault="00F26085" w:rsidP="00F26085">
      <w:pPr>
        <w:spacing w:line="480" w:lineRule="exact"/>
        <w:rPr>
          <w:rFonts w:asciiTheme="minorEastAsia" w:hAnsiTheme="minorEastAsia" w:cs="Times New Roman"/>
          <w:sz w:val="22"/>
        </w:rPr>
      </w:pPr>
      <w:r w:rsidRPr="00EA7A87">
        <w:rPr>
          <w:rFonts w:asciiTheme="minorEastAsia" w:hAnsiTheme="minorEastAsia" w:cs="Times New Roman" w:hint="eastAsia"/>
          <w:sz w:val="22"/>
        </w:rPr>
        <w:t>「女なれども敵方に</w:t>
      </w:r>
      <w:r w:rsidR="001068C6" w:rsidRPr="00EA7A87">
        <w:rPr>
          <w:rFonts w:asciiTheme="minorEastAsia" w:hAnsiTheme="minorEastAsia" w:cs="Times New Roman" w:hint="eastAsia"/>
          <w:sz w:val="22"/>
        </w:rPr>
        <w:t>、</w:t>
      </w:r>
      <w:r w:rsidRPr="00EA7A87">
        <w:rPr>
          <w:rFonts w:asciiTheme="minorEastAsia" w:hAnsiTheme="minorEastAsia" w:cs="Times New Roman" w:hint="eastAsia"/>
          <w:sz w:val="22"/>
        </w:rPr>
        <w:t>我が名を知れば一大事。不憫なれども助け難し」</w:t>
      </w:r>
    </w:p>
    <w:p w14:paraId="5C1919E0" w14:textId="03E43BE1" w:rsidR="00F26085" w:rsidRPr="00EA7A87" w:rsidRDefault="00F26085" w:rsidP="00F26085">
      <w:pPr>
        <w:spacing w:line="480" w:lineRule="exact"/>
        <w:rPr>
          <w:rFonts w:asciiTheme="minorEastAsia" w:hAnsiTheme="minorEastAsia" w:cs="Times New Roman"/>
          <w:sz w:val="22"/>
        </w:rPr>
      </w:pPr>
      <w:r w:rsidRPr="00EA7A87">
        <w:rPr>
          <w:rFonts w:asciiTheme="minorEastAsia" w:hAnsiTheme="minorEastAsia" w:cs="Times New Roman" w:hint="eastAsia"/>
          <w:sz w:val="22"/>
        </w:rPr>
        <w:t>「</w:t>
      </w:r>
      <w:r w:rsidR="001068C6" w:rsidRPr="00EA7A87">
        <w:rPr>
          <w:rFonts w:asciiTheme="minorEastAsia" w:hAnsiTheme="minorEastAsia" w:cs="Times New Roman" w:hint="eastAsia"/>
          <w:sz w:val="22"/>
        </w:rPr>
        <w:t>オヽ</w:t>
      </w:r>
      <w:r w:rsidRPr="00EA7A87">
        <w:rPr>
          <w:rFonts w:asciiTheme="minorEastAsia" w:hAnsiTheme="minorEastAsia" w:cs="Times New Roman" w:hint="eastAsia"/>
          <w:sz w:val="22"/>
        </w:rPr>
        <w:t>なるほどお道理ご</w:t>
      </w:r>
      <w:r w:rsidR="001068C6" w:rsidRPr="00EA7A87">
        <w:rPr>
          <w:rFonts w:asciiTheme="minorEastAsia" w:hAnsiTheme="minorEastAsia" w:cs="Times New Roman" w:hint="eastAsia"/>
          <w:sz w:val="22"/>
        </w:rPr>
        <w:t>尤も</w:t>
      </w:r>
      <w:r w:rsidRPr="00EA7A87">
        <w:rPr>
          <w:rFonts w:asciiTheme="minorEastAsia" w:hAnsiTheme="minorEastAsia" w:cs="Times New Roman" w:hint="eastAsia"/>
          <w:sz w:val="22"/>
        </w:rPr>
        <w:t>。生きて居る</w:t>
      </w:r>
      <w:r w:rsidR="001068C6" w:rsidRPr="00EA7A87">
        <w:rPr>
          <w:rFonts w:asciiTheme="minorEastAsia" w:hAnsiTheme="minorEastAsia" w:cs="Times New Roman" w:hint="eastAsia"/>
          <w:sz w:val="22"/>
        </w:rPr>
        <w:t>程</w:t>
      </w:r>
      <w:r w:rsidRPr="00EA7A87">
        <w:rPr>
          <w:rFonts w:asciiTheme="minorEastAsia" w:hAnsiTheme="minorEastAsia" w:cs="Times New Roman" w:hint="eastAsia"/>
          <w:sz w:val="22"/>
        </w:rPr>
        <w:t>思ひの種</w:t>
      </w:r>
      <w:r w:rsidR="001068C6" w:rsidRPr="00EA7A87">
        <w:rPr>
          <w:rFonts w:asciiTheme="minorEastAsia" w:hAnsiTheme="minorEastAsia" w:cs="Times New Roman" w:hint="eastAsia"/>
          <w:sz w:val="22"/>
        </w:rPr>
        <w:t>、</w:t>
      </w:r>
      <w:r w:rsidRPr="00EA7A87">
        <w:rPr>
          <w:rFonts w:asciiTheme="minorEastAsia" w:hAnsiTheme="minorEastAsia" w:cs="Times New Roman" w:hint="eastAsia"/>
          <w:sz w:val="22"/>
        </w:rPr>
        <w:t>お手にかかるがせめての本望。かういふ内もお姿やお顔を見れば輪廻が残る、サア〳〵殺して下さんせ」</w:t>
      </w:r>
    </w:p>
    <w:p w14:paraId="4A029378" w14:textId="772A1406" w:rsidR="00F26085" w:rsidRPr="00EA7A87" w:rsidRDefault="00F26085" w:rsidP="00F26085">
      <w:pPr>
        <w:spacing w:line="480" w:lineRule="exact"/>
        <w:rPr>
          <w:rFonts w:asciiTheme="minorEastAsia" w:hAnsiTheme="minorEastAsia" w:cs="Times New Roman"/>
          <w:sz w:val="22"/>
        </w:rPr>
      </w:pPr>
      <w:r w:rsidRPr="00EA7A87">
        <w:rPr>
          <w:rFonts w:asciiTheme="minorEastAsia" w:hAnsiTheme="minorEastAsia" w:cs="Times New Roman" w:hint="eastAsia"/>
          <w:sz w:val="22"/>
        </w:rPr>
        <w:t>と刃を待</w:t>
      </w:r>
      <w:r w:rsidR="00F4648B" w:rsidRPr="00EA7A87">
        <w:rPr>
          <w:rFonts w:asciiTheme="minorEastAsia" w:hAnsiTheme="minorEastAsia" w:cs="Times New Roman" w:hint="eastAsia"/>
          <w:sz w:val="22"/>
        </w:rPr>
        <w:t>つ</w:t>
      </w:r>
      <w:r w:rsidRPr="00EA7A87">
        <w:rPr>
          <w:rFonts w:asciiTheme="minorEastAsia" w:hAnsiTheme="minorEastAsia" w:cs="Times New Roman" w:hint="eastAsia"/>
          <w:sz w:val="22"/>
        </w:rPr>
        <w:t>たる覚悟の合掌</w:t>
      </w:r>
    </w:p>
    <w:p w14:paraId="5FE04E6A" w14:textId="72CF59AF" w:rsidR="00F26085" w:rsidRPr="00EA7A87" w:rsidRDefault="00F26085" w:rsidP="00F26085">
      <w:pPr>
        <w:spacing w:line="480" w:lineRule="exact"/>
        <w:rPr>
          <w:rFonts w:asciiTheme="minorEastAsia" w:hAnsiTheme="minorEastAsia" w:cs="Times New Roman"/>
          <w:sz w:val="22"/>
        </w:rPr>
      </w:pPr>
      <w:r w:rsidRPr="00EA7A87">
        <w:rPr>
          <w:rFonts w:asciiTheme="minorEastAsia" w:hAnsiTheme="minorEastAsia" w:cs="Times New Roman" w:hint="eastAsia"/>
          <w:sz w:val="22"/>
        </w:rPr>
        <w:t>「</w:t>
      </w:r>
      <w:r w:rsidR="001068C6" w:rsidRPr="00EA7A87">
        <w:rPr>
          <w:rFonts w:asciiTheme="minorEastAsia" w:hAnsiTheme="minorEastAsia" w:cs="Times New Roman" w:hint="eastAsia"/>
          <w:sz w:val="22"/>
        </w:rPr>
        <w:t>ムウ、</w:t>
      </w:r>
      <w:r w:rsidRPr="00EA7A87">
        <w:rPr>
          <w:rFonts w:asciiTheme="minorEastAsia" w:hAnsiTheme="minorEastAsia" w:cs="Times New Roman" w:hint="eastAsia"/>
          <w:sz w:val="22"/>
        </w:rPr>
        <w:t>心底見えた。が、まこと夫婦になりたくば、一つの功を立てられよ」</w:t>
      </w:r>
    </w:p>
    <w:p w14:paraId="3B2D20F5" w14:textId="77777777" w:rsidR="00F26085" w:rsidRPr="00EA7A87" w:rsidRDefault="00F26085" w:rsidP="00F26085">
      <w:pPr>
        <w:spacing w:line="480" w:lineRule="exact"/>
        <w:rPr>
          <w:rFonts w:asciiTheme="minorEastAsia" w:hAnsiTheme="minorEastAsia" w:cs="Times New Roman"/>
          <w:sz w:val="22"/>
        </w:rPr>
      </w:pPr>
      <w:r w:rsidRPr="00EA7A87">
        <w:rPr>
          <w:rFonts w:asciiTheme="minorEastAsia" w:hAnsiTheme="minorEastAsia" w:cs="Times New Roman" w:hint="eastAsia"/>
          <w:sz w:val="22"/>
        </w:rPr>
        <w:t>「一つの功を立てよとはえ」</w:t>
      </w:r>
    </w:p>
    <w:p w14:paraId="4D5638C9" w14:textId="06ACAFF5" w:rsidR="00F26085" w:rsidRPr="00EA7A87" w:rsidRDefault="00F26085" w:rsidP="00F26085">
      <w:pPr>
        <w:spacing w:line="480" w:lineRule="exact"/>
        <w:rPr>
          <w:rFonts w:asciiTheme="minorEastAsia" w:hAnsiTheme="minorEastAsia" w:cs="Times New Roman"/>
          <w:sz w:val="22"/>
        </w:rPr>
      </w:pPr>
      <w:r w:rsidRPr="00EA7A87">
        <w:rPr>
          <w:rFonts w:asciiTheme="minorEastAsia" w:hAnsiTheme="minorEastAsia" w:cs="Times New Roman" w:hint="eastAsia"/>
          <w:sz w:val="22"/>
        </w:rPr>
        <w:t>「オヽ入鹿が盗み取</w:t>
      </w:r>
      <w:r w:rsidR="00F4648B" w:rsidRPr="00EA7A87">
        <w:rPr>
          <w:rFonts w:asciiTheme="minorEastAsia" w:hAnsiTheme="minorEastAsia" w:cs="Times New Roman" w:hint="eastAsia"/>
          <w:sz w:val="22"/>
        </w:rPr>
        <w:t>つ</w:t>
      </w:r>
      <w:r w:rsidRPr="00EA7A87">
        <w:rPr>
          <w:rFonts w:asciiTheme="minorEastAsia" w:hAnsiTheme="minorEastAsia" w:cs="Times New Roman" w:hint="eastAsia"/>
          <w:sz w:val="22"/>
        </w:rPr>
        <w:t>たるこそ</w:t>
      </w:r>
      <w:r w:rsidR="001068C6" w:rsidRPr="00EA7A87">
        <w:rPr>
          <w:rFonts w:asciiTheme="minorEastAsia" w:hAnsiTheme="minorEastAsia" w:cs="Times New Roman" w:hint="eastAsia"/>
          <w:sz w:val="22"/>
        </w:rPr>
        <w:t>、</w:t>
      </w:r>
      <w:r w:rsidRPr="00EA7A87">
        <w:rPr>
          <w:rFonts w:asciiTheme="minorEastAsia" w:hAnsiTheme="minorEastAsia" w:cs="Times New Roman" w:hint="eastAsia"/>
          <w:sz w:val="22"/>
        </w:rPr>
        <w:t>三種の神器のその一つ十握の御剱</w:t>
      </w:r>
      <w:r w:rsidR="001068C6" w:rsidRPr="00EA7A87">
        <w:rPr>
          <w:rFonts w:asciiTheme="minorEastAsia" w:hAnsiTheme="minorEastAsia" w:cs="Times New Roman" w:hint="eastAsia"/>
          <w:sz w:val="22"/>
        </w:rPr>
        <w:t>。</w:t>
      </w:r>
      <w:r w:rsidRPr="00EA7A87">
        <w:rPr>
          <w:rFonts w:asciiTheme="minorEastAsia" w:hAnsiTheme="minorEastAsia" w:cs="Times New Roman" w:hint="eastAsia"/>
          <w:sz w:val="22"/>
        </w:rPr>
        <w:t>奪ひ返して渡されなば、望みの通り二世の契約。得心なければ叶はぬ縁」</w:t>
      </w:r>
    </w:p>
    <w:p w14:paraId="7FCD526E" w14:textId="4B9438F6" w:rsidR="00F26085" w:rsidRPr="00EA7A87" w:rsidRDefault="00F26085" w:rsidP="00F26085">
      <w:pPr>
        <w:spacing w:line="480" w:lineRule="exact"/>
        <w:rPr>
          <w:rFonts w:asciiTheme="minorEastAsia" w:hAnsiTheme="minorEastAsia" w:cs="Times New Roman"/>
          <w:sz w:val="22"/>
        </w:rPr>
      </w:pPr>
      <w:r w:rsidRPr="00EA7A87">
        <w:rPr>
          <w:rFonts w:asciiTheme="minorEastAsia" w:hAnsiTheme="minorEastAsia" w:cs="Times New Roman" w:hint="eastAsia"/>
          <w:sz w:val="22"/>
        </w:rPr>
        <w:t>「ア</w:t>
      </w:r>
      <w:r w:rsidR="001068C6" w:rsidRPr="00EA7A87">
        <w:rPr>
          <w:rFonts w:asciiTheme="minorEastAsia" w:hAnsiTheme="minorEastAsia" w:cs="Times New Roman" w:hint="eastAsia"/>
          <w:sz w:val="22"/>
        </w:rPr>
        <w:t>ヽ</w:t>
      </w:r>
      <w:r w:rsidRPr="00EA7A87">
        <w:rPr>
          <w:rFonts w:asciiTheme="minorEastAsia" w:hAnsiTheme="minorEastAsia" w:cs="Times New Roman" w:hint="eastAsia"/>
          <w:sz w:val="22"/>
        </w:rPr>
        <w:t>是非もなや。悪人にもせよ兄上の目を掠むるは恩知らず、とあ</w:t>
      </w:r>
      <w:r w:rsidR="001068C6" w:rsidRPr="00EA7A87">
        <w:rPr>
          <w:rFonts w:asciiTheme="minorEastAsia" w:hAnsiTheme="minorEastAsia" w:cs="Times New Roman" w:hint="eastAsia"/>
          <w:sz w:val="22"/>
        </w:rPr>
        <w:t>つ</w:t>
      </w:r>
      <w:r w:rsidRPr="00EA7A87">
        <w:rPr>
          <w:rFonts w:asciiTheme="minorEastAsia" w:hAnsiTheme="minorEastAsia" w:cs="Times New Roman" w:hint="eastAsia"/>
          <w:sz w:val="22"/>
        </w:rPr>
        <w:t>てお望み叶へねば</w:t>
      </w:r>
      <w:r w:rsidR="001068C6" w:rsidRPr="00EA7A87">
        <w:rPr>
          <w:rFonts w:asciiTheme="minorEastAsia" w:hAnsiTheme="minorEastAsia" w:cs="Times New Roman" w:hint="eastAsia"/>
          <w:sz w:val="22"/>
        </w:rPr>
        <w:t>、</w:t>
      </w:r>
      <w:r w:rsidRPr="00EA7A87">
        <w:rPr>
          <w:rFonts w:asciiTheme="minorEastAsia" w:hAnsiTheme="minorEastAsia" w:cs="Times New Roman" w:hint="eastAsia"/>
          <w:sz w:val="22"/>
        </w:rPr>
        <w:t>夫婦と思ふ義理立たず。恩にも恋は代えられず。恋にも恩は捨てられぬ。二つの道にからまれし。この身はいかなる報いぞ」</w:t>
      </w:r>
    </w:p>
    <w:p w14:paraId="02E036E2" w14:textId="5549E427" w:rsidR="00F26085" w:rsidRPr="00EA7A87" w:rsidRDefault="00F26085" w:rsidP="00F26085">
      <w:pPr>
        <w:spacing w:line="480" w:lineRule="exact"/>
        <w:rPr>
          <w:rFonts w:asciiTheme="minorEastAsia" w:hAnsiTheme="minorEastAsia" w:cs="Times New Roman"/>
          <w:sz w:val="22"/>
        </w:rPr>
      </w:pPr>
      <w:r w:rsidRPr="00EA7A87">
        <w:rPr>
          <w:rFonts w:asciiTheme="minorEastAsia" w:hAnsiTheme="minorEastAsia" w:cs="Times New Roman" w:hint="eastAsia"/>
          <w:sz w:val="22"/>
        </w:rPr>
        <w:t>と忍び歎いておはせしが</w:t>
      </w:r>
    </w:p>
    <w:p w14:paraId="6EA62562" w14:textId="435C99B8" w:rsidR="00F26085" w:rsidRPr="00EA7A87" w:rsidRDefault="00F26085" w:rsidP="00F26085">
      <w:pPr>
        <w:spacing w:line="480" w:lineRule="exact"/>
        <w:rPr>
          <w:rFonts w:asciiTheme="minorEastAsia" w:hAnsiTheme="minorEastAsia" w:cs="Times New Roman"/>
          <w:sz w:val="22"/>
        </w:rPr>
      </w:pPr>
      <w:r w:rsidRPr="00EA7A87">
        <w:rPr>
          <w:rFonts w:asciiTheme="minorEastAsia" w:hAnsiTheme="minorEastAsia" w:cs="Times New Roman" w:hint="eastAsia"/>
          <w:sz w:val="22"/>
        </w:rPr>
        <w:t>「オヽさうぢ</w:t>
      </w:r>
      <w:r w:rsidR="00F4648B" w:rsidRPr="00EA7A87">
        <w:rPr>
          <w:rFonts w:asciiTheme="minorEastAsia" w:hAnsiTheme="minorEastAsia" w:cs="Times New Roman" w:hint="eastAsia"/>
          <w:sz w:val="22"/>
        </w:rPr>
        <w:t>や</w:t>
      </w:r>
      <w:r w:rsidRPr="00EA7A87">
        <w:rPr>
          <w:rFonts w:asciiTheme="minorEastAsia" w:hAnsiTheme="minorEastAsia" w:cs="Times New Roman" w:hint="eastAsia"/>
          <w:sz w:val="22"/>
        </w:rPr>
        <w:t>。親にもせよ兄にもせよ</w:t>
      </w:r>
      <w:r w:rsidR="001068C6" w:rsidRPr="00EA7A87">
        <w:rPr>
          <w:rFonts w:asciiTheme="minorEastAsia" w:hAnsiTheme="minorEastAsia" w:cs="Times New Roman" w:hint="eastAsia"/>
          <w:sz w:val="22"/>
        </w:rPr>
        <w:t>、</w:t>
      </w:r>
      <w:r w:rsidRPr="00EA7A87">
        <w:rPr>
          <w:rFonts w:asciiTheme="minorEastAsia" w:hAnsiTheme="minorEastAsia" w:cs="Times New Roman" w:hint="eastAsia"/>
          <w:sz w:val="22"/>
        </w:rPr>
        <w:t>我が恋人のためと言ひ、第一は天子のため</w:t>
      </w:r>
      <w:r w:rsidR="001068C6" w:rsidRPr="00EA7A87">
        <w:rPr>
          <w:rFonts w:asciiTheme="minorEastAsia" w:hAnsiTheme="minorEastAsia" w:cs="Times New Roman" w:hint="eastAsia"/>
          <w:sz w:val="22"/>
        </w:rPr>
        <w:t>。</w:t>
      </w:r>
      <w:r w:rsidRPr="00EA7A87">
        <w:rPr>
          <w:rFonts w:asciiTheme="minorEastAsia" w:hAnsiTheme="minorEastAsia" w:cs="Times New Roman" w:hint="eastAsia"/>
          <w:sz w:val="22"/>
        </w:rPr>
        <w:t>命にかけて仕おほせませう」</w:t>
      </w:r>
    </w:p>
    <w:p w14:paraId="76F52406" w14:textId="77777777" w:rsidR="00F26085" w:rsidRPr="00EA7A87" w:rsidRDefault="00F26085" w:rsidP="00F26085">
      <w:pPr>
        <w:spacing w:line="480" w:lineRule="exact"/>
        <w:rPr>
          <w:rFonts w:asciiTheme="minorEastAsia" w:hAnsiTheme="minorEastAsia" w:cs="Times New Roman"/>
          <w:sz w:val="22"/>
        </w:rPr>
      </w:pPr>
      <w:r w:rsidRPr="00EA7A87">
        <w:rPr>
          <w:rFonts w:asciiTheme="minorEastAsia" w:hAnsiTheme="minorEastAsia" w:cs="Times New Roman" w:hint="eastAsia"/>
          <w:sz w:val="22"/>
        </w:rPr>
        <w:t>「オヽ出かされたり。シテまた知らせの合図はなん</w:t>
      </w:r>
      <w:r w:rsidRPr="00EA7A87">
        <w:rPr>
          <w:rFonts w:asciiTheme="minorEastAsia" w:hAnsiTheme="minorEastAsia" w:cs="Times New Roman" w:hint="eastAsia"/>
          <w:sz w:val="22"/>
        </w:rPr>
        <w:lastRenderedPageBreak/>
        <w:t>と」</w:t>
      </w:r>
    </w:p>
    <w:p w14:paraId="35740207" w14:textId="2E56CE25" w:rsidR="00F26085" w:rsidRPr="00EA7A87" w:rsidRDefault="00F26085" w:rsidP="00F26085">
      <w:pPr>
        <w:spacing w:line="480" w:lineRule="exact"/>
        <w:rPr>
          <w:rFonts w:asciiTheme="minorEastAsia" w:hAnsiTheme="minorEastAsia" w:cs="Times New Roman"/>
          <w:sz w:val="22"/>
        </w:rPr>
      </w:pPr>
      <w:r w:rsidRPr="00EA7A87">
        <w:rPr>
          <w:rFonts w:asciiTheme="minorEastAsia" w:hAnsiTheme="minorEastAsia" w:cs="Times New Roman" w:hint="eastAsia"/>
          <w:sz w:val="22"/>
        </w:rPr>
        <w:t>「</w:t>
      </w:r>
      <w:r w:rsidR="001068C6" w:rsidRPr="00EA7A87">
        <w:rPr>
          <w:rFonts w:asciiTheme="minorEastAsia" w:hAnsiTheme="minorEastAsia" w:cs="Times New Roman" w:hint="eastAsia"/>
          <w:sz w:val="22"/>
        </w:rPr>
        <w:t>今宵</w:t>
      </w:r>
      <w:r w:rsidRPr="00EA7A87">
        <w:rPr>
          <w:rFonts w:asciiTheme="minorEastAsia" w:hAnsiTheme="minorEastAsia" w:cs="Times New Roman" w:hint="eastAsia"/>
          <w:sz w:val="22"/>
        </w:rPr>
        <w:t>御遊の舞に</w:t>
      </w:r>
      <w:r w:rsidR="001068C6" w:rsidRPr="00EA7A87">
        <w:rPr>
          <w:rFonts w:asciiTheme="minorEastAsia" w:hAnsiTheme="minorEastAsia" w:cs="Times New Roman" w:hint="eastAsia"/>
          <w:sz w:val="22"/>
        </w:rPr>
        <w:t>事寄せ</w:t>
      </w:r>
      <w:r w:rsidRPr="00EA7A87">
        <w:rPr>
          <w:rFonts w:asciiTheme="minorEastAsia" w:hAnsiTheme="minorEastAsia" w:cs="Times New Roman" w:hint="eastAsia"/>
          <w:sz w:val="22"/>
        </w:rPr>
        <w:t>、宝剣奪ひお渡し申さん。笛や鼓の音をしるべ。奥の亭までお忍びあれ」</w:t>
      </w:r>
    </w:p>
    <w:p w14:paraId="3E7E8628" w14:textId="77777777" w:rsidR="00F26085" w:rsidRPr="00EA7A87" w:rsidRDefault="00F26085" w:rsidP="00F26085">
      <w:pPr>
        <w:spacing w:line="480" w:lineRule="exact"/>
        <w:rPr>
          <w:rFonts w:asciiTheme="minorEastAsia" w:hAnsiTheme="minorEastAsia" w:cs="Times New Roman"/>
          <w:sz w:val="22"/>
        </w:rPr>
      </w:pPr>
      <w:r w:rsidRPr="00EA7A87">
        <w:rPr>
          <w:rFonts w:asciiTheme="minorEastAsia" w:hAnsiTheme="minorEastAsia" w:cs="Times New Roman" w:hint="eastAsia"/>
          <w:sz w:val="22"/>
        </w:rPr>
        <w:t>「しからば我れはこの所に暮るゝをしばし待ち合はさん。必ず首尾よう」</w:t>
      </w:r>
    </w:p>
    <w:p w14:paraId="16ED8E8A" w14:textId="50C4E43C" w:rsidR="00F26085" w:rsidRPr="00EA7A87" w:rsidRDefault="00F26085" w:rsidP="00F26085">
      <w:pPr>
        <w:spacing w:line="480" w:lineRule="exact"/>
        <w:rPr>
          <w:rFonts w:asciiTheme="minorEastAsia" w:hAnsiTheme="minorEastAsia" w:cs="Times New Roman"/>
          <w:sz w:val="22"/>
        </w:rPr>
      </w:pPr>
      <w:r w:rsidRPr="00EA7A87">
        <w:rPr>
          <w:rFonts w:asciiTheme="minorEastAsia" w:hAnsiTheme="minorEastAsia" w:cs="Times New Roman" w:hint="eastAsia"/>
          <w:sz w:val="22"/>
        </w:rPr>
        <w:t>「合点でござんす。が若し見付けられ殺されたら、これがこの世のお顔の見納め</w:t>
      </w:r>
      <w:r w:rsidR="001068C6" w:rsidRPr="00EA7A87">
        <w:rPr>
          <w:rFonts w:asciiTheme="minorEastAsia" w:hAnsiTheme="minorEastAsia" w:cs="Times New Roman" w:hint="eastAsia"/>
          <w:sz w:val="22"/>
        </w:rPr>
        <w:t>。</w:t>
      </w:r>
      <w:r w:rsidRPr="00EA7A87">
        <w:rPr>
          <w:rFonts w:asciiTheme="minorEastAsia" w:hAnsiTheme="minorEastAsia" w:cs="Times New Roman" w:hint="eastAsia"/>
          <w:sz w:val="22"/>
        </w:rPr>
        <w:t>たとへ死んでも夫婦ぢ</w:t>
      </w:r>
      <w:r w:rsidR="001068C6" w:rsidRPr="00EA7A87">
        <w:rPr>
          <w:rFonts w:asciiTheme="minorEastAsia" w:hAnsiTheme="minorEastAsia" w:cs="Times New Roman" w:hint="eastAsia"/>
          <w:sz w:val="22"/>
        </w:rPr>
        <w:t>や</w:t>
      </w:r>
      <w:r w:rsidRPr="00EA7A87">
        <w:rPr>
          <w:rFonts w:asciiTheme="minorEastAsia" w:hAnsiTheme="minorEastAsia" w:cs="Times New Roman" w:hint="eastAsia"/>
          <w:sz w:val="22"/>
        </w:rPr>
        <w:t>とお</w:t>
      </w:r>
      <w:r w:rsidR="001068C6" w:rsidRPr="00EA7A87">
        <w:rPr>
          <w:rFonts w:asciiTheme="minorEastAsia" w:hAnsiTheme="minorEastAsia" w:cs="Times New Roman" w:hint="eastAsia"/>
          <w:sz w:val="22"/>
        </w:rPr>
        <w:t>つ</w:t>
      </w:r>
      <w:r w:rsidRPr="00EA7A87">
        <w:rPr>
          <w:rFonts w:asciiTheme="minorEastAsia" w:hAnsiTheme="minorEastAsia" w:cs="Times New Roman" w:hint="eastAsia"/>
          <w:sz w:val="22"/>
        </w:rPr>
        <w:t>し</w:t>
      </w:r>
      <w:r w:rsidR="001068C6" w:rsidRPr="00EA7A87">
        <w:rPr>
          <w:rFonts w:asciiTheme="minorEastAsia" w:hAnsiTheme="minorEastAsia" w:cs="Times New Roman" w:hint="eastAsia"/>
          <w:sz w:val="22"/>
        </w:rPr>
        <w:t>やつ</w:t>
      </w:r>
      <w:r w:rsidRPr="00EA7A87">
        <w:rPr>
          <w:rFonts w:asciiTheme="minorEastAsia" w:hAnsiTheme="minorEastAsia" w:cs="Times New Roman" w:hint="eastAsia"/>
          <w:sz w:val="22"/>
        </w:rPr>
        <w:t>て下さりませ」</w:t>
      </w:r>
    </w:p>
    <w:p w14:paraId="32820E17" w14:textId="3067AC5B" w:rsidR="00F26085" w:rsidRPr="00EA7A87" w:rsidRDefault="00F26085" w:rsidP="00F26085">
      <w:pPr>
        <w:spacing w:line="480" w:lineRule="exact"/>
        <w:rPr>
          <w:rFonts w:asciiTheme="minorEastAsia" w:hAnsiTheme="minorEastAsia" w:cs="Times New Roman"/>
          <w:sz w:val="22"/>
        </w:rPr>
      </w:pPr>
      <w:r w:rsidRPr="00EA7A87">
        <w:rPr>
          <w:rFonts w:asciiTheme="minorEastAsia" w:hAnsiTheme="minorEastAsia" w:cs="Times New Roman" w:hint="eastAsia"/>
          <w:sz w:val="22"/>
        </w:rPr>
        <w:t>「オヽ運命拙く事顕</w:t>
      </w:r>
      <w:r w:rsidR="001068C6" w:rsidRPr="00EA7A87">
        <w:rPr>
          <w:rFonts w:asciiTheme="minorEastAsia" w:hAnsiTheme="minorEastAsia" w:cs="Times New Roman" w:hint="eastAsia"/>
          <w:sz w:val="22"/>
        </w:rPr>
        <w:t>は</w:t>
      </w:r>
      <w:r w:rsidRPr="00EA7A87">
        <w:rPr>
          <w:rFonts w:asciiTheme="minorEastAsia" w:hAnsiTheme="minorEastAsia" w:cs="Times New Roman" w:hint="eastAsia"/>
          <w:sz w:val="22"/>
        </w:rPr>
        <w:t>れ、その場で空しくなるとても尽未来際</w:t>
      </w:r>
      <w:r w:rsidR="001068C6" w:rsidRPr="00EA7A87">
        <w:rPr>
          <w:rFonts w:asciiTheme="minorEastAsia" w:hAnsiTheme="minorEastAsia" w:cs="Times New Roman" w:hint="eastAsia"/>
          <w:sz w:val="22"/>
        </w:rPr>
        <w:t>変</w:t>
      </w:r>
      <w:r w:rsidRPr="00EA7A87">
        <w:rPr>
          <w:rFonts w:asciiTheme="minorEastAsia" w:hAnsiTheme="minorEastAsia" w:cs="Times New Roman" w:hint="eastAsia"/>
          <w:sz w:val="22"/>
        </w:rPr>
        <w:t>はらぬ夫婦」</w:t>
      </w:r>
    </w:p>
    <w:p w14:paraId="4263468C" w14:textId="26A5F2F3" w:rsidR="00F26085" w:rsidRPr="00EA7A87" w:rsidRDefault="00F26085" w:rsidP="00F26085">
      <w:pPr>
        <w:spacing w:line="480" w:lineRule="exact"/>
        <w:rPr>
          <w:rFonts w:asciiTheme="minorEastAsia" w:hAnsiTheme="minorEastAsia" w:cs="Times New Roman"/>
          <w:sz w:val="22"/>
        </w:rPr>
      </w:pPr>
      <w:r w:rsidRPr="00EA7A87">
        <w:rPr>
          <w:rFonts w:asciiTheme="minorEastAsia" w:hAnsiTheme="minorEastAsia" w:cs="Times New Roman" w:hint="eastAsia"/>
          <w:sz w:val="22"/>
        </w:rPr>
        <w:t>「エヽ忝</w:t>
      </w:r>
      <w:r w:rsidR="001068C6" w:rsidRPr="00EA7A87">
        <w:rPr>
          <w:rFonts w:asciiTheme="minorEastAsia" w:hAnsiTheme="minorEastAsia" w:cs="Times New Roman" w:hint="eastAsia"/>
          <w:sz w:val="22"/>
        </w:rPr>
        <w:t>な</w:t>
      </w:r>
      <w:r w:rsidRPr="00EA7A87">
        <w:rPr>
          <w:rFonts w:asciiTheme="minorEastAsia" w:hAnsiTheme="minorEastAsia" w:cs="Times New Roman" w:hint="eastAsia"/>
          <w:sz w:val="22"/>
        </w:rPr>
        <w:t>い、嬉しや」</w:t>
      </w:r>
    </w:p>
    <w:p w14:paraId="7596398E" w14:textId="6E355C63" w:rsidR="00F26085" w:rsidRPr="00EA7A87" w:rsidRDefault="00F26085" w:rsidP="00F26085">
      <w:pPr>
        <w:spacing w:line="480" w:lineRule="exact"/>
        <w:rPr>
          <w:rFonts w:asciiTheme="minorEastAsia" w:hAnsiTheme="minorEastAsia" w:cs="Times New Roman"/>
          <w:sz w:val="22"/>
        </w:rPr>
      </w:pPr>
      <w:r w:rsidRPr="00EA7A87">
        <w:rPr>
          <w:rFonts w:asciiTheme="minorEastAsia" w:hAnsiTheme="minorEastAsia" w:cs="Times New Roman" w:hint="eastAsia"/>
          <w:sz w:val="22"/>
        </w:rPr>
        <w:t>と抱きしめたるをしどりの</w:t>
      </w:r>
      <w:r w:rsidR="001068C6" w:rsidRPr="00EA7A87">
        <w:rPr>
          <w:rFonts w:asciiTheme="minorEastAsia" w:hAnsiTheme="minorEastAsia" w:cs="Times New Roman" w:hint="eastAsia"/>
          <w:sz w:val="22"/>
        </w:rPr>
        <w:t>、</w:t>
      </w:r>
      <w:r w:rsidRPr="00EA7A87">
        <w:rPr>
          <w:rFonts w:asciiTheme="minorEastAsia" w:hAnsiTheme="minorEastAsia" w:cs="Times New Roman" w:hint="eastAsia"/>
          <w:sz w:val="22"/>
        </w:rPr>
        <w:t>つがひし詞、縁の綱、引き</w:t>
      </w:r>
      <w:r w:rsidR="001068C6" w:rsidRPr="00EA7A87">
        <w:rPr>
          <w:rFonts w:asciiTheme="minorEastAsia" w:hAnsiTheme="minorEastAsia" w:cs="Times New Roman" w:hint="eastAsia"/>
          <w:sz w:val="22"/>
        </w:rPr>
        <w:t>別</w:t>
      </w:r>
      <w:r w:rsidRPr="00EA7A87">
        <w:rPr>
          <w:rFonts w:asciiTheme="minorEastAsia" w:hAnsiTheme="minorEastAsia" w:cs="Times New Roman" w:hint="eastAsia"/>
          <w:sz w:val="22"/>
        </w:rPr>
        <w:tab/>
      </w:r>
      <w:r w:rsidRPr="00EA7A87">
        <w:rPr>
          <w:rFonts w:asciiTheme="minorEastAsia" w:hAnsiTheme="minorEastAsia" w:cs="Times New Roman" w:hint="eastAsia"/>
          <w:sz w:val="22"/>
        </w:rPr>
        <w:tab/>
      </w:r>
      <w:r w:rsidRPr="00EA7A87">
        <w:rPr>
          <w:rFonts w:asciiTheme="minorEastAsia" w:hAnsiTheme="minorEastAsia" w:cs="Times New Roman" w:hint="eastAsia"/>
          <w:sz w:val="22"/>
        </w:rPr>
        <w:tab/>
        <w:t xml:space="preserve">　　（れてぞ忍ばるる。）</w:t>
      </w:r>
    </w:p>
    <w:p w14:paraId="1F2AEE7B" w14:textId="77777777" w:rsidR="00C56D35" w:rsidRPr="00EA7A87" w:rsidRDefault="00C56D35" w:rsidP="00B7082F">
      <w:pPr>
        <w:spacing w:line="480" w:lineRule="exact"/>
        <w:rPr>
          <w:rFonts w:asciiTheme="minorEastAsia" w:hAnsiTheme="minorEastAsia" w:cs="Times New Roman"/>
          <w:sz w:val="22"/>
        </w:rPr>
      </w:pPr>
    </w:p>
    <w:p w14:paraId="1EA27400" w14:textId="77777777" w:rsidR="001A3455" w:rsidRPr="00EA7A87" w:rsidRDefault="001A3455" w:rsidP="00B7082F">
      <w:pPr>
        <w:spacing w:line="480" w:lineRule="exact"/>
        <w:rPr>
          <w:rFonts w:asciiTheme="minorEastAsia" w:hAnsiTheme="minorEastAsia" w:cs="Times New Roman"/>
          <w:sz w:val="22"/>
        </w:rPr>
        <w:sectPr w:rsidR="001A3455" w:rsidRPr="00EA7A87" w:rsidSect="00B664C5">
          <w:footerReference w:type="default" r:id="rId9"/>
          <w:pgSz w:w="8419" w:h="11907" w:orient="landscape" w:code="9"/>
          <w:pgMar w:top="680" w:right="567" w:bottom="680" w:left="680" w:header="851" w:footer="57" w:gutter="0"/>
          <w:cols w:num="2" w:space="764"/>
          <w:textDirection w:val="tbRl"/>
          <w:docGrid w:type="linesAndChars" w:linePitch="399" w:charSpace="-1890"/>
        </w:sectPr>
      </w:pPr>
    </w:p>
    <w:p w14:paraId="4DBCCCC6" w14:textId="7F41F1E3" w:rsidR="001A3455" w:rsidRPr="00EA7A87" w:rsidRDefault="00C87BBE" w:rsidP="00B664C5">
      <w:pPr>
        <w:widowControl/>
        <w:jc w:val="center"/>
        <w:rPr>
          <w:rFonts w:asciiTheme="minorEastAsia" w:hAnsiTheme="minorEastAsia" w:cs="Times New Roman"/>
          <w:sz w:val="22"/>
        </w:rPr>
      </w:pPr>
      <w:r w:rsidRPr="00EA7A87">
        <w:rPr>
          <w:rFonts w:asciiTheme="minorEastAsia" w:hAnsiTheme="minorEastAsia" w:cs="Times New Roman"/>
          <w:b/>
          <w:sz w:val="48"/>
          <w:szCs w:val="48"/>
        </w:rPr>
        <w:ruby>
          <w:rubyPr>
            <w:rubyAlign w:val="distributeSpace"/>
            <w:hps w:val="24"/>
            <w:hpsRaise w:val="46"/>
            <w:hpsBaseText w:val="48"/>
            <w:lid w:val="ja-JP"/>
          </w:rubyPr>
          <w:rt>
            <w:r w:rsidR="00C87BBE" w:rsidRPr="00EA7A87">
              <w:rPr>
                <w:rFonts w:asciiTheme="minorEastAsia" w:hAnsiTheme="minorEastAsia" w:cs="Times New Roman"/>
                <w:b/>
                <w:sz w:val="24"/>
                <w:szCs w:val="48"/>
              </w:rPr>
              <w:t>しょう</w:t>
            </w:r>
          </w:rt>
          <w:rubyBase>
            <w:r w:rsidR="00C87BBE" w:rsidRPr="00EA7A87">
              <w:rPr>
                <w:rFonts w:asciiTheme="minorEastAsia" w:hAnsiTheme="minorEastAsia" w:cs="Times New Roman"/>
                <w:b/>
                <w:sz w:val="48"/>
                <w:szCs w:val="48"/>
              </w:rPr>
              <w:t>生</w:t>
            </w:r>
          </w:rubyBase>
        </w:ruby>
      </w:r>
      <w:r w:rsidRPr="00EA7A87">
        <w:rPr>
          <w:rFonts w:asciiTheme="minorEastAsia" w:hAnsiTheme="minorEastAsia" w:cs="Times New Roman"/>
          <w:b/>
          <w:sz w:val="48"/>
          <w:szCs w:val="48"/>
        </w:rPr>
        <w:ruby>
          <w:rubyPr>
            <w:rubyAlign w:val="distributeSpace"/>
            <w:hps w:val="24"/>
            <w:hpsRaise w:val="46"/>
            <w:hpsBaseText w:val="48"/>
            <w:lid w:val="ja-JP"/>
          </w:rubyPr>
          <w:rt>
            <w:r w:rsidR="00C87BBE" w:rsidRPr="00EA7A87">
              <w:rPr>
                <w:rFonts w:asciiTheme="minorEastAsia" w:hAnsiTheme="minorEastAsia" w:cs="Times New Roman"/>
                <w:b/>
                <w:sz w:val="24"/>
                <w:szCs w:val="48"/>
              </w:rPr>
              <w:t>うつし</w:t>
            </w:r>
          </w:rt>
          <w:rubyBase>
            <w:r w:rsidR="00C87BBE" w:rsidRPr="00EA7A87">
              <w:rPr>
                <w:rFonts w:asciiTheme="minorEastAsia" w:hAnsiTheme="minorEastAsia" w:cs="Times New Roman"/>
                <w:b/>
                <w:sz w:val="48"/>
                <w:szCs w:val="48"/>
              </w:rPr>
              <w:t>写</w:t>
            </w:r>
          </w:rubyBase>
        </w:ruby>
      </w:r>
      <w:r w:rsidRPr="00EA7A87">
        <w:rPr>
          <w:rFonts w:asciiTheme="minorEastAsia" w:hAnsiTheme="minorEastAsia" w:cs="Times New Roman"/>
          <w:b/>
          <w:sz w:val="48"/>
          <w:szCs w:val="48"/>
        </w:rPr>
        <w:ruby>
          <w:rubyPr>
            <w:rubyAlign w:val="distributeSpace"/>
            <w:hps w:val="24"/>
            <w:hpsRaise w:val="46"/>
            <w:hpsBaseText w:val="48"/>
            <w:lid w:val="ja-JP"/>
          </w:rubyPr>
          <w:rt>
            <w:r w:rsidR="00C87BBE" w:rsidRPr="00EA7A87">
              <w:rPr>
                <w:rFonts w:asciiTheme="minorEastAsia" w:hAnsiTheme="minorEastAsia" w:cs="Times New Roman"/>
                <w:b/>
                <w:sz w:val="24"/>
                <w:szCs w:val="48"/>
              </w:rPr>
              <w:t>あさがおはなし</w:t>
            </w:r>
          </w:rt>
          <w:rubyBase>
            <w:r w:rsidR="00C87BBE" w:rsidRPr="00EA7A87">
              <w:rPr>
                <w:rFonts w:asciiTheme="minorEastAsia" w:hAnsiTheme="minorEastAsia" w:cs="Times New Roman"/>
                <w:b/>
                <w:sz w:val="48"/>
                <w:szCs w:val="48"/>
              </w:rPr>
              <w:t>朝顔話</w:t>
            </w:r>
          </w:rubyBase>
        </w:ruby>
      </w:r>
    </w:p>
    <w:p w14:paraId="5F08B03A" w14:textId="77777777" w:rsidR="001A3455" w:rsidRPr="00EA7A87" w:rsidRDefault="001A3455" w:rsidP="001A3455">
      <w:pPr>
        <w:rPr>
          <w:rFonts w:asciiTheme="minorEastAsia" w:hAnsiTheme="minorEastAsia" w:cs="Times New Roman"/>
          <w:b/>
          <w:sz w:val="22"/>
          <w:lang w:eastAsia="zh-CN"/>
        </w:rPr>
      </w:pPr>
      <w:r w:rsidRPr="00EA7A87">
        <w:rPr>
          <w:rFonts w:asciiTheme="minorEastAsia" w:hAnsiTheme="minorEastAsia" w:cs="Times New Roman" w:hint="eastAsia"/>
          <w:b/>
          <w:sz w:val="22"/>
          <w:lang w:eastAsia="zh-CN"/>
        </w:rPr>
        <w:t>〔解　　説〕</w:t>
      </w:r>
    </w:p>
    <w:p w14:paraId="6B5D9B47" w14:textId="77777777" w:rsidR="001A3455" w:rsidRPr="00EA7A87" w:rsidRDefault="001A3455" w:rsidP="001A3455">
      <w:pPr>
        <w:ind w:firstLineChars="100" w:firstLine="211"/>
        <w:rPr>
          <w:rFonts w:asciiTheme="minorEastAsia" w:hAnsiTheme="minorEastAsia" w:cs="Times New Roman"/>
          <w:b/>
          <w:sz w:val="22"/>
        </w:rPr>
      </w:pPr>
      <w:r w:rsidRPr="00EA7A87">
        <w:rPr>
          <w:rFonts w:asciiTheme="minorEastAsia" w:hAnsiTheme="minorEastAsia" w:cs="Times New Roman" w:hint="eastAsia"/>
          <w:sz w:val="22"/>
          <w:lang w:eastAsia="zh-CN"/>
        </w:rPr>
        <w:t>天保三年（一八三二）大坂竹本木々太夫座初演。</w:t>
      </w:r>
      <w:r w:rsidRPr="00EA7A87">
        <w:rPr>
          <w:rFonts w:asciiTheme="minorEastAsia" w:hAnsiTheme="minorEastAsia" w:cs="Times New Roman" w:hint="eastAsia"/>
          <w:sz w:val="22"/>
        </w:rPr>
        <w:t>全五段、時代物。文政年間、山田案山子（近松徳叟）が儒学者熊沢蕃山の作と伝えられる『露の干ぬ間』という小唄をもとに想を構え、「生写朝顔日記」と題した浄瑠璃を竹本重太夫の為に創作しましたが上演に至らず、それを翌年、近松柳が「徳叟遺稿朝顔日記」という読本にして人気を呼び、耶麻田加々子が添削して浄瑠璃に仕立てました。その後、嘉永三年（一八五〇）萃松園が添補潤色したものが、現在の作品の基礎となりました。この浄瑠璃は、道中の名所が次々と出て来て変化に富み、すれ道いや錯誤・道化・慟哭等様々なドラマの要素が含まれることから、よく上演される人気作となっています。また、『露の干ぬ間』に琴唄を取り入れて、音楽的にも特徴のある作品になっています。</w:t>
      </w:r>
    </w:p>
    <w:p w14:paraId="011AD674" w14:textId="77777777" w:rsidR="001A3455" w:rsidRPr="00EA7A87" w:rsidRDefault="001A3455" w:rsidP="001A3455">
      <w:pPr>
        <w:rPr>
          <w:rFonts w:asciiTheme="minorEastAsia" w:hAnsiTheme="minorEastAsia" w:cs="Times New Roman"/>
          <w:b/>
          <w:sz w:val="22"/>
        </w:rPr>
      </w:pPr>
      <w:r w:rsidRPr="00EA7A87">
        <w:rPr>
          <w:rFonts w:asciiTheme="minorEastAsia" w:hAnsiTheme="minorEastAsia" w:cs="Times New Roman" w:hint="eastAsia"/>
          <w:b/>
          <w:sz w:val="22"/>
        </w:rPr>
        <w:t>〔船別れの段　あらすじ〕</w:t>
      </w:r>
    </w:p>
    <w:p w14:paraId="7DA1C3BA" w14:textId="77777777" w:rsidR="001A3455" w:rsidRPr="00EA7A87" w:rsidRDefault="001A3455" w:rsidP="001A3455">
      <w:pPr>
        <w:ind w:firstLineChars="100" w:firstLine="211"/>
        <w:rPr>
          <w:rFonts w:asciiTheme="minorEastAsia" w:hAnsiTheme="minorEastAsia" w:cs="Times New Roman"/>
          <w:sz w:val="22"/>
        </w:rPr>
      </w:pPr>
      <w:r w:rsidRPr="00EA7A87">
        <w:rPr>
          <w:rFonts w:asciiTheme="minorEastAsia" w:hAnsiTheme="minorEastAsia" w:cs="Times New Roman" w:hint="eastAsia"/>
          <w:sz w:val="22"/>
        </w:rPr>
        <w:t>芸州岸戸家の家老の娘深雪は、京都の宇治川へ蛍狩りに行った際、周防から儒学修業に来ていた宮城阿曽次郎と出会い、互いに思いを寄せます。阿曽次郎は深雪の扇に「朝顔の歌」を書いて渡し、再会を約束して別れます。二人はそれぞれ国元へ帰ることとなり、その途中の明石の浦で風待ちをしていたところ、偶然再会します。阿曽次郎は深雪の恋心に打たれ、一緒に連れていくことを決意するのですが、急に風が出て船が出港することとなり、二人は再び離ればなれになります。</w:t>
      </w:r>
    </w:p>
    <w:p w14:paraId="41DEC17D" w14:textId="3CF18516" w:rsidR="001A3455" w:rsidRPr="00EA7A87" w:rsidRDefault="001A3455" w:rsidP="001A3455">
      <w:pPr>
        <w:ind w:firstLineChars="100" w:firstLine="191"/>
        <w:jc w:val="right"/>
        <w:rPr>
          <w:rFonts w:asciiTheme="minorEastAsia" w:hAnsiTheme="minorEastAsia" w:cs="Times New Roman"/>
          <w:sz w:val="22"/>
          <w:lang w:eastAsia="zh-TW"/>
        </w:rPr>
      </w:pPr>
      <w:r w:rsidRPr="00EA7A87">
        <w:rPr>
          <w:rFonts w:asciiTheme="minorEastAsia" w:hAnsiTheme="minorEastAsia" w:cs="Times New Roman"/>
          <w:sz w:val="20"/>
          <w:szCs w:val="20"/>
          <w:lang w:eastAsia="zh-TW"/>
        </w:rPr>
        <w:br w:type="page"/>
      </w:r>
    </w:p>
    <w:p w14:paraId="19B1B4A6" w14:textId="77777777" w:rsidR="001A3455" w:rsidRPr="00EA7A87" w:rsidRDefault="001A3455" w:rsidP="001A3455">
      <w:pPr>
        <w:jc w:val="right"/>
        <w:rPr>
          <w:rFonts w:asciiTheme="minorEastAsia" w:hAnsiTheme="minorEastAsia" w:cs="Times New Roman"/>
          <w:sz w:val="20"/>
          <w:szCs w:val="20"/>
          <w:lang w:eastAsia="zh-TW"/>
        </w:rPr>
        <w:sectPr w:rsidR="001A3455" w:rsidRPr="00EA7A87" w:rsidSect="00B664C5">
          <w:pgSz w:w="8419" w:h="11907" w:orient="landscape" w:code="9"/>
          <w:pgMar w:top="680" w:right="567" w:bottom="680" w:left="680" w:header="851" w:footer="57" w:gutter="0"/>
          <w:cols w:space="764"/>
          <w:textDirection w:val="tbRl"/>
          <w:docGrid w:type="linesAndChars" w:linePitch="399" w:charSpace="-1890"/>
        </w:sectPr>
      </w:pPr>
    </w:p>
    <w:p w14:paraId="516C0EC8" w14:textId="77777777" w:rsidR="001A3455" w:rsidRPr="00EA7A87" w:rsidRDefault="001A3455" w:rsidP="004D74C5">
      <w:pPr>
        <w:rPr>
          <w:rFonts w:asciiTheme="minorEastAsia" w:hAnsiTheme="minorEastAsia" w:cs="Times New Roman"/>
          <w:b/>
          <w:sz w:val="36"/>
          <w:szCs w:val="36"/>
        </w:rPr>
      </w:pPr>
      <w:r w:rsidRPr="00EA7A87">
        <w:rPr>
          <w:rFonts w:asciiTheme="minorEastAsia" w:hAnsiTheme="minorEastAsia" w:cs="Times New Roman" w:hint="eastAsia"/>
          <w:b/>
          <w:sz w:val="36"/>
          <w:szCs w:val="36"/>
        </w:rPr>
        <w:lastRenderedPageBreak/>
        <w:t>船別れの段</w:t>
      </w:r>
    </w:p>
    <w:p w14:paraId="397FFDA0" w14:textId="77777777" w:rsidR="001A3455" w:rsidRPr="00EA7A87" w:rsidRDefault="001A3455" w:rsidP="001A3455">
      <w:pPr>
        <w:spacing w:line="480" w:lineRule="exact"/>
        <w:rPr>
          <w:rFonts w:asciiTheme="minorEastAsia" w:hAnsiTheme="minorEastAsia" w:cs="Times New Roman"/>
          <w:sz w:val="22"/>
        </w:rPr>
      </w:pPr>
      <w:r w:rsidRPr="00EA7A87">
        <w:rPr>
          <w:rFonts w:asciiTheme="minorEastAsia" w:hAnsiTheme="minorEastAsia" w:cs="Times New Roman" w:hint="eastAsia"/>
          <w:sz w:val="22"/>
        </w:rPr>
        <w:t xml:space="preserve">　わだづみの浪の面照る月影も、明石の浦の泊り船風待つ種のつれづれを慰めかねて阿曽次郎、舳先に立ち出で月かげに、</w:t>
      </w:r>
      <w:r w:rsidRPr="00EA7A87">
        <w:rPr>
          <w:rFonts w:asciiTheme="minorEastAsia" w:hAnsiTheme="minorEastAsia" w:cs="Times New Roman"/>
          <w:sz w:val="22"/>
        </w:rPr>
        <w:ruby>
          <w:rubyPr>
            <w:rubyAlign w:val="distributeSpace"/>
            <w:hps w:val="11"/>
            <w:hpsRaise w:val="20"/>
            <w:hpsBaseText w:val="22"/>
            <w:lid w:val="ja-JP"/>
          </w:rubyPr>
          <w:rt>
            <w:r w:rsidR="001A3455" w:rsidRPr="00EA7A87">
              <w:rPr>
                <w:rFonts w:asciiTheme="minorEastAsia" w:hAnsiTheme="minorEastAsia" w:cs="Times New Roman"/>
                <w:sz w:val="11"/>
              </w:rPr>
              <w:t>よも</w:t>
            </w:r>
          </w:rt>
          <w:rubyBase>
            <w:r w:rsidR="001A3455" w:rsidRPr="00EA7A87">
              <w:rPr>
                <w:rFonts w:asciiTheme="minorEastAsia" w:hAnsiTheme="minorEastAsia" w:cs="Times New Roman"/>
                <w:sz w:val="22"/>
              </w:rPr>
              <w:t>四方</w:t>
            </w:r>
          </w:rubyBase>
        </w:ruby>
      </w:r>
      <w:r w:rsidRPr="00EA7A87">
        <w:rPr>
          <w:rFonts w:asciiTheme="minorEastAsia" w:hAnsiTheme="minorEastAsia" w:cs="Times New Roman" w:hint="eastAsia"/>
          <w:sz w:val="22"/>
        </w:rPr>
        <w:t>を見はらす気晴しの、煙草の煙り吹き靡く船路の旅ぞ物淋し。そばにかゝりし大船は、秋月弓之助が帰国の乗船、乗り手も</w:t>
      </w:r>
      <w:r w:rsidRPr="00EA7A87">
        <w:rPr>
          <w:rFonts w:asciiTheme="minorEastAsia" w:hAnsiTheme="minorEastAsia" w:cs="Times New Roman"/>
          <w:sz w:val="22"/>
        </w:rPr>
        <w:ruby>
          <w:rubyPr>
            <w:rubyAlign w:val="distributeSpace"/>
            <w:hps w:val="11"/>
            <w:hpsRaise w:val="20"/>
            <w:hpsBaseText w:val="22"/>
            <w:lid w:val="ja-JP"/>
          </w:rubyPr>
          <w:rt>
            <w:r w:rsidR="001A3455" w:rsidRPr="00EA7A87">
              <w:rPr>
                <w:rFonts w:asciiTheme="minorEastAsia" w:hAnsiTheme="minorEastAsia" w:cs="Times New Roman"/>
                <w:sz w:val="11"/>
              </w:rPr>
              <w:t>かこ</w:t>
            </w:r>
          </w:rt>
          <w:rubyBase>
            <w:r w:rsidR="001A3455" w:rsidRPr="00EA7A87">
              <w:rPr>
                <w:rFonts w:asciiTheme="minorEastAsia" w:hAnsiTheme="minorEastAsia" w:cs="Times New Roman"/>
                <w:sz w:val="22"/>
              </w:rPr>
              <w:t>水夫</w:t>
            </w:r>
          </w:rubyBase>
        </w:ruby>
      </w:r>
      <w:r w:rsidRPr="00EA7A87">
        <w:rPr>
          <w:rFonts w:asciiTheme="minorEastAsia" w:hAnsiTheme="minorEastAsia" w:cs="Times New Roman" w:hint="eastAsia"/>
          <w:sz w:val="22"/>
        </w:rPr>
        <w:t>も</w:t>
      </w:r>
      <w:r w:rsidRPr="00EA7A87">
        <w:rPr>
          <w:rFonts w:asciiTheme="minorEastAsia" w:hAnsiTheme="minorEastAsia" w:cs="Times New Roman"/>
          <w:sz w:val="22"/>
        </w:rPr>
        <w:ruby>
          <w:rubyPr>
            <w:rubyAlign w:val="distributeSpace"/>
            <w:hps w:val="11"/>
            <w:hpsRaise w:val="20"/>
            <w:hpsBaseText w:val="22"/>
            <w:lid w:val="ja-JP"/>
          </w:rubyPr>
          <w:rt>
            <w:r w:rsidR="001A3455" w:rsidRPr="00EA7A87">
              <w:rPr>
                <w:rFonts w:asciiTheme="minorEastAsia" w:hAnsiTheme="minorEastAsia" w:cs="Times New Roman"/>
                <w:sz w:val="11"/>
              </w:rPr>
              <w:t>ふなくたびれ</w:t>
            </w:r>
          </w:rt>
          <w:rubyBase>
            <w:r w:rsidR="001A3455" w:rsidRPr="00EA7A87">
              <w:rPr>
                <w:rFonts w:asciiTheme="minorEastAsia" w:hAnsiTheme="minorEastAsia" w:cs="Times New Roman"/>
                <w:sz w:val="22"/>
              </w:rPr>
              <w:t>船草臥</w:t>
            </w:r>
          </w:rubyBase>
        </w:ruby>
      </w:r>
      <w:r w:rsidRPr="00EA7A87">
        <w:rPr>
          <w:rFonts w:asciiTheme="minorEastAsia" w:hAnsiTheme="minorEastAsia" w:cs="Times New Roman" w:hint="eastAsia"/>
          <w:sz w:val="22"/>
        </w:rPr>
        <w:t>、前後も知らぬ高鼾</w:t>
      </w:r>
    </w:p>
    <w:p w14:paraId="7E31BD56" w14:textId="77777777" w:rsidR="001A3455" w:rsidRPr="00EA7A87" w:rsidRDefault="001A3455" w:rsidP="001A3455">
      <w:pPr>
        <w:spacing w:line="480" w:lineRule="exact"/>
        <w:rPr>
          <w:rFonts w:asciiTheme="minorEastAsia" w:hAnsiTheme="minorEastAsia" w:cs="Times New Roman"/>
          <w:sz w:val="22"/>
        </w:rPr>
      </w:pPr>
      <w:r w:rsidRPr="00EA7A87">
        <w:rPr>
          <w:rFonts w:asciiTheme="minorEastAsia" w:hAnsiTheme="minorEastAsia" w:cs="Times New Roman" w:hint="eastAsia"/>
          <w:sz w:val="22"/>
        </w:rPr>
        <w:t>娘深雪はたゞ一人、目さへも合はぬ恋人を、思ひ焦れてうつ〳〵と、恋に心をつくし琴、せめて慰むよすがもと、掻き鳴らしたる糸調べ</w:t>
      </w:r>
    </w:p>
    <w:p w14:paraId="553980C1" w14:textId="77777777" w:rsidR="001A3455" w:rsidRPr="00EA7A87" w:rsidRDefault="001A3455" w:rsidP="001A3455">
      <w:pPr>
        <w:spacing w:line="480" w:lineRule="exact"/>
        <w:rPr>
          <w:rFonts w:asciiTheme="minorEastAsia" w:hAnsiTheme="minorEastAsia" w:cs="Times New Roman"/>
          <w:sz w:val="22"/>
        </w:rPr>
      </w:pPr>
      <w:r w:rsidRPr="00EA7A87">
        <w:rPr>
          <w:rFonts w:asciiTheme="minorEastAsia" w:hAnsiTheme="minorEastAsia" w:cs="Times New Roman" w:hint="eastAsia"/>
          <w:sz w:val="22"/>
        </w:rPr>
        <w:t>〽露のひぬ間の朝顔に、照らす日かげのつれなきに</w:t>
      </w:r>
    </w:p>
    <w:p w14:paraId="1A0D5757" w14:textId="4862B65C" w:rsidR="001A3455" w:rsidRPr="00EA7A87" w:rsidRDefault="001A3455" w:rsidP="001A3455">
      <w:pPr>
        <w:spacing w:line="480" w:lineRule="exact"/>
        <w:rPr>
          <w:rFonts w:asciiTheme="minorEastAsia" w:hAnsiTheme="minorEastAsia" w:cs="Times New Roman"/>
          <w:sz w:val="22"/>
        </w:rPr>
      </w:pPr>
      <w:r w:rsidRPr="00EA7A87">
        <w:rPr>
          <w:rFonts w:asciiTheme="minorEastAsia" w:hAnsiTheme="minorEastAsia" w:cs="Times New Roman" w:hint="eastAsia"/>
          <w:sz w:val="22"/>
        </w:rPr>
        <w:t>「テ合点の行かぬ。あの歌は過ぎつる宇治の蛍狩りに、秋月の娘深雪が扇に</w:t>
      </w:r>
      <w:r w:rsidRPr="00EA7A87">
        <w:rPr>
          <w:rFonts w:asciiTheme="minorEastAsia" w:hAnsiTheme="minorEastAsia" w:cs="Times New Roman"/>
          <w:sz w:val="22"/>
        </w:rPr>
        <w:ruby>
          <w:rubyPr>
            <w:rubyAlign w:val="distributeSpace"/>
            <w:hps w:val="11"/>
            <w:hpsRaise w:val="20"/>
            <w:hpsBaseText w:val="22"/>
            <w:lid w:val="ja-JP"/>
          </w:rubyPr>
          <w:rt>
            <w:r w:rsidR="001A3455" w:rsidRPr="00EA7A87">
              <w:rPr>
                <w:rFonts w:asciiTheme="minorEastAsia" w:hAnsiTheme="minorEastAsia" w:cs="Times New Roman"/>
                <w:sz w:val="11"/>
              </w:rPr>
              <w:t>それがし</w:t>
            </w:r>
          </w:rt>
          <w:rubyBase>
            <w:r w:rsidR="001A3455" w:rsidRPr="00EA7A87">
              <w:rPr>
                <w:rFonts w:asciiTheme="minorEastAsia" w:hAnsiTheme="minorEastAsia" w:cs="Times New Roman"/>
                <w:sz w:val="22"/>
              </w:rPr>
              <w:t>某</w:t>
            </w:r>
          </w:rubyBase>
        </w:ruby>
      </w:r>
      <w:r w:rsidRPr="00EA7A87">
        <w:rPr>
          <w:rFonts w:asciiTheme="minorEastAsia" w:hAnsiTheme="minorEastAsia" w:cs="Times New Roman" w:hint="eastAsia"/>
          <w:sz w:val="22"/>
        </w:rPr>
        <w:t>が、書いて与へし朝顔の唱歌。声さへ深</w:t>
      </w:r>
      <w:r w:rsidR="004D74C5" w:rsidRPr="00EA7A87">
        <w:rPr>
          <w:rFonts w:asciiTheme="minorEastAsia" w:hAnsiTheme="minorEastAsia" w:cs="Times New Roman" w:hint="eastAsia"/>
          <w:sz w:val="22"/>
        </w:rPr>
        <w:t xml:space="preserve">　</w:t>
      </w:r>
      <w:r w:rsidRPr="00EA7A87">
        <w:rPr>
          <w:rFonts w:asciiTheme="minorEastAsia" w:hAnsiTheme="minorEastAsia" w:cs="Times New Roman" w:hint="eastAsia"/>
          <w:sz w:val="22"/>
        </w:rPr>
        <w:t>雪に生写し。ハテいぶかしさよ」</w:t>
      </w:r>
    </w:p>
    <w:p w14:paraId="0CDC5550" w14:textId="77777777" w:rsidR="001A3455" w:rsidRPr="00EA7A87" w:rsidRDefault="001A3455" w:rsidP="001A3455">
      <w:pPr>
        <w:spacing w:line="480" w:lineRule="exact"/>
        <w:rPr>
          <w:rFonts w:asciiTheme="minorEastAsia" w:hAnsiTheme="minorEastAsia" w:cs="Times New Roman"/>
          <w:sz w:val="22"/>
        </w:rPr>
      </w:pPr>
      <w:r w:rsidRPr="00EA7A87">
        <w:rPr>
          <w:rFonts w:asciiTheme="minorEastAsia" w:hAnsiTheme="minorEastAsia" w:cs="Times New Roman" w:hint="eastAsia"/>
          <w:sz w:val="22"/>
        </w:rPr>
        <w:t>と見上ぐれば、あなたも見下す月影に、顔はまさしく</w:t>
      </w:r>
    </w:p>
    <w:p w14:paraId="7BC19415" w14:textId="77777777" w:rsidR="001A3455" w:rsidRPr="00EA7A87" w:rsidRDefault="001A3455" w:rsidP="001A3455">
      <w:pPr>
        <w:spacing w:line="480" w:lineRule="exact"/>
        <w:rPr>
          <w:rFonts w:asciiTheme="minorEastAsia" w:hAnsiTheme="minorEastAsia" w:cs="Times New Roman"/>
          <w:sz w:val="22"/>
        </w:rPr>
      </w:pPr>
      <w:r w:rsidRPr="00EA7A87">
        <w:rPr>
          <w:rFonts w:asciiTheme="minorEastAsia" w:hAnsiTheme="minorEastAsia" w:cs="Times New Roman" w:hint="eastAsia"/>
          <w:sz w:val="22"/>
        </w:rPr>
        <w:t>「深雪殿ではないか」</w:t>
      </w:r>
    </w:p>
    <w:p w14:paraId="4C5AE868" w14:textId="77777777" w:rsidR="001A3455" w:rsidRPr="00EA7A87" w:rsidRDefault="001A3455" w:rsidP="001A3455">
      <w:pPr>
        <w:spacing w:line="480" w:lineRule="exact"/>
        <w:rPr>
          <w:rFonts w:asciiTheme="minorEastAsia" w:hAnsiTheme="minorEastAsia" w:cs="Times New Roman"/>
          <w:sz w:val="22"/>
        </w:rPr>
      </w:pPr>
      <w:r w:rsidRPr="00EA7A87">
        <w:rPr>
          <w:rFonts w:asciiTheme="minorEastAsia" w:hAnsiTheme="minorEastAsia" w:cs="Times New Roman" w:hint="eastAsia"/>
          <w:sz w:val="22"/>
        </w:rPr>
        <w:t>「ヤア阿曽次郎様。逢ひたかった」</w:t>
      </w:r>
    </w:p>
    <w:p w14:paraId="5692C482" w14:textId="77777777" w:rsidR="001A3455" w:rsidRPr="00EA7A87" w:rsidRDefault="001A3455" w:rsidP="001A3455">
      <w:pPr>
        <w:spacing w:line="480" w:lineRule="exact"/>
        <w:rPr>
          <w:rFonts w:asciiTheme="minorEastAsia" w:hAnsiTheme="minorEastAsia" w:cs="Times New Roman"/>
          <w:sz w:val="22"/>
        </w:rPr>
      </w:pPr>
      <w:r w:rsidRPr="00EA7A87">
        <w:rPr>
          <w:rFonts w:asciiTheme="minorEastAsia" w:hAnsiTheme="minorEastAsia" w:cs="Times New Roman" w:hint="eastAsia"/>
          <w:sz w:val="22"/>
        </w:rPr>
        <w:t>とばかりにてわれを忘れて乗移るを、抱き取りて口に手を当て</w:t>
      </w:r>
    </w:p>
    <w:p w14:paraId="57898A30" w14:textId="77777777" w:rsidR="001A3455" w:rsidRPr="00EA7A87" w:rsidRDefault="001A3455" w:rsidP="001A3455">
      <w:pPr>
        <w:spacing w:line="480" w:lineRule="exact"/>
        <w:rPr>
          <w:rFonts w:asciiTheme="minorEastAsia" w:hAnsiTheme="minorEastAsia" w:cs="Times New Roman"/>
          <w:sz w:val="22"/>
        </w:rPr>
      </w:pPr>
      <w:r w:rsidRPr="00EA7A87">
        <w:rPr>
          <w:rFonts w:asciiTheme="minorEastAsia" w:hAnsiTheme="minorEastAsia" w:cs="Times New Roman" w:hint="eastAsia"/>
          <w:sz w:val="22"/>
        </w:rPr>
        <w:t>「ハテ声が高い深雪殿。思ひもよらぬ今の対面、なにゆゑにこの所に」</w:t>
      </w:r>
    </w:p>
    <w:p w14:paraId="528740E8" w14:textId="77777777" w:rsidR="001A3455" w:rsidRPr="00EA7A87" w:rsidRDefault="001A3455" w:rsidP="001A3455">
      <w:pPr>
        <w:spacing w:line="480" w:lineRule="exact"/>
        <w:rPr>
          <w:rFonts w:asciiTheme="minorEastAsia" w:hAnsiTheme="minorEastAsia" w:cs="Times New Roman"/>
          <w:sz w:val="22"/>
        </w:rPr>
      </w:pPr>
      <w:r w:rsidRPr="00EA7A87">
        <w:rPr>
          <w:rFonts w:asciiTheme="minorEastAsia" w:hAnsiTheme="minorEastAsia" w:cs="Times New Roman" w:hint="eastAsia"/>
          <w:sz w:val="22"/>
        </w:rPr>
        <w:t>「さればいな。宇治でお別れ申してより、片時忘れず泣き暮らすうち、国元に騒動起り、父母ともににはかの旅立ち。所詮逢ふこと叶はぬかと、なんぼう悲しう思うたに、こゝで逢うたは尽きせぬ縁。どうぞこの身をいづくへも、連れて退いて給はれ」</w:t>
      </w:r>
    </w:p>
    <w:p w14:paraId="29D1EC95" w14:textId="77777777" w:rsidR="001A3455" w:rsidRPr="00EA7A87" w:rsidRDefault="001A3455" w:rsidP="001A3455">
      <w:pPr>
        <w:spacing w:line="480" w:lineRule="exact"/>
        <w:rPr>
          <w:rFonts w:asciiTheme="minorEastAsia" w:hAnsiTheme="minorEastAsia" w:cs="Times New Roman"/>
          <w:sz w:val="22"/>
        </w:rPr>
      </w:pPr>
      <w:r w:rsidRPr="00EA7A87">
        <w:rPr>
          <w:rFonts w:asciiTheme="minorEastAsia" w:hAnsiTheme="minorEastAsia" w:cs="Times New Roman" w:hint="eastAsia"/>
          <w:sz w:val="22"/>
        </w:rPr>
        <w:t>と、思ひ詰めたる娘気の真実見えて可愛らし。阿曽</w:t>
      </w:r>
      <w:r w:rsidRPr="00EA7A87">
        <w:rPr>
          <w:rFonts w:asciiTheme="minorEastAsia" w:hAnsiTheme="minorEastAsia" w:cs="Times New Roman" w:hint="eastAsia"/>
          <w:sz w:val="22"/>
        </w:rPr>
        <w:lastRenderedPageBreak/>
        <w:t>次郎も心を察し</w:t>
      </w:r>
    </w:p>
    <w:p w14:paraId="756DE3F9" w14:textId="77777777" w:rsidR="001A3455" w:rsidRPr="00EA7A87" w:rsidRDefault="001A3455" w:rsidP="001A3455">
      <w:pPr>
        <w:spacing w:line="480" w:lineRule="exact"/>
        <w:rPr>
          <w:rFonts w:asciiTheme="minorEastAsia" w:hAnsiTheme="minorEastAsia" w:cs="Times New Roman"/>
          <w:sz w:val="22"/>
        </w:rPr>
      </w:pPr>
      <w:r w:rsidRPr="00EA7A87">
        <w:rPr>
          <w:rFonts w:asciiTheme="minorEastAsia" w:hAnsiTheme="minorEastAsia" w:cs="Times New Roman" w:hint="eastAsia"/>
          <w:sz w:val="22"/>
        </w:rPr>
        <w:t>「オヽ嬉しいそなたの志、忘れは置かぬ、さりながら、そなたを今連れ</w:t>
      </w:r>
      <w:r w:rsidRPr="00EA7A87">
        <w:rPr>
          <w:rFonts w:asciiTheme="minorEastAsia" w:hAnsiTheme="minorEastAsia" w:cs="Times New Roman"/>
          <w:sz w:val="22"/>
        </w:rPr>
        <w:ruby>
          <w:rubyPr>
            <w:rubyAlign w:val="distributeSpace"/>
            <w:hps w:val="11"/>
            <w:hpsRaise w:val="20"/>
            <w:hpsBaseText w:val="22"/>
            <w:lid w:val="ja-JP"/>
          </w:rubyPr>
          <w:rt>
            <w:r w:rsidR="001A3455" w:rsidRPr="00EA7A87">
              <w:rPr>
                <w:rFonts w:asciiTheme="minorEastAsia" w:hAnsiTheme="minorEastAsia" w:cs="Times New Roman"/>
                <w:sz w:val="11"/>
              </w:rPr>
              <w:t>の</w:t>
            </w:r>
          </w:rt>
          <w:rubyBase>
            <w:r w:rsidR="001A3455" w:rsidRPr="00EA7A87">
              <w:rPr>
                <w:rFonts w:asciiTheme="minorEastAsia" w:hAnsiTheme="minorEastAsia" w:cs="Times New Roman"/>
                <w:sz w:val="22"/>
              </w:rPr>
              <w:t>退</w:t>
            </w:r>
          </w:rubyBase>
        </w:ruby>
      </w:r>
      <w:r w:rsidRPr="00EA7A87">
        <w:rPr>
          <w:rFonts w:asciiTheme="minorEastAsia" w:hAnsiTheme="minorEastAsia" w:cs="Times New Roman" w:hint="eastAsia"/>
          <w:sz w:val="22"/>
        </w:rPr>
        <w:t>いては、某が武士道立たず。殊にこの度伯父の頼みにて、</w:t>
      </w:r>
      <w:r w:rsidRPr="00EA7A87">
        <w:rPr>
          <w:rFonts w:asciiTheme="minorEastAsia" w:hAnsiTheme="minorEastAsia" w:cs="Times New Roman"/>
          <w:sz w:val="22"/>
        </w:rPr>
        <w:ruby>
          <w:rubyPr>
            <w:rubyAlign w:val="distributeSpace"/>
            <w:hps w:val="11"/>
            <w:hpsRaise w:val="20"/>
            <w:hpsBaseText w:val="22"/>
            <w:lid w:val="ja-JP"/>
          </w:rubyPr>
          <w:rt>
            <w:r w:rsidR="001A3455" w:rsidRPr="00EA7A87">
              <w:rPr>
                <w:rFonts w:asciiTheme="minorEastAsia" w:hAnsiTheme="minorEastAsia" w:cs="Times New Roman"/>
                <w:sz w:val="11"/>
              </w:rPr>
              <w:t>のが</w:t>
            </w:r>
          </w:rt>
          <w:rubyBase>
            <w:r w:rsidR="001A3455" w:rsidRPr="00EA7A87">
              <w:rPr>
                <w:rFonts w:asciiTheme="minorEastAsia" w:hAnsiTheme="minorEastAsia" w:cs="Times New Roman"/>
                <w:sz w:val="22"/>
              </w:rPr>
              <w:t>遁</w:t>
            </w:r>
          </w:rubyBase>
        </w:ruby>
      </w:r>
      <w:r w:rsidRPr="00EA7A87">
        <w:rPr>
          <w:rFonts w:asciiTheme="minorEastAsia" w:hAnsiTheme="minorEastAsia" w:cs="Times New Roman" w:hint="eastAsia"/>
          <w:sz w:val="22"/>
        </w:rPr>
        <w:t>れぬ主用。なほもって女を同道しがたき入訳。ある縁ならば添ふ時節もあらう。ガかうしてゐては人の咎め。サアちゃっと元の船へ乗ってたも」</w:t>
      </w:r>
    </w:p>
    <w:p w14:paraId="13CFAB1D" w14:textId="77777777" w:rsidR="001A3455" w:rsidRPr="00EA7A87" w:rsidRDefault="001A3455" w:rsidP="001A3455">
      <w:pPr>
        <w:spacing w:line="480" w:lineRule="exact"/>
        <w:rPr>
          <w:rFonts w:asciiTheme="minorEastAsia" w:hAnsiTheme="minorEastAsia" w:cs="Times New Roman"/>
          <w:sz w:val="22"/>
        </w:rPr>
      </w:pPr>
      <w:r w:rsidRPr="00EA7A87">
        <w:rPr>
          <w:rFonts w:asciiTheme="minorEastAsia" w:hAnsiTheme="minorEastAsia" w:cs="Times New Roman" w:hint="eastAsia"/>
          <w:sz w:val="22"/>
        </w:rPr>
        <w:t>「エヽそりゃ聞えませぬ阿曽次郎様。添はれる時節もあらうとは、当座遁れの捨て詞。お気に入らずば打明けて、包まずそれというてたべ。添はれぬ時には渕川へ、たとへ身を投げ死するとも、ふたゝびほかの夫迎へ、せぬを誓ひし身の潔白。さらば」</w:t>
      </w:r>
    </w:p>
    <w:p w14:paraId="20E4417E" w14:textId="77777777" w:rsidR="001A3455" w:rsidRPr="00EA7A87" w:rsidRDefault="001A3455" w:rsidP="001A3455">
      <w:pPr>
        <w:spacing w:line="480" w:lineRule="exact"/>
        <w:rPr>
          <w:rFonts w:asciiTheme="minorEastAsia" w:hAnsiTheme="minorEastAsia" w:cs="Times New Roman"/>
          <w:sz w:val="22"/>
        </w:rPr>
      </w:pPr>
      <w:r w:rsidRPr="00EA7A87">
        <w:rPr>
          <w:rFonts w:asciiTheme="minorEastAsia" w:hAnsiTheme="minorEastAsia" w:cs="Times New Roman" w:hint="eastAsia"/>
          <w:sz w:val="22"/>
        </w:rPr>
        <w:t>とばかり水底へ、既に飛ばんと立ち上がるを、あわて驚き抱き止め</w:t>
      </w:r>
    </w:p>
    <w:p w14:paraId="6FB13CF6" w14:textId="77777777" w:rsidR="001A3455" w:rsidRPr="00EA7A87" w:rsidRDefault="001A3455" w:rsidP="001A3455">
      <w:pPr>
        <w:spacing w:line="480" w:lineRule="exact"/>
        <w:rPr>
          <w:rFonts w:asciiTheme="minorEastAsia" w:hAnsiTheme="minorEastAsia" w:cs="Times New Roman"/>
          <w:sz w:val="22"/>
        </w:rPr>
      </w:pPr>
      <w:r w:rsidRPr="00EA7A87">
        <w:rPr>
          <w:rFonts w:asciiTheme="minorEastAsia" w:hAnsiTheme="minorEastAsia" w:cs="Times New Roman" w:hint="eastAsia"/>
          <w:sz w:val="22"/>
        </w:rPr>
        <w:t>「コレ待った。はやまるまい」</w:t>
      </w:r>
    </w:p>
    <w:p w14:paraId="7D7CA06D" w14:textId="77777777" w:rsidR="001A3455" w:rsidRPr="00EA7A87" w:rsidRDefault="001A3455" w:rsidP="001A3455">
      <w:pPr>
        <w:spacing w:line="480" w:lineRule="exact"/>
        <w:rPr>
          <w:rFonts w:asciiTheme="minorEastAsia" w:hAnsiTheme="minorEastAsia" w:cs="Times New Roman"/>
          <w:sz w:val="22"/>
        </w:rPr>
      </w:pPr>
      <w:r w:rsidRPr="00EA7A87">
        <w:rPr>
          <w:rFonts w:asciiTheme="minorEastAsia" w:hAnsiTheme="minorEastAsia" w:cs="Times New Roman" w:hint="eastAsia"/>
          <w:sz w:val="22"/>
        </w:rPr>
        <w:t>「イエ〳〵放して殺して下さんせ」</w:t>
      </w:r>
    </w:p>
    <w:p w14:paraId="31236791" w14:textId="77777777" w:rsidR="001A3455" w:rsidRPr="00EA7A87" w:rsidRDefault="001A3455" w:rsidP="001A3455">
      <w:pPr>
        <w:spacing w:line="480" w:lineRule="exact"/>
        <w:rPr>
          <w:rFonts w:asciiTheme="minorEastAsia" w:hAnsiTheme="minorEastAsia" w:cs="Times New Roman"/>
          <w:sz w:val="22"/>
        </w:rPr>
      </w:pPr>
      <w:r w:rsidRPr="00EA7A87">
        <w:rPr>
          <w:rFonts w:asciiTheme="minorEastAsia" w:hAnsiTheme="minorEastAsia" w:cs="Times New Roman" w:hint="eastAsia"/>
          <w:sz w:val="22"/>
        </w:rPr>
        <w:t>「アヽ是非もなし。それ程まで思ひ詰めた娘心、見殺しにどうせられう。不義いたずらと世の人口、</w:t>
      </w:r>
      <w:r w:rsidRPr="00EA7A87">
        <w:rPr>
          <w:rFonts w:asciiTheme="minorEastAsia" w:hAnsiTheme="minorEastAsia" w:cs="Times New Roman"/>
          <w:sz w:val="22"/>
        </w:rPr>
        <w:ruby>
          <w:rubyPr>
            <w:rubyAlign w:val="distributeSpace"/>
            <w:hps w:val="11"/>
            <w:hpsRaise w:val="20"/>
            <w:hpsBaseText w:val="22"/>
            <w:lid w:val="ja-JP"/>
          </w:rubyPr>
          <w:rt>
            <w:r w:rsidR="001A3455" w:rsidRPr="00EA7A87">
              <w:rPr>
                <w:rFonts w:asciiTheme="minorEastAsia" w:hAnsiTheme="minorEastAsia" w:cs="Times New Roman"/>
                <w:sz w:val="11"/>
              </w:rPr>
              <w:t>そし</w:t>
            </w:r>
          </w:rt>
          <w:rubyBase>
            <w:r w:rsidR="001A3455" w:rsidRPr="00EA7A87">
              <w:rPr>
                <w:rFonts w:asciiTheme="minorEastAsia" w:hAnsiTheme="minorEastAsia" w:cs="Times New Roman"/>
                <w:sz w:val="22"/>
              </w:rPr>
              <w:t>謗</w:t>
            </w:r>
          </w:rubyBase>
        </w:ruby>
      </w:r>
      <w:r w:rsidRPr="00EA7A87">
        <w:rPr>
          <w:rFonts w:asciiTheme="minorEastAsia" w:hAnsiTheme="minorEastAsia" w:cs="Times New Roman" w:hint="eastAsia"/>
          <w:sz w:val="22"/>
        </w:rPr>
        <w:t>らば謗れ連れて退く。これ</w:t>
      </w:r>
      <w:r w:rsidRPr="00EA7A87">
        <w:rPr>
          <w:rFonts w:asciiTheme="minorEastAsia" w:hAnsiTheme="minorEastAsia" w:cs="Times New Roman"/>
          <w:sz w:val="22"/>
        </w:rPr>
        <w:ruby>
          <w:rubyPr>
            <w:rubyAlign w:val="distributeSpace"/>
            <w:hps w:val="11"/>
            <w:hpsRaise w:val="20"/>
            <w:hpsBaseText w:val="22"/>
            <w:lid w:val="ja-JP"/>
          </w:rubyPr>
          <w:rt>
            <w:r w:rsidR="001A3455" w:rsidRPr="00EA7A87">
              <w:rPr>
                <w:rFonts w:asciiTheme="minorEastAsia" w:hAnsiTheme="minorEastAsia" w:cs="Times New Roman"/>
                <w:sz w:val="11"/>
              </w:rPr>
              <w:t>じん</w:t>
            </w:r>
          </w:rt>
          <w:rubyBase>
            <w:r w:rsidR="001A3455" w:rsidRPr="00EA7A87">
              <w:rPr>
                <w:rFonts w:asciiTheme="minorEastAsia" w:hAnsiTheme="minorEastAsia" w:cs="Times New Roman"/>
                <w:sz w:val="22"/>
              </w:rPr>
              <w:t>尽</w:t>
            </w:r>
          </w:rubyBase>
        </w:ruby>
      </w:r>
      <w:r w:rsidRPr="00EA7A87">
        <w:rPr>
          <w:rFonts w:asciiTheme="minorEastAsia" w:hAnsiTheme="minorEastAsia" w:cs="Times New Roman"/>
          <w:sz w:val="22"/>
        </w:rPr>
        <w:ruby>
          <w:rubyPr>
            <w:rubyAlign w:val="distributeSpace"/>
            <w:hps w:val="11"/>
            <w:hpsRaise w:val="20"/>
            <w:hpsBaseText w:val="22"/>
            <w:lid w:val="ja-JP"/>
          </w:rubyPr>
          <w:rt>
            <w:r w:rsidR="001A3455" w:rsidRPr="00EA7A87">
              <w:rPr>
                <w:rFonts w:asciiTheme="minorEastAsia" w:hAnsiTheme="minorEastAsia" w:cs="Times New Roman"/>
                <w:sz w:val="11"/>
              </w:rPr>
              <w:t>みらい</w:t>
            </w:r>
          </w:rt>
          <w:rubyBase>
            <w:r w:rsidR="001A3455" w:rsidRPr="00EA7A87">
              <w:rPr>
                <w:rFonts w:asciiTheme="minorEastAsia" w:hAnsiTheme="minorEastAsia" w:cs="Times New Roman"/>
                <w:sz w:val="22"/>
              </w:rPr>
              <w:t>未来</w:t>
            </w:r>
          </w:rubyBase>
        </w:ruby>
      </w:r>
      <w:r w:rsidRPr="00EA7A87">
        <w:rPr>
          <w:rFonts w:asciiTheme="minorEastAsia" w:hAnsiTheme="minorEastAsia" w:cs="Times New Roman" w:hint="eastAsia"/>
          <w:sz w:val="22"/>
        </w:rPr>
        <w:t>まで女房ぞや」</w:t>
      </w:r>
    </w:p>
    <w:p w14:paraId="3648E3CB" w14:textId="77777777" w:rsidR="001A3455" w:rsidRPr="00EA7A87" w:rsidRDefault="001A3455" w:rsidP="001A3455">
      <w:pPr>
        <w:spacing w:line="480" w:lineRule="exact"/>
        <w:rPr>
          <w:rFonts w:asciiTheme="minorEastAsia" w:hAnsiTheme="minorEastAsia" w:cs="Times New Roman"/>
          <w:sz w:val="22"/>
        </w:rPr>
      </w:pPr>
      <w:r w:rsidRPr="00EA7A87">
        <w:rPr>
          <w:rFonts w:asciiTheme="minorEastAsia" w:hAnsiTheme="minorEastAsia" w:cs="Times New Roman" w:hint="eastAsia"/>
          <w:sz w:val="22"/>
        </w:rPr>
        <w:t>「エヽ嬉しうござんす忝い」</w:t>
      </w:r>
    </w:p>
    <w:p w14:paraId="2557AC7A" w14:textId="77777777" w:rsidR="001A3455" w:rsidRPr="00EA7A87" w:rsidRDefault="001A3455" w:rsidP="001A3455">
      <w:pPr>
        <w:spacing w:line="480" w:lineRule="exact"/>
        <w:rPr>
          <w:rFonts w:asciiTheme="minorEastAsia" w:hAnsiTheme="minorEastAsia" w:cs="Times New Roman"/>
          <w:sz w:val="22"/>
        </w:rPr>
      </w:pPr>
      <w:r w:rsidRPr="00EA7A87">
        <w:rPr>
          <w:rFonts w:asciiTheme="minorEastAsia" w:hAnsiTheme="minorEastAsia" w:cs="Times New Roman" w:hint="eastAsia"/>
          <w:sz w:val="22"/>
        </w:rPr>
        <w:t>とひったり抱き月の夜の、影も隔てぬ比翼鳥、離れがたなき風情なり。阿曽次郎ふっと心つき</w:t>
      </w:r>
    </w:p>
    <w:p w14:paraId="2F8093F8" w14:textId="77777777" w:rsidR="001A3455" w:rsidRPr="00EA7A87" w:rsidRDefault="001A3455" w:rsidP="001A3455">
      <w:pPr>
        <w:spacing w:line="480" w:lineRule="exact"/>
        <w:rPr>
          <w:rFonts w:asciiTheme="minorEastAsia" w:hAnsiTheme="minorEastAsia" w:cs="Times New Roman"/>
          <w:sz w:val="22"/>
        </w:rPr>
      </w:pPr>
      <w:r w:rsidRPr="00EA7A87">
        <w:rPr>
          <w:rFonts w:asciiTheme="minorEastAsia" w:hAnsiTheme="minorEastAsia" w:cs="Times New Roman" w:hint="eastAsia"/>
          <w:sz w:val="22"/>
        </w:rPr>
        <w:t>「このまゝに連れて退かば親達の、もしや淵川へも身を投げたかと、お歎きあらんは定のもの。</w:t>
      </w:r>
      <w:r w:rsidRPr="00EA7A87">
        <w:rPr>
          <w:rFonts w:asciiTheme="minorEastAsia" w:hAnsiTheme="minorEastAsia" w:cs="Times New Roman"/>
          <w:sz w:val="22"/>
        </w:rPr>
        <w:ruby>
          <w:rubyPr>
            <w:rubyAlign w:val="distributeSpace"/>
            <w:hps w:val="11"/>
            <w:hpsRaise w:val="20"/>
            <w:hpsBaseText w:val="22"/>
            <w:lid w:val="ja-JP"/>
          </w:rubyPr>
          <w:rt>
            <w:r w:rsidR="001A3455" w:rsidRPr="00EA7A87">
              <w:rPr>
                <w:rFonts w:asciiTheme="minorEastAsia" w:hAnsiTheme="minorEastAsia" w:cs="Times New Roman"/>
                <w:sz w:val="11"/>
              </w:rPr>
              <w:t>くわ</w:t>
            </w:r>
          </w:rt>
          <w:rubyBase>
            <w:r w:rsidR="001A3455" w:rsidRPr="00EA7A87">
              <w:rPr>
                <w:rFonts w:asciiTheme="minorEastAsia" w:hAnsiTheme="minorEastAsia" w:cs="Times New Roman"/>
                <w:sz w:val="22"/>
              </w:rPr>
              <w:t>委</w:t>
            </w:r>
          </w:rubyBase>
        </w:ruby>
      </w:r>
      <w:r w:rsidRPr="00EA7A87">
        <w:rPr>
          <w:rFonts w:asciiTheme="minorEastAsia" w:hAnsiTheme="minorEastAsia" w:cs="Times New Roman" w:hint="eastAsia"/>
          <w:sz w:val="22"/>
        </w:rPr>
        <w:t>しい様子をつい一筆」</w:t>
      </w:r>
    </w:p>
    <w:p w14:paraId="72B96E27" w14:textId="77777777" w:rsidR="001A3455" w:rsidRPr="00EA7A87" w:rsidRDefault="001A3455" w:rsidP="001A3455">
      <w:pPr>
        <w:spacing w:line="480" w:lineRule="exact"/>
        <w:rPr>
          <w:rFonts w:asciiTheme="minorEastAsia" w:hAnsiTheme="minorEastAsia" w:cs="Times New Roman"/>
          <w:sz w:val="22"/>
        </w:rPr>
      </w:pPr>
      <w:r w:rsidRPr="00EA7A87">
        <w:rPr>
          <w:rFonts w:asciiTheme="minorEastAsia" w:hAnsiTheme="minorEastAsia" w:cs="Times New Roman" w:hint="eastAsia"/>
          <w:sz w:val="22"/>
        </w:rPr>
        <w:t>「オヽよういうて下さんした。私もさう思うてゐます。ガどうぞ料紙を貸して下さんせ」</w:t>
      </w:r>
    </w:p>
    <w:p w14:paraId="4EC3BEEF" w14:textId="77777777" w:rsidR="001A3455" w:rsidRPr="00EA7A87" w:rsidRDefault="001A3455" w:rsidP="001A3455">
      <w:pPr>
        <w:spacing w:line="480" w:lineRule="exact"/>
        <w:rPr>
          <w:rFonts w:asciiTheme="minorEastAsia" w:hAnsiTheme="minorEastAsia" w:cs="Times New Roman"/>
          <w:sz w:val="22"/>
        </w:rPr>
      </w:pPr>
      <w:r w:rsidRPr="00EA7A87">
        <w:rPr>
          <w:rFonts w:asciiTheme="minorEastAsia" w:hAnsiTheme="minorEastAsia" w:cs="Times New Roman" w:hint="eastAsia"/>
          <w:sz w:val="22"/>
        </w:rPr>
        <w:t>「オヽ心得し」</w:t>
      </w:r>
    </w:p>
    <w:p w14:paraId="4680BEE6" w14:textId="77777777" w:rsidR="001A3455" w:rsidRPr="00EA7A87" w:rsidRDefault="001A3455" w:rsidP="00790471">
      <w:pPr>
        <w:spacing w:line="480" w:lineRule="exact"/>
        <w:rPr>
          <w:rFonts w:asciiTheme="minorEastAsia" w:hAnsiTheme="minorEastAsia" w:cs="Times New Roman"/>
          <w:sz w:val="22"/>
        </w:rPr>
      </w:pPr>
      <w:r w:rsidRPr="00EA7A87">
        <w:rPr>
          <w:rFonts w:asciiTheme="minorEastAsia" w:hAnsiTheme="minorEastAsia" w:cs="Times New Roman" w:hint="eastAsia"/>
          <w:sz w:val="22"/>
        </w:rPr>
        <w:lastRenderedPageBreak/>
        <w:t>と懐紙、腰をさぐって</w:t>
      </w:r>
    </w:p>
    <w:p w14:paraId="542862DB" w14:textId="77777777" w:rsidR="001A3455" w:rsidRPr="00EA7A87" w:rsidRDefault="001A3455" w:rsidP="00790471">
      <w:pPr>
        <w:spacing w:line="480" w:lineRule="exact"/>
        <w:rPr>
          <w:rFonts w:asciiTheme="minorEastAsia" w:hAnsiTheme="minorEastAsia" w:cs="Times New Roman"/>
          <w:sz w:val="22"/>
        </w:rPr>
      </w:pPr>
      <w:r w:rsidRPr="00EA7A87">
        <w:rPr>
          <w:rFonts w:asciiTheme="minorEastAsia" w:hAnsiTheme="minorEastAsia" w:cs="Times New Roman" w:hint="eastAsia"/>
          <w:sz w:val="22"/>
        </w:rPr>
        <w:t>「南無三宝。そなたを今抱き止むる拍子、海へなにやら落とせし水音。旅矢立をはめてのけた。アヽどうしたらよからうぞ」</w:t>
      </w:r>
    </w:p>
    <w:p w14:paraId="2C655B94" w14:textId="77777777" w:rsidR="001A3455" w:rsidRPr="00EA7A87" w:rsidRDefault="001A3455" w:rsidP="00790471">
      <w:pPr>
        <w:spacing w:line="480" w:lineRule="exact"/>
        <w:rPr>
          <w:rFonts w:asciiTheme="minorEastAsia" w:hAnsiTheme="minorEastAsia" w:cs="Times New Roman"/>
          <w:sz w:val="22"/>
        </w:rPr>
      </w:pPr>
      <w:r w:rsidRPr="00EA7A87">
        <w:rPr>
          <w:rFonts w:asciiTheme="minorEastAsia" w:hAnsiTheme="minorEastAsia" w:cs="Times New Roman" w:hint="eastAsia"/>
          <w:sz w:val="22"/>
        </w:rPr>
        <w:t>「オヽそれなら待って下さんせ。二親はじめつきづきまで、旅草臥の寝入りばな。この間にそっと元船へいんで、一筆書置してきませう」</w:t>
      </w:r>
    </w:p>
    <w:p w14:paraId="47770572" w14:textId="77777777" w:rsidR="001A3455" w:rsidRPr="00EA7A87" w:rsidRDefault="001A3455" w:rsidP="00790471">
      <w:pPr>
        <w:spacing w:line="480" w:lineRule="exact"/>
        <w:rPr>
          <w:rFonts w:asciiTheme="minorEastAsia" w:hAnsiTheme="minorEastAsia" w:cs="Times New Roman"/>
          <w:sz w:val="22"/>
        </w:rPr>
      </w:pPr>
      <w:r w:rsidRPr="00EA7A87">
        <w:rPr>
          <w:rFonts w:asciiTheme="minorEastAsia" w:hAnsiTheme="minorEastAsia" w:cs="Times New Roman" w:hint="eastAsia"/>
          <w:sz w:val="22"/>
        </w:rPr>
        <w:t>「ヲヽそれよからう。ガコレ必ず物音させて、親達の目が醒めぬやう」</w:t>
      </w:r>
    </w:p>
    <w:p w14:paraId="3C18C799" w14:textId="77777777" w:rsidR="001A3455" w:rsidRPr="00EA7A87" w:rsidRDefault="001A3455" w:rsidP="00790471">
      <w:pPr>
        <w:spacing w:line="480" w:lineRule="exact"/>
        <w:rPr>
          <w:rFonts w:asciiTheme="minorEastAsia" w:hAnsiTheme="minorEastAsia" w:cs="Times New Roman"/>
          <w:sz w:val="22"/>
        </w:rPr>
      </w:pPr>
      <w:r w:rsidRPr="00EA7A87">
        <w:rPr>
          <w:rFonts w:asciiTheme="minorEastAsia" w:hAnsiTheme="minorEastAsia" w:cs="Times New Roman" w:hint="eastAsia"/>
          <w:sz w:val="22"/>
        </w:rPr>
        <w:t>「心得ました」</w:t>
      </w:r>
    </w:p>
    <w:p w14:paraId="1DAE029D" w14:textId="77777777" w:rsidR="001A3455" w:rsidRPr="00EA7A87" w:rsidRDefault="001A3455" w:rsidP="00790471">
      <w:pPr>
        <w:spacing w:line="480" w:lineRule="exact"/>
        <w:rPr>
          <w:rFonts w:asciiTheme="minorEastAsia" w:hAnsiTheme="minorEastAsia" w:cs="Times New Roman"/>
          <w:sz w:val="22"/>
        </w:rPr>
      </w:pPr>
      <w:r w:rsidRPr="00EA7A87">
        <w:rPr>
          <w:rFonts w:asciiTheme="minorEastAsia" w:hAnsiTheme="minorEastAsia" w:cs="Times New Roman" w:hint="eastAsia"/>
          <w:sz w:val="22"/>
        </w:rPr>
        <w:t>と立ち上がれば、阿曽次郎は肩車、あなたの船へ乗り移らす。音に目覚ます船頭ども</w:t>
      </w:r>
    </w:p>
    <w:p w14:paraId="37A70632" w14:textId="77777777" w:rsidR="001A3455" w:rsidRPr="00EA7A87" w:rsidRDefault="001A3455" w:rsidP="00790471">
      <w:pPr>
        <w:spacing w:line="480" w:lineRule="exact"/>
        <w:rPr>
          <w:rFonts w:asciiTheme="minorEastAsia" w:hAnsiTheme="minorEastAsia" w:cs="Times New Roman"/>
          <w:sz w:val="22"/>
        </w:rPr>
      </w:pPr>
      <w:r w:rsidRPr="00EA7A87">
        <w:rPr>
          <w:rFonts w:asciiTheme="minorEastAsia" w:hAnsiTheme="minorEastAsia" w:cs="Times New Roman" w:hint="eastAsia"/>
          <w:sz w:val="22"/>
        </w:rPr>
        <w:t>「ヲヽ地嵐が吹出したぞ。</w:t>
      </w:r>
      <w:r w:rsidRPr="00EA7A87">
        <w:rPr>
          <w:rFonts w:asciiTheme="minorEastAsia" w:hAnsiTheme="minorEastAsia" w:cs="Times New Roman"/>
          <w:sz w:val="22"/>
        </w:rPr>
        <w:ruby>
          <w:rubyPr>
            <w:rubyAlign w:val="distributeSpace"/>
            <w:hps w:val="11"/>
            <w:hpsRaise w:val="20"/>
            <w:hpsBaseText w:val="22"/>
            <w:lid w:val="ja-JP"/>
          </w:rubyPr>
          <w:rt>
            <w:r w:rsidR="001A3455" w:rsidRPr="00EA7A87">
              <w:rPr>
                <w:rFonts w:asciiTheme="minorEastAsia" w:hAnsiTheme="minorEastAsia" w:cs="Times New Roman"/>
                <w:sz w:val="11"/>
              </w:rPr>
              <w:t>いかり</w:t>
            </w:r>
          </w:rt>
          <w:rubyBase>
            <w:r w:rsidR="001A3455" w:rsidRPr="00EA7A87">
              <w:rPr>
                <w:rFonts w:asciiTheme="minorEastAsia" w:hAnsiTheme="minorEastAsia" w:cs="Times New Roman"/>
                <w:sz w:val="22"/>
              </w:rPr>
              <w:t>碇</w:t>
            </w:r>
          </w:rubyBase>
        </w:ruby>
      </w:r>
      <w:r w:rsidRPr="00EA7A87">
        <w:rPr>
          <w:rFonts w:asciiTheme="minorEastAsia" w:hAnsiTheme="minorEastAsia" w:cs="Times New Roman" w:hint="eastAsia"/>
          <w:sz w:val="22"/>
        </w:rPr>
        <w:t>を上げよ、帆を巻け」</w:t>
      </w:r>
    </w:p>
    <w:p w14:paraId="1DA578BE" w14:textId="77777777" w:rsidR="001A3455" w:rsidRPr="00EA7A87" w:rsidRDefault="001A3455" w:rsidP="00790471">
      <w:pPr>
        <w:spacing w:line="480" w:lineRule="exact"/>
        <w:rPr>
          <w:rFonts w:asciiTheme="minorEastAsia" w:hAnsiTheme="minorEastAsia" w:cs="Times New Roman"/>
          <w:sz w:val="22"/>
        </w:rPr>
      </w:pPr>
      <w:r w:rsidRPr="00EA7A87">
        <w:rPr>
          <w:rFonts w:asciiTheme="minorEastAsia" w:hAnsiTheme="minorEastAsia" w:cs="Times New Roman" w:hint="eastAsia"/>
          <w:sz w:val="22"/>
        </w:rPr>
        <w:t>と騒ぎ出せば、『なう悲しや』とあせるうち、船は</w:t>
      </w:r>
      <w:r w:rsidRPr="00EA7A87">
        <w:rPr>
          <w:rFonts w:asciiTheme="minorEastAsia" w:hAnsiTheme="minorEastAsia" w:cs="Times New Roman" w:hint="eastAsia"/>
          <w:sz w:val="22"/>
        </w:rPr>
        <w:t>次第に遠ざかる</w:t>
      </w:r>
    </w:p>
    <w:p w14:paraId="7015DCEC" w14:textId="1FC25646" w:rsidR="001A3455" w:rsidRPr="00EA7A87" w:rsidRDefault="001A3455" w:rsidP="00790471">
      <w:pPr>
        <w:spacing w:line="480" w:lineRule="exact"/>
        <w:rPr>
          <w:rFonts w:asciiTheme="minorEastAsia" w:hAnsiTheme="minorEastAsia" w:cs="Times New Roman"/>
          <w:sz w:val="22"/>
        </w:rPr>
      </w:pPr>
      <w:r w:rsidRPr="00EA7A87">
        <w:rPr>
          <w:rFonts w:asciiTheme="minorEastAsia" w:hAnsiTheme="minorEastAsia" w:cs="Times New Roman" w:hint="eastAsia"/>
          <w:sz w:val="22"/>
        </w:rPr>
        <w:t>『コハなんとせん、かとせん』とあせるはずみに阿曽次郎が、船へ投げ込む扇の別れ、後しら浪を隔ての船、つながぬ縁ぞ</w:t>
      </w:r>
      <w:r w:rsidR="00B664C5" w:rsidRPr="00EA7A87">
        <w:rPr>
          <w:rFonts w:asciiTheme="minorEastAsia" w:hAnsiTheme="minorEastAsia" w:cs="Times New Roman" w:hint="eastAsia"/>
          <w:sz w:val="22"/>
        </w:rPr>
        <w:t xml:space="preserve">　　　　　　　</w:t>
      </w:r>
      <w:r w:rsidRPr="00EA7A87">
        <w:rPr>
          <w:rFonts w:asciiTheme="minorEastAsia" w:hAnsiTheme="minorEastAsia" w:cs="Times New Roman" w:hint="eastAsia"/>
          <w:sz w:val="22"/>
        </w:rPr>
        <w:t>（是非もなき。）</w:t>
      </w:r>
    </w:p>
    <w:p w14:paraId="11C94A04" w14:textId="77777777" w:rsidR="001A3455" w:rsidRPr="00EA7A87" w:rsidRDefault="001A3455" w:rsidP="00790471">
      <w:pPr>
        <w:spacing w:line="480" w:lineRule="exact"/>
        <w:rPr>
          <w:rFonts w:asciiTheme="minorEastAsia" w:hAnsiTheme="minorEastAsia" w:cs="Times New Roman"/>
          <w:sz w:val="22"/>
        </w:rPr>
      </w:pPr>
    </w:p>
    <w:p w14:paraId="72292DBA" w14:textId="77777777" w:rsidR="001A3455" w:rsidRPr="00EA7A87" w:rsidRDefault="001A3455" w:rsidP="00790471">
      <w:pPr>
        <w:spacing w:line="480" w:lineRule="exact"/>
        <w:rPr>
          <w:rFonts w:asciiTheme="minorEastAsia" w:hAnsiTheme="minorEastAsia" w:cs="Times New Roman"/>
          <w:sz w:val="22"/>
        </w:rPr>
      </w:pPr>
    </w:p>
    <w:p w14:paraId="30CC3434" w14:textId="77777777" w:rsidR="001A3455" w:rsidRPr="00EA7A87" w:rsidRDefault="001A3455" w:rsidP="00790471">
      <w:pPr>
        <w:spacing w:line="480" w:lineRule="exact"/>
        <w:rPr>
          <w:rFonts w:asciiTheme="minorEastAsia" w:hAnsiTheme="minorEastAsia" w:cs="Times New Roman"/>
          <w:sz w:val="22"/>
        </w:rPr>
      </w:pPr>
    </w:p>
    <w:p w14:paraId="24FB7DA4" w14:textId="77777777" w:rsidR="001A3455" w:rsidRPr="00EA7A87" w:rsidRDefault="001A3455" w:rsidP="00790471">
      <w:pPr>
        <w:spacing w:line="480" w:lineRule="exact"/>
        <w:rPr>
          <w:rFonts w:asciiTheme="minorEastAsia" w:hAnsiTheme="minorEastAsia" w:cs="Times New Roman"/>
          <w:sz w:val="22"/>
        </w:rPr>
      </w:pPr>
    </w:p>
    <w:p w14:paraId="5F0FD2BE" w14:textId="77777777" w:rsidR="001A3455" w:rsidRPr="00EA7A87" w:rsidRDefault="001A3455" w:rsidP="00790471">
      <w:pPr>
        <w:spacing w:line="480" w:lineRule="exact"/>
        <w:rPr>
          <w:rFonts w:asciiTheme="minorEastAsia" w:hAnsiTheme="minorEastAsia" w:cs="Times New Roman"/>
          <w:sz w:val="22"/>
        </w:rPr>
      </w:pPr>
    </w:p>
    <w:p w14:paraId="5022E493" w14:textId="77777777" w:rsidR="00790471" w:rsidRPr="00EA7A87" w:rsidRDefault="00790471" w:rsidP="00790471">
      <w:pPr>
        <w:spacing w:line="480" w:lineRule="exact"/>
        <w:rPr>
          <w:rFonts w:asciiTheme="minorEastAsia" w:hAnsiTheme="minorEastAsia" w:cs="Times New Roman"/>
          <w:sz w:val="22"/>
        </w:rPr>
      </w:pPr>
    </w:p>
    <w:p w14:paraId="7BB34DCC" w14:textId="4FABD3A6" w:rsidR="001A3455" w:rsidRPr="00EA7A87" w:rsidRDefault="001A3455">
      <w:pPr>
        <w:widowControl/>
        <w:jc w:val="left"/>
        <w:rPr>
          <w:rFonts w:asciiTheme="minorEastAsia" w:hAnsiTheme="minorEastAsia" w:cs="Times New Roman"/>
          <w:sz w:val="22"/>
        </w:rPr>
      </w:pPr>
      <w:r w:rsidRPr="00EA7A87">
        <w:rPr>
          <w:rFonts w:asciiTheme="minorEastAsia" w:hAnsiTheme="minorEastAsia" w:cs="Times New Roman"/>
          <w:sz w:val="22"/>
        </w:rPr>
        <w:br w:type="page"/>
      </w:r>
    </w:p>
    <w:p w14:paraId="5D9486DD" w14:textId="77777777" w:rsidR="001A3455" w:rsidRPr="00EA7A87" w:rsidRDefault="001A3455" w:rsidP="001A3455">
      <w:pPr>
        <w:jc w:val="center"/>
        <w:rPr>
          <w:rFonts w:asciiTheme="minorEastAsia" w:hAnsiTheme="minorEastAsia" w:cs="HG正楷書体-PRO"/>
          <w:spacing w:val="28"/>
          <w:sz w:val="52"/>
          <w:szCs w:val="52"/>
        </w:rPr>
        <w:sectPr w:rsidR="001A3455" w:rsidRPr="00EA7A87" w:rsidSect="00B664C5">
          <w:footerReference w:type="default" r:id="rId10"/>
          <w:pgSz w:w="8419" w:h="11907" w:orient="landscape" w:code="9"/>
          <w:pgMar w:top="680" w:right="567" w:bottom="680" w:left="680" w:header="851" w:footer="57" w:gutter="0"/>
          <w:cols w:num="2" w:space="764"/>
          <w:textDirection w:val="tbRl"/>
          <w:docGrid w:type="linesAndChars" w:linePitch="398" w:charSpace="-1890"/>
        </w:sectPr>
      </w:pPr>
    </w:p>
    <w:p w14:paraId="2F9DA508" w14:textId="77777777" w:rsidR="001A3455" w:rsidRPr="00EA7A87" w:rsidRDefault="001A3455" w:rsidP="001A3455">
      <w:pPr>
        <w:jc w:val="center"/>
        <w:rPr>
          <w:rFonts w:asciiTheme="minorEastAsia" w:hAnsiTheme="minorEastAsia" w:cs="HG正楷書体-PRO"/>
          <w:spacing w:val="28"/>
          <w:sz w:val="52"/>
          <w:szCs w:val="52"/>
        </w:rPr>
      </w:pPr>
      <w:r w:rsidRPr="00EA7A87">
        <w:rPr>
          <w:rFonts w:asciiTheme="minorEastAsia" w:hAnsiTheme="minorEastAsia" w:cs="HG正楷書体-PRO"/>
          <w:spacing w:val="28"/>
          <w:sz w:val="52"/>
          <w:szCs w:val="52"/>
        </w:rPr>
        <w:ruby>
          <w:rubyPr>
            <w:rubyAlign w:val="distributeSpace"/>
            <w:hps w:val="26"/>
            <w:hpsRaise w:val="50"/>
            <w:hpsBaseText w:val="52"/>
            <w:lid w:val="ja-JP"/>
          </w:rubyPr>
          <w:rt>
            <w:r w:rsidR="001A3455" w:rsidRPr="00EA7A87">
              <w:rPr>
                <w:rFonts w:asciiTheme="minorEastAsia" w:hAnsiTheme="minorEastAsia" w:cs="HG正楷書体-PRO" w:hint="eastAsia"/>
                <w:spacing w:val="28"/>
                <w:sz w:val="26"/>
                <w:szCs w:val="52"/>
              </w:rPr>
              <w:t>ごしょざくらほりかわようち</w:t>
            </w:r>
          </w:rt>
          <w:rubyBase>
            <w:r w:rsidR="001A3455" w:rsidRPr="00EA7A87">
              <w:rPr>
                <w:rFonts w:asciiTheme="minorEastAsia" w:hAnsiTheme="minorEastAsia" w:cs="HG正楷書体-PRO" w:hint="eastAsia"/>
                <w:spacing w:val="28"/>
                <w:sz w:val="52"/>
                <w:szCs w:val="52"/>
              </w:rPr>
              <w:t>御所桜堀川夜討</w:t>
            </w:r>
          </w:rubyBase>
        </w:ruby>
      </w:r>
    </w:p>
    <w:p w14:paraId="6669B122" w14:textId="77777777" w:rsidR="001A3455" w:rsidRPr="00EA7A87" w:rsidRDefault="001A3455" w:rsidP="001A3455">
      <w:pPr>
        <w:jc w:val="left"/>
        <w:rPr>
          <w:rFonts w:asciiTheme="minorEastAsia" w:hAnsiTheme="minorEastAsia" w:cs="Times New Roman"/>
          <w:b/>
          <w:sz w:val="22"/>
        </w:rPr>
      </w:pPr>
      <w:r w:rsidRPr="00EA7A87">
        <w:rPr>
          <w:rFonts w:asciiTheme="minorEastAsia" w:hAnsiTheme="minorEastAsia" w:cs="Times New Roman" w:hint="eastAsia"/>
          <w:b/>
          <w:sz w:val="22"/>
        </w:rPr>
        <w:t>〔解　説〕</w:t>
      </w:r>
    </w:p>
    <w:p w14:paraId="7FBD554A" w14:textId="77777777" w:rsidR="001A3455" w:rsidRPr="00EA7A87" w:rsidRDefault="001A3455" w:rsidP="001A3455">
      <w:pPr>
        <w:ind w:firstLineChars="100" w:firstLine="211"/>
        <w:jc w:val="left"/>
        <w:rPr>
          <w:rFonts w:asciiTheme="minorEastAsia" w:hAnsiTheme="minorEastAsia" w:cs="HG正楷書体-PRO"/>
          <w:spacing w:val="2"/>
          <w:sz w:val="52"/>
          <w:szCs w:val="52"/>
        </w:rPr>
      </w:pPr>
      <w:r w:rsidRPr="00EA7A87">
        <w:rPr>
          <w:rFonts w:asciiTheme="minorEastAsia" w:hAnsiTheme="minorEastAsia" w:cs="Times New Roman" w:hint="eastAsia"/>
          <w:sz w:val="22"/>
        </w:rPr>
        <w:t>文耕堂、三好松洛の合作で、元文二年（一七三七）大阪竹本座にて初演。源平の戦いを背景に、「平家物語」、「義経記」、弁慶や静御前の伝説を脚色した全五段の時代物です。三段目「弁慶上使」の段は人気が高く、文楽・歌舞伎でもしばしば上演されています。</w:t>
      </w:r>
    </w:p>
    <w:p w14:paraId="06C55D2C" w14:textId="77777777" w:rsidR="001A3455" w:rsidRPr="00EA7A87" w:rsidRDefault="001A3455" w:rsidP="001A3455">
      <w:pPr>
        <w:jc w:val="left"/>
        <w:rPr>
          <w:rFonts w:asciiTheme="minorEastAsia" w:hAnsiTheme="minorEastAsia" w:cs="Times New Roman"/>
          <w:b/>
          <w:sz w:val="22"/>
        </w:rPr>
      </w:pPr>
      <w:r w:rsidRPr="00EA7A87">
        <w:rPr>
          <w:rFonts w:asciiTheme="minorEastAsia" w:hAnsiTheme="minorEastAsia" w:cs="Times New Roman" w:hint="eastAsia"/>
          <w:b/>
          <w:sz w:val="22"/>
        </w:rPr>
        <w:t>〔あらすじ〕</w:t>
      </w:r>
    </w:p>
    <w:p w14:paraId="5C940B3E" w14:textId="77777777" w:rsidR="001A3455" w:rsidRPr="00EA7A87" w:rsidRDefault="001A3455" w:rsidP="001A3455">
      <w:pPr>
        <w:ind w:firstLineChars="100" w:firstLine="211"/>
        <w:jc w:val="left"/>
        <w:rPr>
          <w:rFonts w:asciiTheme="minorEastAsia" w:hAnsiTheme="minorEastAsia" w:cs="Times New Roman"/>
          <w:sz w:val="22"/>
        </w:rPr>
      </w:pPr>
      <w:r w:rsidRPr="00EA7A87">
        <w:rPr>
          <w:rFonts w:asciiTheme="minorEastAsia" w:hAnsiTheme="minorEastAsia" w:cs="Times New Roman" w:hint="eastAsia"/>
          <w:sz w:val="22"/>
        </w:rPr>
        <w:t>源平の戦いに勝利した源氏でしたが、頼朝は義経に謀反の疑いをかけていました。義経の正室卿の君は平忠時の娘であったため、義経は頼朝から忠誠を示すために卿の君の首を差し出せと言われていました。</w:t>
      </w:r>
    </w:p>
    <w:p w14:paraId="36803472" w14:textId="77777777" w:rsidR="001A3455" w:rsidRPr="00EA7A87" w:rsidRDefault="001A3455" w:rsidP="001A3455">
      <w:pPr>
        <w:ind w:firstLineChars="100" w:firstLine="211"/>
        <w:jc w:val="left"/>
        <w:rPr>
          <w:rFonts w:asciiTheme="minorEastAsia" w:hAnsiTheme="minorEastAsia" w:cs="Times New Roman"/>
          <w:sz w:val="22"/>
        </w:rPr>
      </w:pPr>
      <w:r w:rsidRPr="00EA7A87">
        <w:rPr>
          <w:rFonts w:asciiTheme="minorEastAsia" w:hAnsiTheme="minorEastAsia" w:cs="Times New Roman" w:hint="eastAsia"/>
          <w:sz w:val="22"/>
        </w:rPr>
        <w:t>懐妊していた卿の君が侍従の太郎夫妻の館で静養しているところへ、弁慶が堀川御所からの使いとして現れます。もうこれ以上頼朝からの圧力を無視できないと、弁慶らは密談のため奥の間へ入ります。その間、館の腰元信夫(しのぶ)と娘を訪ねてきた母のおわさが、久しぶりに和んだ時を過ごしていました。</w:t>
      </w:r>
    </w:p>
    <w:p w14:paraId="6F68DAF8" w14:textId="77777777" w:rsidR="001A3455" w:rsidRPr="00EA7A87" w:rsidRDefault="001A3455" w:rsidP="001A3455">
      <w:pPr>
        <w:ind w:firstLineChars="100" w:firstLine="211"/>
        <w:jc w:val="left"/>
        <w:rPr>
          <w:rFonts w:asciiTheme="minorEastAsia" w:hAnsiTheme="minorEastAsia" w:cs="Times New Roman"/>
          <w:sz w:val="22"/>
        </w:rPr>
      </w:pPr>
      <w:r w:rsidRPr="00EA7A87">
        <w:rPr>
          <w:rFonts w:asciiTheme="minorEastAsia" w:hAnsiTheme="minorEastAsia" w:cs="Times New Roman" w:hint="eastAsia"/>
          <w:sz w:val="22"/>
        </w:rPr>
        <w:t>密談を終えた侍従夫妻が戻ってきて、信夫を卿の君の身代わりにと懇願します。信夫は主人の身代わりになるのなら、と快諾しますがおわさは承知しません。十八年前に一度契って別れたきりの信夫の父親に娘を会わせるまでは死なせるわけにはいかないと、当時稚児であった相手の着ていた振り袖の片袖を見せてそのいきさつを語るのでした。</w:t>
      </w:r>
    </w:p>
    <w:p w14:paraId="24A548F7" w14:textId="77777777" w:rsidR="001A3455" w:rsidRPr="00EA7A87" w:rsidRDefault="001A3455" w:rsidP="001A3455">
      <w:pPr>
        <w:ind w:firstLineChars="100" w:firstLine="211"/>
        <w:jc w:val="left"/>
        <w:rPr>
          <w:rFonts w:asciiTheme="minorEastAsia" w:hAnsiTheme="minorEastAsia" w:cs="Times New Roman"/>
          <w:sz w:val="22"/>
        </w:rPr>
      </w:pPr>
      <w:r w:rsidRPr="00EA7A87">
        <w:rPr>
          <w:rFonts w:asciiTheme="minorEastAsia" w:hAnsiTheme="minorEastAsia" w:cs="Times New Roman" w:hint="eastAsia"/>
          <w:sz w:val="22"/>
        </w:rPr>
        <w:t>と、その時襖の向こうでこの話を聞いていた弁慶が、突然襖越しに信夫を刺したのです。一同が驚くなか、弁</w:t>
      </w:r>
      <w:r w:rsidRPr="00EA7A87">
        <w:rPr>
          <w:rFonts w:asciiTheme="minorEastAsia" w:hAnsiTheme="minorEastAsia" w:cs="Times New Roman" w:hint="eastAsia"/>
          <w:sz w:val="22"/>
        </w:rPr>
        <w:lastRenderedPageBreak/>
        <w:t>慶は片肌を脱ぎ、おわさが持っているものと同じ片袖を見せ、自分が信夫の父親であると明かすのでした。驚きと悲しみにおわさは号泣し、弁慶もまた父と名乗れぬまま、娘を手にかけなければならなかった悲しみに、生涯ただ一度の涙を流すのでした。</w:t>
      </w:r>
    </w:p>
    <w:p w14:paraId="73ED02B8" w14:textId="77777777" w:rsidR="001A3455" w:rsidRPr="00EA7A87" w:rsidRDefault="001A3455" w:rsidP="001A3455">
      <w:pPr>
        <w:ind w:firstLineChars="100" w:firstLine="211"/>
        <w:jc w:val="left"/>
        <w:rPr>
          <w:rFonts w:asciiTheme="minorEastAsia" w:hAnsiTheme="minorEastAsia" w:cs="Times New Roman"/>
          <w:sz w:val="22"/>
        </w:rPr>
      </w:pPr>
      <w:r w:rsidRPr="00EA7A87">
        <w:rPr>
          <w:rFonts w:asciiTheme="minorEastAsia" w:hAnsiTheme="minorEastAsia" w:cs="Times New Roman" w:hint="eastAsia"/>
          <w:sz w:val="22"/>
        </w:rPr>
        <w:t>一方、信夫の首を落とした侍従の太郎は、身代わりが発覚しないようにと、自らの首をも差し出すために切腹します。そして二つの首を抱えた弁慶は堀川御所へと戻って行くのでした。</w:t>
      </w:r>
    </w:p>
    <w:p w14:paraId="668E48A0" w14:textId="77777777" w:rsidR="001A3455" w:rsidRPr="00EA7A87" w:rsidRDefault="001A3455" w:rsidP="001A3455">
      <w:pPr>
        <w:ind w:firstLineChars="100" w:firstLine="211"/>
        <w:jc w:val="left"/>
        <w:rPr>
          <w:rFonts w:asciiTheme="minorEastAsia" w:hAnsiTheme="minorEastAsia" w:cs="Times New Roman"/>
          <w:sz w:val="22"/>
        </w:rPr>
      </w:pPr>
    </w:p>
    <w:p w14:paraId="292DB5E5" w14:textId="77777777" w:rsidR="001A3455" w:rsidRPr="00EA7A87" w:rsidRDefault="001A3455" w:rsidP="001A3455">
      <w:pPr>
        <w:ind w:firstLineChars="100" w:firstLine="211"/>
        <w:jc w:val="left"/>
        <w:rPr>
          <w:rFonts w:asciiTheme="minorEastAsia" w:hAnsiTheme="minorEastAsia" w:cs="Times New Roman"/>
          <w:sz w:val="22"/>
        </w:rPr>
      </w:pPr>
    </w:p>
    <w:p w14:paraId="1556D749" w14:textId="77777777" w:rsidR="001A3455" w:rsidRPr="00EA7A87" w:rsidRDefault="001A3455" w:rsidP="001A3455">
      <w:pPr>
        <w:ind w:firstLineChars="100" w:firstLine="211"/>
        <w:jc w:val="left"/>
        <w:rPr>
          <w:rFonts w:asciiTheme="minorEastAsia" w:hAnsiTheme="minorEastAsia" w:cs="Times New Roman"/>
          <w:sz w:val="22"/>
        </w:rPr>
      </w:pPr>
    </w:p>
    <w:p w14:paraId="3E5A91FD" w14:textId="77777777" w:rsidR="001A3455" w:rsidRPr="00EA7A87" w:rsidRDefault="001A3455" w:rsidP="001A3455">
      <w:pPr>
        <w:ind w:firstLineChars="100" w:firstLine="211"/>
        <w:jc w:val="left"/>
        <w:rPr>
          <w:rFonts w:asciiTheme="minorEastAsia" w:hAnsiTheme="minorEastAsia" w:cs="Times New Roman"/>
          <w:sz w:val="22"/>
        </w:rPr>
      </w:pPr>
    </w:p>
    <w:p w14:paraId="039ECAFE" w14:textId="77777777" w:rsidR="001A3455" w:rsidRPr="00EA7A87" w:rsidRDefault="001A3455" w:rsidP="001A3455">
      <w:pPr>
        <w:ind w:firstLineChars="100" w:firstLine="211"/>
        <w:jc w:val="left"/>
        <w:rPr>
          <w:rFonts w:asciiTheme="minorEastAsia" w:hAnsiTheme="minorEastAsia" w:cs="Times New Roman"/>
          <w:sz w:val="22"/>
        </w:rPr>
      </w:pPr>
    </w:p>
    <w:p w14:paraId="4BA64797" w14:textId="77777777" w:rsidR="001A3455" w:rsidRPr="00EA7A87" w:rsidRDefault="001A3455" w:rsidP="001A3455">
      <w:pPr>
        <w:ind w:firstLineChars="100" w:firstLine="211"/>
        <w:jc w:val="left"/>
        <w:rPr>
          <w:rFonts w:asciiTheme="minorEastAsia" w:hAnsiTheme="minorEastAsia" w:cs="Times New Roman"/>
          <w:sz w:val="22"/>
        </w:rPr>
      </w:pPr>
    </w:p>
    <w:p w14:paraId="5B6D575A" w14:textId="77777777" w:rsidR="001A3455" w:rsidRPr="00EA7A87" w:rsidRDefault="001A3455" w:rsidP="001A3455">
      <w:pPr>
        <w:ind w:firstLineChars="100" w:firstLine="211"/>
        <w:jc w:val="left"/>
        <w:rPr>
          <w:rFonts w:asciiTheme="minorEastAsia" w:hAnsiTheme="minorEastAsia" w:cs="Times New Roman"/>
          <w:sz w:val="22"/>
        </w:rPr>
      </w:pPr>
    </w:p>
    <w:p w14:paraId="20EE8D9C" w14:textId="77777777" w:rsidR="00C87BBE" w:rsidRPr="00EA7A87" w:rsidRDefault="00C87BBE" w:rsidP="001A3455">
      <w:pPr>
        <w:ind w:firstLineChars="100" w:firstLine="211"/>
        <w:jc w:val="left"/>
        <w:rPr>
          <w:rFonts w:asciiTheme="minorEastAsia" w:hAnsiTheme="minorEastAsia" w:cs="Times New Roman"/>
          <w:sz w:val="22"/>
        </w:rPr>
      </w:pPr>
    </w:p>
    <w:p w14:paraId="01E9D5AF" w14:textId="77777777" w:rsidR="00C87BBE" w:rsidRPr="00EA7A87" w:rsidRDefault="00C87BBE" w:rsidP="001A3455">
      <w:pPr>
        <w:ind w:firstLineChars="100" w:firstLine="211"/>
        <w:jc w:val="left"/>
        <w:rPr>
          <w:rFonts w:asciiTheme="minorEastAsia" w:hAnsiTheme="minorEastAsia" w:cs="Times New Roman"/>
          <w:sz w:val="22"/>
        </w:rPr>
      </w:pPr>
    </w:p>
    <w:p w14:paraId="7B84FEA8" w14:textId="77777777" w:rsidR="001A3455" w:rsidRPr="00EA7A87" w:rsidRDefault="001A3455" w:rsidP="001A3455">
      <w:pPr>
        <w:spacing w:after="240" w:line="440" w:lineRule="exact"/>
        <w:ind w:firstLineChars="100" w:firstLine="191"/>
        <w:rPr>
          <w:rFonts w:asciiTheme="minorEastAsia" w:hAnsiTheme="minorEastAsia"/>
          <w:sz w:val="20"/>
          <w:szCs w:val="20"/>
        </w:rPr>
      </w:pPr>
    </w:p>
    <w:p w14:paraId="7914F6A6" w14:textId="77777777" w:rsidR="001A3455" w:rsidRPr="00EA7A87" w:rsidRDefault="001A3455" w:rsidP="001A3455">
      <w:pPr>
        <w:ind w:right="191"/>
        <w:jc w:val="right"/>
        <w:rPr>
          <w:rFonts w:asciiTheme="minorEastAsia" w:hAnsiTheme="minorEastAsia" w:cs="Times New Roman"/>
          <w:b/>
          <w:bCs/>
          <w:sz w:val="20"/>
          <w:szCs w:val="20"/>
          <w:lang w:eastAsia="zh-TW"/>
        </w:rPr>
      </w:pPr>
    </w:p>
    <w:p w14:paraId="5173A105" w14:textId="77777777" w:rsidR="001A3455" w:rsidRPr="00EA7A87" w:rsidRDefault="001A3455" w:rsidP="001A3455">
      <w:pPr>
        <w:ind w:right="191"/>
        <w:jc w:val="right"/>
        <w:rPr>
          <w:rFonts w:asciiTheme="minorEastAsia" w:hAnsiTheme="minorEastAsia" w:cs="Times New Roman"/>
          <w:sz w:val="20"/>
          <w:szCs w:val="20"/>
          <w:lang w:eastAsia="zh-TW"/>
        </w:rPr>
        <w:sectPr w:rsidR="001A3455" w:rsidRPr="00EA7A87" w:rsidSect="00B664C5">
          <w:pgSz w:w="8419" w:h="11907" w:orient="landscape" w:code="9"/>
          <w:pgMar w:top="680" w:right="567" w:bottom="680" w:left="680" w:header="851" w:footer="57" w:gutter="0"/>
          <w:cols w:space="764"/>
          <w:textDirection w:val="tbRl"/>
          <w:docGrid w:type="linesAndChars" w:linePitch="398" w:charSpace="-1890"/>
        </w:sectPr>
      </w:pPr>
    </w:p>
    <w:p w14:paraId="5BF52677" w14:textId="77777777" w:rsidR="001A3455" w:rsidRPr="00EA7A87" w:rsidRDefault="001A3455" w:rsidP="001A3455">
      <w:pPr>
        <w:rPr>
          <w:rFonts w:asciiTheme="minorEastAsia" w:hAnsiTheme="minorEastAsia" w:cs="Times New Roman"/>
          <w:b/>
          <w:sz w:val="36"/>
          <w:szCs w:val="36"/>
        </w:rPr>
      </w:pPr>
      <w:r w:rsidRPr="00EA7A87">
        <w:rPr>
          <w:rFonts w:asciiTheme="minorEastAsia" w:hAnsiTheme="minorEastAsia" w:cs="Times New Roman" w:hint="eastAsia"/>
          <w:b/>
          <w:sz w:val="36"/>
          <w:szCs w:val="36"/>
        </w:rPr>
        <w:lastRenderedPageBreak/>
        <w:t>弁慶上使の段</w:t>
      </w:r>
    </w:p>
    <w:p w14:paraId="66D1816A" w14:textId="77777777" w:rsidR="001A3455" w:rsidRPr="00EA7A87" w:rsidRDefault="001A3455" w:rsidP="001A3455">
      <w:pPr>
        <w:spacing w:line="480" w:lineRule="exact"/>
        <w:ind w:firstLineChars="100" w:firstLine="211"/>
        <w:rPr>
          <w:rFonts w:asciiTheme="minorEastAsia" w:hAnsiTheme="minorEastAsia" w:cs="Times New Roman"/>
          <w:sz w:val="22"/>
        </w:rPr>
      </w:pPr>
      <w:r w:rsidRPr="00EA7A87">
        <w:rPr>
          <w:rFonts w:asciiTheme="minorEastAsia" w:hAnsiTheme="minorEastAsia" w:cs="Times New Roman" w:hint="eastAsia"/>
          <w:sz w:val="22"/>
        </w:rPr>
        <w:t>共に語るにぞ</w:t>
      </w:r>
    </w:p>
    <w:p w14:paraId="0E5EA5B7" w14:textId="77777777" w:rsidR="001A3455" w:rsidRPr="00EA7A87" w:rsidRDefault="001A3455" w:rsidP="001A3455">
      <w:pPr>
        <w:spacing w:line="480" w:lineRule="exact"/>
        <w:rPr>
          <w:rFonts w:asciiTheme="minorEastAsia" w:hAnsiTheme="minorEastAsia" w:cs="Times New Roman"/>
          <w:sz w:val="22"/>
        </w:rPr>
      </w:pPr>
      <w:r w:rsidRPr="00EA7A87">
        <w:rPr>
          <w:rFonts w:asciiTheme="minorEastAsia" w:hAnsiTheme="minorEastAsia" w:cs="Times New Roman" w:hint="eastAsia"/>
          <w:sz w:val="22"/>
        </w:rPr>
        <w:t>始終の様子聞く信夫、涙を押へ傍により</w:t>
      </w:r>
    </w:p>
    <w:p w14:paraId="600807AA" w14:textId="77777777" w:rsidR="001A3455" w:rsidRPr="00EA7A87" w:rsidRDefault="001A3455" w:rsidP="001A3455">
      <w:pPr>
        <w:spacing w:line="480" w:lineRule="exact"/>
        <w:rPr>
          <w:rFonts w:asciiTheme="minorEastAsia" w:hAnsiTheme="minorEastAsia" w:cs="Times New Roman"/>
          <w:sz w:val="22"/>
        </w:rPr>
      </w:pPr>
      <w:r w:rsidRPr="00EA7A87">
        <w:rPr>
          <w:rFonts w:asciiTheme="minorEastAsia" w:hAnsiTheme="minorEastAsia" w:cs="Times New Roman" w:hint="eastAsia"/>
          <w:sz w:val="22"/>
        </w:rPr>
        <w:t>「ナウその御詞に及びませう、十年にあまる宮仕へも、たった一日御奉公申しても、お主様に違ひはない、不束な私でも、お役にさへ立つならば」</w:t>
      </w:r>
    </w:p>
    <w:p w14:paraId="2F1AE8B7" w14:textId="77777777" w:rsidR="001A3455" w:rsidRPr="00EA7A87" w:rsidRDefault="001A3455" w:rsidP="001A3455">
      <w:pPr>
        <w:spacing w:line="480" w:lineRule="exact"/>
        <w:rPr>
          <w:rFonts w:asciiTheme="minorEastAsia" w:hAnsiTheme="minorEastAsia" w:cs="Times New Roman"/>
          <w:sz w:val="22"/>
        </w:rPr>
      </w:pPr>
      <w:r w:rsidRPr="00EA7A87">
        <w:rPr>
          <w:rFonts w:asciiTheme="minorEastAsia" w:hAnsiTheme="minorEastAsia" w:cs="Times New Roman" w:hint="eastAsia"/>
          <w:sz w:val="22"/>
        </w:rPr>
        <w:t>「アヽコレ〳〵母を差置きつかくと物言やんな、ハイ〳〵〳〵、イヤ申し、この子はアノ私一人で出来た子ではござりませぬ、顔も知らず名も知らぬ、父親がござります、その親を尋ね手渡しするまでは」</w:t>
      </w:r>
    </w:p>
    <w:p w14:paraId="365E73CC" w14:textId="77777777" w:rsidR="001A3455" w:rsidRPr="00EA7A87" w:rsidRDefault="001A3455" w:rsidP="001A3455">
      <w:pPr>
        <w:spacing w:line="480" w:lineRule="exact"/>
        <w:rPr>
          <w:rFonts w:asciiTheme="minorEastAsia" w:hAnsiTheme="minorEastAsia" w:cs="Times New Roman"/>
          <w:sz w:val="22"/>
        </w:rPr>
      </w:pPr>
      <w:r w:rsidRPr="00EA7A87">
        <w:rPr>
          <w:rFonts w:asciiTheme="minorEastAsia" w:hAnsiTheme="minorEastAsia" w:cs="Times New Roman" w:hint="eastAsia"/>
          <w:sz w:val="22"/>
        </w:rPr>
        <w:t>「アヽコリヤく、いかに狼狽へればとて、母親ばかりで出来る子が、三千世界にあらうかやい、その上、顔も知らず名も知らぬ、父親を尋ね手渡しするとは、マ何をしるしに尋ぬるぞ、アノコヽナ偽り者、表裏</w:t>
      </w:r>
      <w:r w:rsidRPr="00EA7A87">
        <w:rPr>
          <w:rFonts w:asciiTheme="minorEastAsia" w:hAnsiTheme="minorEastAsia" w:cs="Times New Roman" w:hint="eastAsia"/>
          <w:sz w:val="22"/>
        </w:rPr>
        <w:t>者めが、子心にさへ、主従の道を弁ふるに、エヽ見限り果てたる女め、娘を連れて早帰れ、サ花の井こちへ」</w:t>
      </w:r>
    </w:p>
    <w:p w14:paraId="608D1F3E" w14:textId="77777777" w:rsidR="001A3455" w:rsidRPr="00EA7A87" w:rsidRDefault="001A3455" w:rsidP="001A3455">
      <w:pPr>
        <w:spacing w:line="480" w:lineRule="exact"/>
        <w:rPr>
          <w:rFonts w:asciiTheme="minorEastAsia" w:hAnsiTheme="minorEastAsia" w:cs="Times New Roman"/>
          <w:sz w:val="22"/>
        </w:rPr>
      </w:pPr>
      <w:r w:rsidRPr="00EA7A87">
        <w:rPr>
          <w:rFonts w:asciiTheme="minorEastAsia" w:hAnsiTheme="minorEastAsia" w:cs="Times New Roman" w:hint="eastAsia"/>
          <w:sz w:val="22"/>
        </w:rPr>
        <w:t>と、立上る</w:t>
      </w:r>
    </w:p>
    <w:p w14:paraId="20F467F7" w14:textId="77777777" w:rsidR="001A3455" w:rsidRPr="00EA7A87" w:rsidRDefault="001A3455" w:rsidP="001A3455">
      <w:pPr>
        <w:spacing w:line="480" w:lineRule="exact"/>
        <w:rPr>
          <w:rFonts w:asciiTheme="minorEastAsia" w:hAnsiTheme="minorEastAsia" w:cs="Times New Roman"/>
          <w:sz w:val="22"/>
        </w:rPr>
      </w:pPr>
      <w:r w:rsidRPr="00EA7A87">
        <w:rPr>
          <w:rFonts w:asciiTheme="minorEastAsia" w:hAnsiTheme="minorEastAsia" w:cs="Times New Roman" w:hint="eastAsia"/>
          <w:sz w:val="22"/>
        </w:rPr>
        <w:t>「ノウコレ待って下さりませ、偽り者と言はれては、親ゆえこの子の道立たず、顔も知らず名も知らぬ、夫を尋ぬる、印はこれ」</w:t>
      </w:r>
    </w:p>
    <w:p w14:paraId="5B452B6C" w14:textId="77777777" w:rsidR="001A3455" w:rsidRPr="00EA7A87" w:rsidRDefault="001A3455" w:rsidP="001A3455">
      <w:pPr>
        <w:spacing w:line="480" w:lineRule="exact"/>
        <w:rPr>
          <w:rFonts w:asciiTheme="minorEastAsia" w:hAnsiTheme="minorEastAsia" w:cs="Times New Roman"/>
          <w:sz w:val="22"/>
        </w:rPr>
      </w:pPr>
      <w:r w:rsidRPr="00EA7A87">
        <w:rPr>
          <w:rFonts w:asciiTheme="minorEastAsia" w:hAnsiTheme="minorEastAsia" w:cs="Times New Roman" w:hint="eastAsia"/>
          <w:sz w:val="22"/>
        </w:rPr>
        <w:t>と、上の一重を押脱げば、右は変わらぬ詰袖に、左ぼかりが振袖の濃き紅の染模様、橘ならぬ袖の香の、昔床しく偲ばしく</w:t>
      </w:r>
    </w:p>
    <w:p w14:paraId="079FAD06" w14:textId="77777777" w:rsidR="001A3455" w:rsidRPr="00EA7A87" w:rsidRDefault="001A3455" w:rsidP="001A3455">
      <w:pPr>
        <w:spacing w:line="480" w:lineRule="exact"/>
        <w:rPr>
          <w:rFonts w:asciiTheme="minorEastAsia" w:hAnsiTheme="minorEastAsia" w:cs="Times New Roman"/>
          <w:sz w:val="22"/>
        </w:rPr>
      </w:pPr>
      <w:r w:rsidRPr="00EA7A87">
        <w:rPr>
          <w:rFonts w:asciiTheme="minorEastAsia" w:hAnsiTheme="minorEastAsia" w:cs="Times New Roman" w:hint="eastAsia"/>
          <w:sz w:val="22"/>
        </w:rPr>
        <w:t>「娘が聞く前恥しき昔話、私は元、播州姫路の近在福井村、本陣の何某こそ、私が父母、十八年以前、頃は夜も長月、廿六夜の月待の夜、数多泊りのその中に、二八あまりの稚児姿、こっちに思へば、その</w:t>
      </w:r>
      <w:r w:rsidRPr="00EA7A87">
        <w:rPr>
          <w:rFonts w:asciiTheme="minorEastAsia" w:hAnsiTheme="minorEastAsia" w:cs="Times New Roman" w:hint="eastAsia"/>
          <w:sz w:val="22"/>
        </w:rPr>
        <w:lastRenderedPageBreak/>
        <w:t>人も、すれつ縺れつ相生の、松と松との若緑、露の契りが縁のはし、オヽ恥かしやつひ、闇がりの転び寝に、つらや人の足音に、恋人も驚きて、起きゆく袂控ゆるを振切り急ぎ行く拍子、ちぎれてわが手に残りしはこの振袖、仮寝の情は浅けれども、妹背の縁や深かりけん、その月より身も重く懐胎し、後にて何と詮方も、産み落せしはこの信夫、縁あればこそ子まで設けしもの、この振袖を知るべにて、再び尋ね逢はんと思ひ国を、国を出でて十七年、嬰児を抱へ様々と、彷徨ひ廻りし憂き艱難、今に尋ね逢はねども、女の念力、これこそは娘よ父よと、名乗り合ひするそれ迄は、身にも変えぬ大事の娘、お役に立てぬは右の訳、卑怯未練でない申訳、ナ申し娘には、どうぞお暇を下されませ、サ信夫、立ちゃく、</w:t>
      </w:r>
      <w:r w:rsidRPr="00EA7A87">
        <w:rPr>
          <w:rFonts w:asciiTheme="minorEastAsia" w:hAnsiTheme="minorEastAsia" w:cs="Times New Roman" w:hint="eastAsia"/>
          <w:sz w:val="22"/>
        </w:rPr>
        <w:t>エヽマ立ちゃいの」</w:t>
      </w:r>
    </w:p>
    <w:p w14:paraId="13BD6A0B" w14:textId="77777777" w:rsidR="001A3455" w:rsidRPr="00EA7A87" w:rsidRDefault="001A3455" w:rsidP="001A3455">
      <w:pPr>
        <w:spacing w:line="480" w:lineRule="exact"/>
        <w:rPr>
          <w:rFonts w:asciiTheme="minorEastAsia" w:hAnsiTheme="minorEastAsia" w:cs="Times New Roman"/>
          <w:sz w:val="22"/>
        </w:rPr>
      </w:pPr>
      <w:r w:rsidRPr="00EA7A87">
        <w:rPr>
          <w:rFonts w:asciiTheme="minorEastAsia" w:hAnsiTheme="minorEastAsia" w:cs="Times New Roman" w:hint="eastAsia"/>
          <w:sz w:val="22"/>
        </w:rPr>
        <w:t>と言へど、立兼ね見捨て兼ね、親子心の、隔ての一重</w:t>
      </w:r>
    </w:p>
    <w:p w14:paraId="6499D793" w14:textId="77777777" w:rsidR="001A3455" w:rsidRPr="00EA7A87" w:rsidRDefault="001A3455" w:rsidP="001A3455">
      <w:pPr>
        <w:spacing w:line="480" w:lineRule="exact"/>
        <w:rPr>
          <w:rFonts w:asciiTheme="minorEastAsia" w:hAnsiTheme="minorEastAsia" w:cs="Times New Roman"/>
          <w:sz w:val="22"/>
        </w:rPr>
      </w:pPr>
      <w:r w:rsidRPr="00EA7A87">
        <w:rPr>
          <w:rFonts w:asciiTheme="minorEastAsia" w:hAnsiTheme="minorEastAsia" w:cs="Times New Roman" w:hint="eastAsia"/>
          <w:sz w:val="22"/>
        </w:rPr>
        <w:t>誰とは知らず、信夫が背骨障子越し『ぐっ』と刺いて一ゑぐり、『ウン』と悶ゆる苦しみに、『こはくいかに、こはいかに』と、傍で見る目の三人は、呆れ果てたるばかりなり</w:t>
      </w:r>
    </w:p>
    <w:p w14:paraId="7CF0095A" w14:textId="77777777" w:rsidR="001A3455" w:rsidRPr="00EA7A87" w:rsidRDefault="001A3455" w:rsidP="001A3455">
      <w:pPr>
        <w:spacing w:line="480" w:lineRule="exact"/>
        <w:rPr>
          <w:rFonts w:asciiTheme="minorEastAsia" w:hAnsiTheme="minorEastAsia" w:cs="Times New Roman"/>
          <w:sz w:val="22"/>
        </w:rPr>
      </w:pPr>
      <w:r w:rsidRPr="00EA7A87">
        <w:rPr>
          <w:rFonts w:asciiTheme="minorEastAsia" w:hAnsiTheme="minorEastAsia" w:cs="Times New Roman" w:hint="eastAsia"/>
          <w:sz w:val="22"/>
        </w:rPr>
        <w:t>母は泣くやら、気は狂乱</w:t>
      </w:r>
    </w:p>
    <w:p w14:paraId="1FA3B191" w14:textId="77777777" w:rsidR="001A3455" w:rsidRPr="00EA7A87" w:rsidRDefault="001A3455" w:rsidP="001A3455">
      <w:pPr>
        <w:spacing w:line="480" w:lineRule="exact"/>
        <w:rPr>
          <w:rFonts w:asciiTheme="minorEastAsia" w:hAnsiTheme="minorEastAsia" w:cs="Times New Roman"/>
          <w:sz w:val="22"/>
        </w:rPr>
      </w:pPr>
      <w:r w:rsidRPr="00EA7A87">
        <w:rPr>
          <w:rFonts w:asciiTheme="minorEastAsia" w:hAnsiTheme="minorEastAsia" w:cs="Times New Roman" w:hint="eastAsia"/>
          <w:sz w:val="22"/>
        </w:rPr>
        <w:t>「さてはく夫婦と言合せ、大事のくの娘をば、ようもく惨たらしい、サヽヽヽヽ元の様にして返しゃ」</w:t>
      </w:r>
    </w:p>
    <w:p w14:paraId="65DFC27E" w14:textId="77777777" w:rsidR="001A3455" w:rsidRPr="00EA7A87" w:rsidRDefault="001A3455" w:rsidP="001A3455">
      <w:pPr>
        <w:spacing w:line="480" w:lineRule="exact"/>
        <w:rPr>
          <w:rFonts w:asciiTheme="minorEastAsia" w:hAnsiTheme="minorEastAsia" w:cs="Times New Roman"/>
          <w:sz w:val="22"/>
        </w:rPr>
      </w:pPr>
      <w:r w:rsidRPr="00EA7A87">
        <w:rPr>
          <w:rFonts w:asciiTheme="minorEastAsia" w:hAnsiTheme="minorEastAsia" w:cs="Times New Roman" w:hint="eastAsia"/>
          <w:sz w:val="22"/>
        </w:rPr>
        <w:t>と、武蔵にしっかと縋りつき、泣くよりほかの詞なく、真中に弁慶どっかと座し</w:t>
      </w:r>
    </w:p>
    <w:p w14:paraId="54354C2A" w14:textId="77777777" w:rsidR="001A3455" w:rsidRPr="00EA7A87" w:rsidRDefault="001A3455" w:rsidP="001A3455">
      <w:pPr>
        <w:spacing w:line="480" w:lineRule="exact"/>
        <w:rPr>
          <w:rFonts w:asciiTheme="minorEastAsia" w:hAnsiTheme="minorEastAsia" w:cs="Times New Roman"/>
          <w:sz w:val="22"/>
        </w:rPr>
      </w:pPr>
      <w:r w:rsidRPr="00EA7A87">
        <w:rPr>
          <w:rFonts w:asciiTheme="minorEastAsia" w:hAnsiTheme="minorEastAsia" w:cs="Times New Roman" w:hint="eastAsia"/>
          <w:sz w:val="22"/>
        </w:rPr>
        <w:t>「コリヤ、声低くに、ほざきをらう、刻限来れば是非なくも障子越の一抉り、これには深き仔細のある</w:t>
      </w:r>
      <w:r w:rsidRPr="00EA7A87">
        <w:rPr>
          <w:rFonts w:asciiTheme="minorEastAsia" w:hAnsiTheme="minorEastAsia" w:cs="Times New Roman" w:hint="eastAsia"/>
          <w:sz w:val="22"/>
        </w:rPr>
        <w:lastRenderedPageBreak/>
        <w:t>こと、とこ吠えずと、これ見よ」</w:t>
      </w:r>
    </w:p>
    <w:p w14:paraId="1BB7D2C8" w14:textId="77777777" w:rsidR="001A3455" w:rsidRPr="00EA7A87" w:rsidRDefault="001A3455" w:rsidP="001A3455">
      <w:pPr>
        <w:spacing w:line="480" w:lineRule="exact"/>
        <w:rPr>
          <w:rFonts w:asciiTheme="minorEastAsia" w:hAnsiTheme="minorEastAsia" w:cs="Times New Roman"/>
          <w:sz w:val="22"/>
        </w:rPr>
      </w:pPr>
      <w:r w:rsidRPr="00EA7A87">
        <w:rPr>
          <w:rFonts w:asciiTheme="minorEastAsia" w:hAnsiTheme="minorEastAsia" w:cs="Times New Roman" w:hint="eastAsia"/>
          <w:sz w:val="22"/>
        </w:rPr>
        <w:t>と、押肌脱げば『こは、いかに』下着の衣の紅に、大振袖の伊達模様</w:t>
      </w:r>
    </w:p>
    <w:p w14:paraId="761E0F3B" w14:textId="77777777" w:rsidR="001A3455" w:rsidRPr="00EA7A87" w:rsidRDefault="001A3455" w:rsidP="001A3455">
      <w:pPr>
        <w:spacing w:line="480" w:lineRule="exact"/>
        <w:rPr>
          <w:rFonts w:asciiTheme="minorEastAsia" w:hAnsiTheme="minorEastAsia" w:cs="Times New Roman"/>
          <w:sz w:val="22"/>
        </w:rPr>
      </w:pPr>
      <w:r w:rsidRPr="00EA7A87">
        <w:rPr>
          <w:rFonts w:asciiTheme="minorEastAsia" w:hAnsiTheme="minorEastAsia" w:cs="Times New Roman" w:hint="eastAsia"/>
          <w:sz w:val="22"/>
        </w:rPr>
        <w:t>「ヒヤア、その振袖は」</w:t>
      </w:r>
    </w:p>
    <w:p w14:paraId="7A3B3CB2" w14:textId="77777777" w:rsidR="001A3455" w:rsidRPr="00EA7A87" w:rsidRDefault="001A3455" w:rsidP="001A3455">
      <w:pPr>
        <w:spacing w:line="480" w:lineRule="exact"/>
        <w:rPr>
          <w:rFonts w:asciiTheme="minorEastAsia" w:hAnsiTheme="minorEastAsia" w:cs="Times New Roman"/>
          <w:sz w:val="22"/>
        </w:rPr>
      </w:pPr>
      <w:r w:rsidRPr="00EA7A87">
        <w:rPr>
          <w:rFonts w:asciiTheme="minorEastAsia" w:hAnsiTheme="minorEastAsia" w:cs="Times New Roman" w:hint="eastAsia"/>
          <w:sz w:val="22"/>
        </w:rPr>
        <w:t>「ヲヽこの片袖はそっちにある筈、いつぞや播州福井村にて、人目を忍びしばしの仮寝、さては汝であったよな」</w:t>
      </w:r>
    </w:p>
    <w:p w14:paraId="4D947904" w14:textId="77777777" w:rsidR="001A3455" w:rsidRPr="00EA7A87" w:rsidRDefault="001A3455" w:rsidP="001A3455">
      <w:pPr>
        <w:spacing w:line="480" w:lineRule="exact"/>
        <w:rPr>
          <w:rFonts w:asciiTheme="minorEastAsia" w:hAnsiTheme="minorEastAsia" w:cs="Times New Roman"/>
          <w:sz w:val="22"/>
        </w:rPr>
      </w:pPr>
      <w:r w:rsidRPr="00EA7A87">
        <w:rPr>
          <w:rFonts w:asciiTheme="minorEastAsia" w:hAnsiTheme="minorEastAsia" w:cs="Times New Roman" w:hint="eastAsia"/>
          <w:sz w:val="22"/>
        </w:rPr>
        <w:t>「ムヽそんならお前がその時の、あのマお稚児さんかいな」</w:t>
      </w:r>
    </w:p>
    <w:p w14:paraId="53F36E23" w14:textId="77777777" w:rsidR="001A3455" w:rsidRPr="00EA7A87" w:rsidRDefault="001A3455" w:rsidP="001A3455">
      <w:pPr>
        <w:spacing w:line="480" w:lineRule="exact"/>
        <w:rPr>
          <w:rFonts w:asciiTheme="minorEastAsia" w:hAnsiTheme="minorEastAsia" w:cs="Times New Roman"/>
          <w:sz w:val="22"/>
        </w:rPr>
      </w:pPr>
      <w:r w:rsidRPr="00EA7A87">
        <w:rPr>
          <w:rFonts w:asciiTheme="minorEastAsia" w:hAnsiTheme="minorEastAsia" w:cs="Times New Roman" w:hint="eastAsia"/>
          <w:sz w:val="22"/>
        </w:rPr>
        <w:t>「オヽサ、書写山の鬼若丸だ」</w:t>
      </w:r>
    </w:p>
    <w:p w14:paraId="3CD50CD5" w14:textId="77777777" w:rsidR="001A3455" w:rsidRPr="00EA7A87" w:rsidRDefault="001A3455" w:rsidP="001A3455">
      <w:pPr>
        <w:spacing w:line="480" w:lineRule="exact"/>
        <w:rPr>
          <w:rFonts w:asciiTheme="minorEastAsia" w:hAnsiTheme="minorEastAsia" w:cs="Times New Roman"/>
          <w:sz w:val="22"/>
        </w:rPr>
      </w:pPr>
      <w:r w:rsidRPr="00EA7A87">
        <w:rPr>
          <w:rFonts w:asciiTheme="minorEastAsia" w:hAnsiTheme="minorEastAsia" w:cs="Times New Roman" w:hint="eastAsia"/>
          <w:sz w:val="22"/>
        </w:rPr>
        <w:t>「ヒエヽスリヤこの娘は真実お前のく、子じやないかいな」</w:t>
      </w:r>
    </w:p>
    <w:p w14:paraId="545A123B" w14:textId="77777777" w:rsidR="001A3455" w:rsidRPr="00EA7A87" w:rsidRDefault="001A3455" w:rsidP="001A3455">
      <w:pPr>
        <w:spacing w:line="480" w:lineRule="exact"/>
        <w:rPr>
          <w:rFonts w:asciiTheme="minorEastAsia" w:hAnsiTheme="minorEastAsia" w:cs="Times New Roman"/>
          <w:sz w:val="22"/>
        </w:rPr>
      </w:pPr>
      <w:r w:rsidRPr="00EA7A87">
        <w:rPr>
          <w:rFonts w:asciiTheme="minorEastAsia" w:hAnsiTheme="minorEastAsia" w:cs="Times New Roman" w:hint="eastAsia"/>
          <w:sz w:val="22"/>
        </w:rPr>
        <w:t>「オヽサ初めて顔見る仮寝の父親、殺したはナ、コリャお主の身代りだわ」</w:t>
      </w:r>
    </w:p>
    <w:p w14:paraId="1E7A4CE2" w14:textId="77777777" w:rsidR="001A3455" w:rsidRPr="00EA7A87" w:rsidRDefault="001A3455" w:rsidP="001A3455">
      <w:pPr>
        <w:spacing w:line="480" w:lineRule="exact"/>
        <w:rPr>
          <w:rFonts w:asciiTheme="minorEastAsia" w:hAnsiTheme="minorEastAsia" w:cs="Times New Roman"/>
          <w:sz w:val="22"/>
        </w:rPr>
      </w:pPr>
      <w:r w:rsidRPr="00EA7A87">
        <w:rPr>
          <w:rFonts w:asciiTheme="minorEastAsia" w:hAnsiTheme="minorEastAsia" w:cs="Times New Roman" w:hint="eastAsia"/>
          <w:sz w:val="22"/>
        </w:rPr>
        <w:t>「ハア、はっ」</w:t>
      </w:r>
    </w:p>
    <w:p w14:paraId="54E43FB6" w14:textId="77777777" w:rsidR="001A3455" w:rsidRPr="00EA7A87" w:rsidRDefault="001A3455" w:rsidP="001A3455">
      <w:pPr>
        <w:spacing w:line="480" w:lineRule="exact"/>
        <w:rPr>
          <w:rFonts w:asciiTheme="minorEastAsia" w:hAnsiTheme="minorEastAsia" w:cs="Times New Roman"/>
          <w:sz w:val="22"/>
        </w:rPr>
      </w:pPr>
      <w:r w:rsidRPr="00EA7A87">
        <w:rPr>
          <w:rFonts w:asciiTheme="minorEastAsia" w:hAnsiTheme="minorEastAsia" w:cs="Times New Roman" w:hint="eastAsia"/>
          <w:sz w:val="22"/>
        </w:rPr>
        <w:t>と、ばかりに母親は、娘の傍に走り寄り</w:t>
      </w:r>
    </w:p>
    <w:p w14:paraId="536CF924" w14:textId="77777777" w:rsidR="001A3455" w:rsidRPr="00EA7A87" w:rsidRDefault="001A3455" w:rsidP="001A3455">
      <w:pPr>
        <w:spacing w:line="480" w:lineRule="exact"/>
        <w:rPr>
          <w:rFonts w:asciiTheme="minorEastAsia" w:hAnsiTheme="minorEastAsia" w:cs="Times New Roman"/>
          <w:sz w:val="22"/>
        </w:rPr>
      </w:pPr>
      <w:r w:rsidRPr="00EA7A87">
        <w:rPr>
          <w:rFonts w:asciiTheme="minorEastAsia" w:hAnsiTheme="minorEastAsia" w:cs="Times New Roman" w:hint="eastAsia"/>
          <w:sz w:val="22"/>
        </w:rPr>
        <w:t>「コレ娘、アレ聞きゃったかいの、そなたの父御といふは、アノ弁慶様ぢゃといの。サちゃつと御対面申しあぎゃいの」</w:t>
      </w:r>
    </w:p>
    <w:p w14:paraId="169EB39F" w14:textId="77777777" w:rsidR="001A3455" w:rsidRPr="00EA7A87" w:rsidRDefault="001A3455" w:rsidP="001A3455">
      <w:pPr>
        <w:spacing w:line="480" w:lineRule="exact"/>
        <w:rPr>
          <w:rFonts w:asciiTheme="minorEastAsia" w:hAnsiTheme="minorEastAsia" w:cs="Times New Roman"/>
          <w:sz w:val="22"/>
        </w:rPr>
      </w:pPr>
      <w:r w:rsidRPr="00EA7A87">
        <w:rPr>
          <w:rFonts w:asciiTheme="minorEastAsia" w:hAnsiTheme="minorEastAsia" w:cs="Times New Roman" w:hint="eastAsia"/>
          <w:sz w:val="22"/>
        </w:rPr>
        <w:t>と、抱き起せば、起されて</w:t>
      </w:r>
    </w:p>
    <w:p w14:paraId="615D908F" w14:textId="77777777" w:rsidR="001A3455" w:rsidRPr="00EA7A87" w:rsidRDefault="001A3455" w:rsidP="001A3455">
      <w:pPr>
        <w:spacing w:line="480" w:lineRule="exact"/>
        <w:rPr>
          <w:rFonts w:asciiTheme="minorEastAsia" w:hAnsiTheme="minorEastAsia" w:cs="Times New Roman"/>
          <w:sz w:val="22"/>
        </w:rPr>
      </w:pPr>
      <w:r w:rsidRPr="00EA7A87">
        <w:rPr>
          <w:rFonts w:asciiTheme="minorEastAsia" w:hAnsiTheme="minorEastAsia" w:cs="Times New Roman" w:hint="eastAsia"/>
          <w:sz w:val="22"/>
        </w:rPr>
        <w:t>「母様、何やら仰るさうなが、耳が聞こえぬ、もう目が見えぬ、イヤ申し御夫婦様、便りのないこの母様、どうぞお頼み申しまする、又母様も今からはお二人様を大切に、お身を大事に長生きして、父様にめぐり逢い仲良う暮らしてくださんせ、又二つには私も不憫と思ひ朝夕の、御回向頼み上げまする、こればっかりが」</w:t>
      </w:r>
    </w:p>
    <w:p w14:paraId="5D7FA7D2" w14:textId="77777777" w:rsidR="001A3455" w:rsidRPr="00EA7A87" w:rsidRDefault="001A3455" w:rsidP="001A3455">
      <w:pPr>
        <w:spacing w:line="480" w:lineRule="exact"/>
        <w:rPr>
          <w:rFonts w:asciiTheme="minorEastAsia" w:hAnsiTheme="minorEastAsia" w:cs="Times New Roman"/>
          <w:sz w:val="22"/>
        </w:rPr>
      </w:pPr>
      <w:r w:rsidRPr="00EA7A87">
        <w:rPr>
          <w:rFonts w:asciiTheme="minorEastAsia" w:hAnsiTheme="minorEastAsia" w:cs="Times New Roman" w:hint="eastAsia"/>
          <w:sz w:val="22"/>
        </w:rPr>
        <w:t>と言ふ声も、次第くにせぐりきて、はや玉の緒も切</w:t>
      </w:r>
      <w:r w:rsidRPr="00EA7A87">
        <w:rPr>
          <w:rFonts w:asciiTheme="minorEastAsia" w:hAnsiTheme="minorEastAsia" w:cs="Times New Roman" w:hint="eastAsia"/>
          <w:sz w:val="22"/>
        </w:rPr>
        <w:lastRenderedPageBreak/>
        <w:t>れはてゝ、はかなく息は絶えにけり、母は死骸を抱きしめ</w:t>
      </w:r>
    </w:p>
    <w:p w14:paraId="05561662" w14:textId="77777777" w:rsidR="001A3455" w:rsidRPr="00EA7A87" w:rsidRDefault="001A3455" w:rsidP="001A3455">
      <w:pPr>
        <w:spacing w:line="480" w:lineRule="exact"/>
        <w:rPr>
          <w:rFonts w:asciiTheme="minorEastAsia" w:hAnsiTheme="minorEastAsia" w:cs="Times New Roman"/>
          <w:sz w:val="22"/>
        </w:rPr>
      </w:pPr>
      <w:r w:rsidRPr="00EA7A87">
        <w:rPr>
          <w:rFonts w:asciiTheme="minorEastAsia" w:hAnsiTheme="minorEastAsia" w:cs="Times New Roman" w:hint="eastAsia"/>
          <w:sz w:val="22"/>
        </w:rPr>
        <w:t>「これいのうコレ信夫、ま一度物を言ふてたも、これが一世のく別れかいの言ふて返らぬことながら、背丈伸びるに従ひて、只父様に逢ひたいと、慕ふ子よりもこの母が、どうぞ逢ひたい、逢ひたいと、尋ねさまよひ、マ国々を、めぐりくて今こゝで、逢はぬがましであったもの、死ぬる今はの際までも、実の父と知らずして、母をかばひし心根が、いじらしいやら、悲しいやら、この胸をさくやうな、同じ殺す道ならば、互ひに父よ娘かと、名乗り合ひした上ならば、この思ひは、エヽマあるまいもの、浮世に心残るであろ、こればっかりに引かされて三途の川と、死出の山、迷ふてたもんな、迷はぬやう、道は</w:t>
      </w:r>
      <w:r w:rsidRPr="00EA7A87">
        <w:rPr>
          <w:rFonts w:asciiTheme="minorEastAsia" w:hAnsiTheme="minorEastAsia" w:cs="Times New Roman" w:hint="eastAsia"/>
          <w:sz w:val="22"/>
        </w:rPr>
        <w:t>一筋はるばるぞや、法の光や燈火の影を力にとぼくと歩む姿を、目の先に、今見るやうに思はれて、可愛いわいの」</w:t>
      </w:r>
    </w:p>
    <w:p w14:paraId="52A56114" w14:textId="77777777" w:rsidR="001A3455" w:rsidRPr="00EA7A87" w:rsidRDefault="001A3455" w:rsidP="001A3455">
      <w:pPr>
        <w:spacing w:line="480" w:lineRule="exact"/>
        <w:rPr>
          <w:rFonts w:asciiTheme="minorEastAsia" w:hAnsiTheme="minorEastAsia" w:cs="Times New Roman"/>
          <w:sz w:val="22"/>
        </w:rPr>
      </w:pPr>
      <w:r w:rsidRPr="00EA7A87">
        <w:rPr>
          <w:rFonts w:asciiTheme="minorEastAsia" w:hAnsiTheme="minorEastAsia" w:cs="Times New Roman" w:hint="eastAsia"/>
          <w:sz w:val="22"/>
        </w:rPr>
        <w:t>と、ばかりにて空しき死骸を、抱きしめ声も惜しまず、泣きゐたる</w:t>
      </w:r>
    </w:p>
    <w:p w14:paraId="2D8A0DF0" w14:textId="77777777" w:rsidR="001A3455" w:rsidRPr="00EA7A87" w:rsidRDefault="001A3455" w:rsidP="001A3455">
      <w:pPr>
        <w:spacing w:line="480" w:lineRule="exact"/>
        <w:rPr>
          <w:rFonts w:asciiTheme="minorEastAsia" w:hAnsiTheme="minorEastAsia" w:cs="Times New Roman"/>
          <w:sz w:val="22"/>
        </w:rPr>
      </w:pPr>
    </w:p>
    <w:p w14:paraId="0DE3783A" w14:textId="33F49F83" w:rsidR="001A3455" w:rsidRPr="00EA7A87" w:rsidRDefault="001A3455">
      <w:pPr>
        <w:widowControl/>
        <w:jc w:val="left"/>
        <w:rPr>
          <w:rFonts w:asciiTheme="minorEastAsia" w:hAnsiTheme="minorEastAsia" w:cs="Times New Roman"/>
          <w:sz w:val="22"/>
        </w:rPr>
      </w:pPr>
      <w:r w:rsidRPr="00EA7A87">
        <w:rPr>
          <w:rFonts w:asciiTheme="minorEastAsia" w:hAnsiTheme="minorEastAsia" w:cs="Times New Roman"/>
          <w:sz w:val="22"/>
        </w:rPr>
        <w:br w:type="page"/>
      </w:r>
    </w:p>
    <w:p w14:paraId="60620701" w14:textId="77777777" w:rsidR="001A3455" w:rsidRPr="00EA7A87" w:rsidRDefault="001A3455" w:rsidP="001A3455">
      <w:pPr>
        <w:jc w:val="center"/>
        <w:rPr>
          <w:rFonts w:asciiTheme="minorEastAsia" w:hAnsiTheme="minorEastAsia" w:cs="Times New Roman"/>
          <w:b/>
          <w:sz w:val="48"/>
          <w:szCs w:val="48"/>
        </w:rPr>
        <w:sectPr w:rsidR="001A3455" w:rsidRPr="00EA7A87" w:rsidSect="00B664C5">
          <w:footerReference w:type="default" r:id="rId11"/>
          <w:pgSz w:w="8419" w:h="11907" w:orient="landscape" w:code="9"/>
          <w:pgMar w:top="680" w:right="567" w:bottom="680" w:left="680" w:header="851" w:footer="57" w:gutter="0"/>
          <w:cols w:num="2" w:space="764"/>
          <w:textDirection w:val="tbRl"/>
          <w:docGrid w:type="linesAndChars" w:linePitch="399" w:charSpace="-1890"/>
        </w:sectPr>
      </w:pPr>
    </w:p>
    <w:p w14:paraId="274B307E" w14:textId="15771591" w:rsidR="001A3455" w:rsidRPr="00EA7A87" w:rsidRDefault="00C87BBE" w:rsidP="001A3455">
      <w:pPr>
        <w:jc w:val="center"/>
        <w:rPr>
          <w:rFonts w:asciiTheme="minorEastAsia" w:hAnsiTheme="minorEastAsia" w:cs="Times New Roman"/>
          <w:b/>
          <w:sz w:val="20"/>
          <w:szCs w:val="20"/>
          <w:lang w:eastAsia="zh-TW"/>
        </w:rPr>
      </w:pPr>
      <w:r w:rsidRPr="00EA7A87">
        <w:rPr>
          <w:rFonts w:asciiTheme="minorEastAsia" w:hAnsiTheme="minorEastAsia" w:cs="Times New Roman"/>
          <w:b/>
          <w:sz w:val="48"/>
          <w:szCs w:val="48"/>
        </w:rPr>
        <w:ruby>
          <w:rubyPr>
            <w:rubyAlign w:val="distributeSpace"/>
            <w:hps w:val="24"/>
            <w:hpsRaise w:val="46"/>
            <w:hpsBaseText w:val="48"/>
            <w:lid w:val="ja-JP"/>
          </w:rubyPr>
          <w:rt>
            <w:r w:rsidR="00C87BBE" w:rsidRPr="00EA7A87">
              <w:rPr>
                <w:rFonts w:asciiTheme="minorEastAsia" w:hAnsiTheme="minorEastAsia" w:cs="Times New Roman"/>
                <w:b/>
                <w:sz w:val="24"/>
                <w:szCs w:val="48"/>
              </w:rPr>
              <w:t>めいぼく</w:t>
            </w:r>
          </w:rt>
          <w:rubyBase>
            <w:r w:rsidR="00C87BBE" w:rsidRPr="00EA7A87">
              <w:rPr>
                <w:rFonts w:asciiTheme="minorEastAsia" w:hAnsiTheme="minorEastAsia" w:cs="Times New Roman"/>
                <w:b/>
                <w:sz w:val="48"/>
                <w:szCs w:val="48"/>
              </w:rPr>
              <w:t>伽羅</w:t>
            </w:r>
          </w:rubyBase>
        </w:ruby>
      </w:r>
      <w:r w:rsidRPr="00EA7A87">
        <w:rPr>
          <w:rFonts w:asciiTheme="minorEastAsia" w:hAnsiTheme="minorEastAsia" w:cs="Times New Roman"/>
          <w:b/>
          <w:sz w:val="48"/>
          <w:szCs w:val="48"/>
        </w:rPr>
        <w:ruby>
          <w:rubyPr>
            <w:rubyAlign w:val="distributeSpace"/>
            <w:hps w:val="24"/>
            <w:hpsRaise w:val="46"/>
            <w:hpsBaseText w:val="48"/>
            <w:lid w:val="ja-JP"/>
          </w:rubyPr>
          <w:rt>
            <w:r w:rsidR="00C87BBE" w:rsidRPr="00EA7A87">
              <w:rPr>
                <w:rFonts w:asciiTheme="minorEastAsia" w:hAnsiTheme="minorEastAsia" w:cs="Times New Roman"/>
                <w:b/>
                <w:sz w:val="24"/>
                <w:szCs w:val="48"/>
              </w:rPr>
              <w:t>せんだい</w:t>
            </w:r>
          </w:rt>
          <w:rubyBase>
            <w:r w:rsidR="00C87BBE" w:rsidRPr="00EA7A87">
              <w:rPr>
                <w:rFonts w:asciiTheme="minorEastAsia" w:hAnsiTheme="minorEastAsia" w:cs="Times New Roman"/>
                <w:b/>
                <w:sz w:val="48"/>
                <w:szCs w:val="48"/>
              </w:rPr>
              <w:t>先代</w:t>
            </w:r>
          </w:rubyBase>
        </w:ruby>
      </w:r>
      <w:r w:rsidRPr="00EA7A87">
        <w:rPr>
          <w:rFonts w:asciiTheme="minorEastAsia" w:hAnsiTheme="minorEastAsia" w:cs="Times New Roman"/>
          <w:b/>
          <w:sz w:val="48"/>
          <w:szCs w:val="48"/>
        </w:rPr>
        <w:ruby>
          <w:rubyPr>
            <w:rubyAlign w:val="distributeSpace"/>
            <w:hps w:val="24"/>
            <w:hpsRaise w:val="46"/>
            <w:hpsBaseText w:val="48"/>
            <w:lid w:val="ja-JP"/>
          </w:rubyPr>
          <w:rt>
            <w:r w:rsidR="00C87BBE" w:rsidRPr="00EA7A87">
              <w:rPr>
                <w:rFonts w:asciiTheme="minorEastAsia" w:hAnsiTheme="minorEastAsia" w:cs="Times New Roman"/>
                <w:b/>
                <w:sz w:val="24"/>
                <w:szCs w:val="48"/>
              </w:rPr>
              <w:t>はぎ</w:t>
            </w:r>
          </w:rt>
          <w:rubyBase>
            <w:r w:rsidR="00C87BBE" w:rsidRPr="00EA7A87">
              <w:rPr>
                <w:rFonts w:asciiTheme="minorEastAsia" w:hAnsiTheme="minorEastAsia" w:cs="Times New Roman"/>
                <w:b/>
                <w:sz w:val="48"/>
                <w:szCs w:val="48"/>
              </w:rPr>
              <w:t>萩</w:t>
            </w:r>
          </w:rubyBase>
        </w:ruby>
      </w:r>
    </w:p>
    <w:p w14:paraId="560BAD0B" w14:textId="77777777" w:rsidR="001A3455" w:rsidRPr="00EA7A87" w:rsidRDefault="001A3455" w:rsidP="001A3455">
      <w:pPr>
        <w:rPr>
          <w:rFonts w:asciiTheme="minorEastAsia" w:hAnsiTheme="minorEastAsia" w:cs="Times New Roman"/>
          <w:b/>
          <w:sz w:val="22"/>
          <w:lang w:eastAsia="zh-TW"/>
        </w:rPr>
      </w:pPr>
      <w:r w:rsidRPr="00EA7A87">
        <w:rPr>
          <w:rFonts w:asciiTheme="minorEastAsia" w:hAnsiTheme="minorEastAsia" w:cs="Times New Roman" w:hint="eastAsia"/>
          <w:b/>
          <w:sz w:val="22"/>
          <w:lang w:eastAsia="zh-TW"/>
        </w:rPr>
        <w:t>〔解　説〕</w:t>
      </w:r>
    </w:p>
    <w:p w14:paraId="18FA7430" w14:textId="77777777" w:rsidR="001A3455" w:rsidRPr="00EA7A87" w:rsidRDefault="001A3455" w:rsidP="001A3455">
      <w:pPr>
        <w:rPr>
          <w:rFonts w:asciiTheme="minorEastAsia" w:hAnsiTheme="minorEastAsia" w:cs="Times New Roman"/>
          <w:sz w:val="22"/>
        </w:rPr>
      </w:pPr>
      <w:r w:rsidRPr="00EA7A87">
        <w:rPr>
          <w:rFonts w:asciiTheme="minorEastAsia" w:hAnsiTheme="minorEastAsia" w:cs="Times New Roman" w:hint="eastAsia"/>
          <w:sz w:val="22"/>
          <w:lang w:eastAsia="zh-TW"/>
        </w:rPr>
        <w:t xml:space="preserve">　天明五年(一七八五)正月、江戸結城座初演。</w:t>
      </w:r>
      <w:r w:rsidRPr="00EA7A87">
        <w:rPr>
          <w:rFonts w:asciiTheme="minorEastAsia" w:hAnsiTheme="minorEastAsia" w:cs="Times New Roman" w:hint="eastAsia"/>
          <w:sz w:val="22"/>
        </w:rPr>
        <w:t>松貫四(まつかんし)・高橋武兵衛・吉田角丸(よしだつのまる)作。九段続きの時代物。先行の歌舞伎作品に「伊達競阿邦戯場(だてくらべおくにかぶき)」などを加えて浄瑠璃化されたもの。仙台藩・伊達家のお家騒動を取り扱った作品としては最も有名。芝居でも度々上演され、特に忠義と親子の愛情の板挟みになる乳母政岡を描く六段目「御殿の段」は聴く者の涙を誘います。六段目の前半は俗に「飯炊(ままた)き」、後半は「政岡忠義(まさおかちゅうぎ)」と呼ばれています。</w:t>
      </w:r>
    </w:p>
    <w:p w14:paraId="5CA881CA" w14:textId="77777777" w:rsidR="001A3455" w:rsidRPr="00EA7A87" w:rsidRDefault="001A3455" w:rsidP="001A3455">
      <w:pPr>
        <w:rPr>
          <w:rFonts w:asciiTheme="minorEastAsia" w:hAnsiTheme="minorEastAsia" w:cs="Times New Roman"/>
          <w:b/>
          <w:sz w:val="22"/>
        </w:rPr>
      </w:pPr>
      <w:r w:rsidRPr="00EA7A87">
        <w:rPr>
          <w:rFonts w:asciiTheme="minorEastAsia" w:hAnsiTheme="minorEastAsia" w:cs="Times New Roman" w:hint="eastAsia"/>
          <w:b/>
          <w:sz w:val="22"/>
        </w:rPr>
        <w:t>〔あらすじ〕</w:t>
      </w:r>
    </w:p>
    <w:p w14:paraId="4788012B" w14:textId="77777777" w:rsidR="001A3455" w:rsidRPr="00EA7A87" w:rsidRDefault="001A3455" w:rsidP="001A3455">
      <w:pPr>
        <w:rPr>
          <w:rFonts w:asciiTheme="minorEastAsia" w:hAnsiTheme="minorEastAsia" w:cs="Times New Roman"/>
          <w:sz w:val="22"/>
        </w:rPr>
      </w:pPr>
      <w:r w:rsidRPr="00EA7A87">
        <w:rPr>
          <w:rFonts w:asciiTheme="minorEastAsia" w:hAnsiTheme="minorEastAsia" w:cs="Times New Roman" w:hint="eastAsia"/>
          <w:sz w:val="22"/>
        </w:rPr>
        <w:t xml:space="preserve">　奥州城主の義綱は、吉原の遊女高尾に入れあげて国を顧みないために隠居を命じられ、幼い鶴喜代(つるきよ)君が跡目を継いでいました。しかし、この機に乗じてお家乗っ取りを企てる仁木弾正(にきだんじょう)一味に命を狙われ、鶴喜代君の乳母政岡(まさおか)は、用心のため若君を病気と称し人々の出入りを制限、我が子千松(せんまつ)をお毒味役にし、食事もすべて自らで整えていました。</w:t>
      </w:r>
    </w:p>
    <w:p w14:paraId="1E7DF76A" w14:textId="77777777" w:rsidR="001A3455" w:rsidRPr="00EA7A87" w:rsidRDefault="001A3455" w:rsidP="001A3455">
      <w:pPr>
        <w:rPr>
          <w:rFonts w:asciiTheme="minorEastAsia" w:hAnsiTheme="minorEastAsia" w:cs="Times New Roman"/>
          <w:b/>
          <w:sz w:val="22"/>
        </w:rPr>
      </w:pPr>
      <w:r w:rsidRPr="00EA7A87">
        <w:rPr>
          <w:rFonts w:asciiTheme="minorEastAsia" w:hAnsiTheme="minorEastAsia" w:cs="Times New Roman" w:hint="eastAsia"/>
          <w:b/>
          <w:sz w:val="22"/>
        </w:rPr>
        <w:t>◇政岡忠義の段</w:t>
      </w:r>
    </w:p>
    <w:p w14:paraId="61895E18" w14:textId="77777777" w:rsidR="001A3455" w:rsidRPr="00EA7A87" w:rsidRDefault="001A3455" w:rsidP="001A3455">
      <w:pPr>
        <w:ind w:firstLineChars="100" w:firstLine="211"/>
        <w:rPr>
          <w:rFonts w:asciiTheme="minorEastAsia" w:hAnsiTheme="minorEastAsia" w:cs="Times New Roman"/>
          <w:sz w:val="22"/>
        </w:rPr>
      </w:pPr>
      <w:r w:rsidRPr="00EA7A87">
        <w:rPr>
          <w:rFonts w:asciiTheme="minorEastAsia" w:hAnsiTheme="minorEastAsia" w:cs="Times New Roman" w:hint="eastAsia"/>
          <w:sz w:val="22"/>
        </w:rPr>
        <w:t>梶原景時の妻、栄御前(さかえごぜん)が頼朝公からのお見舞いと称し、毒入りの菓子を持って現れます。栄御前が頼朝公からの菓子が食べられぬのかと、鶴喜代君にその菓子を食べさせようしたところ、千松が走り出て菓子を食べてしまいます。千松は毒に苦しみ始めますが、それを見た一味の八汐は、悪事が露見するのを恐れて、</w:t>
      </w:r>
      <w:r w:rsidRPr="00EA7A87">
        <w:rPr>
          <w:rFonts w:asciiTheme="minorEastAsia" w:hAnsiTheme="minorEastAsia" w:cs="Times New Roman" w:hint="eastAsia"/>
          <w:sz w:val="22"/>
        </w:rPr>
        <w:lastRenderedPageBreak/>
        <w:t>すぐさま千松を刺し殺してしまいます。政岡は、お上へ無礼を働いた千松は、成敗されても仕方がないと言って、悲しみを押し隠します。栄御前は、八汐の働きを褒めて帰って行き、一人になった政岡は、千松の遺骸を抱きしめ悲嘆にくれるのでした。</w:t>
      </w:r>
    </w:p>
    <w:p w14:paraId="6DEBAE96" w14:textId="77777777" w:rsidR="001A3455" w:rsidRPr="00EA7A87" w:rsidRDefault="001A3455" w:rsidP="001A3455">
      <w:pPr>
        <w:rPr>
          <w:rFonts w:asciiTheme="minorEastAsia" w:hAnsiTheme="minorEastAsia" w:cs="Times New Roman"/>
          <w:sz w:val="22"/>
        </w:rPr>
      </w:pPr>
      <w:r w:rsidRPr="00EA7A87">
        <w:rPr>
          <w:rFonts w:asciiTheme="minorEastAsia" w:hAnsiTheme="minorEastAsia" w:cs="Times New Roman" w:hint="eastAsia"/>
          <w:sz w:val="22"/>
        </w:rPr>
        <w:t>（その後、別間より様子を窺っていた八汐が現れ、政岡を亡き者にしようとしますが、八汐の悪事は白日の下にさらされ、政岡は八汐を倒して千松の仇を討ちます。）</w:t>
      </w:r>
    </w:p>
    <w:p w14:paraId="0595919A" w14:textId="77777777" w:rsidR="001A3455" w:rsidRPr="00EA7A87" w:rsidRDefault="001A3455" w:rsidP="001A3455">
      <w:pPr>
        <w:rPr>
          <w:rFonts w:asciiTheme="minorEastAsia" w:hAnsiTheme="minorEastAsia" w:cs="Times New Roman"/>
          <w:sz w:val="22"/>
        </w:rPr>
      </w:pPr>
    </w:p>
    <w:p w14:paraId="55FF8401" w14:textId="77777777" w:rsidR="001A3455" w:rsidRPr="00EA7A87" w:rsidRDefault="001A3455" w:rsidP="001A3455">
      <w:pPr>
        <w:rPr>
          <w:rFonts w:asciiTheme="minorEastAsia" w:hAnsiTheme="minorEastAsia" w:cs="Times New Roman"/>
          <w:sz w:val="22"/>
        </w:rPr>
      </w:pPr>
    </w:p>
    <w:p w14:paraId="46780A02" w14:textId="77777777" w:rsidR="001A3455" w:rsidRPr="00EA7A87" w:rsidRDefault="001A3455" w:rsidP="001A3455">
      <w:pPr>
        <w:rPr>
          <w:rFonts w:asciiTheme="minorEastAsia" w:hAnsiTheme="minorEastAsia" w:cs="Times New Roman"/>
          <w:sz w:val="22"/>
        </w:rPr>
      </w:pPr>
    </w:p>
    <w:p w14:paraId="0624BAEF" w14:textId="77777777" w:rsidR="001A3455" w:rsidRPr="00EA7A87" w:rsidRDefault="001A3455" w:rsidP="001A3455">
      <w:pPr>
        <w:rPr>
          <w:rFonts w:asciiTheme="minorEastAsia" w:hAnsiTheme="minorEastAsia" w:cs="Times New Roman"/>
          <w:sz w:val="22"/>
        </w:rPr>
      </w:pPr>
    </w:p>
    <w:p w14:paraId="63E8CB9E" w14:textId="77777777" w:rsidR="001A3455" w:rsidRPr="00EA7A87" w:rsidRDefault="001A3455" w:rsidP="001A3455">
      <w:pPr>
        <w:rPr>
          <w:rFonts w:asciiTheme="minorEastAsia" w:hAnsiTheme="minorEastAsia" w:cs="Times New Roman"/>
          <w:sz w:val="22"/>
        </w:rPr>
      </w:pPr>
    </w:p>
    <w:p w14:paraId="74D86987" w14:textId="73C6C62A" w:rsidR="001A3455" w:rsidRPr="00EA7A87" w:rsidRDefault="001A3455" w:rsidP="001A3455">
      <w:pPr>
        <w:jc w:val="right"/>
        <w:rPr>
          <w:rFonts w:asciiTheme="minorEastAsia" w:hAnsiTheme="minorEastAsia" w:cs="Times New Roman"/>
          <w:sz w:val="20"/>
          <w:szCs w:val="20"/>
        </w:rPr>
      </w:pPr>
      <w:r w:rsidRPr="00EA7A87">
        <w:rPr>
          <w:rFonts w:asciiTheme="minorEastAsia" w:hAnsiTheme="minorEastAsia" w:cs="Times New Roman"/>
          <w:sz w:val="20"/>
          <w:szCs w:val="20"/>
        </w:rPr>
        <w:br w:type="page"/>
      </w:r>
    </w:p>
    <w:p w14:paraId="2D5546EC" w14:textId="77777777" w:rsidR="001A3455" w:rsidRPr="00EA7A87" w:rsidRDefault="001A3455" w:rsidP="001A3455">
      <w:pPr>
        <w:jc w:val="right"/>
        <w:rPr>
          <w:rFonts w:asciiTheme="minorEastAsia" w:hAnsiTheme="minorEastAsia" w:cs="Times New Roman"/>
          <w:sz w:val="20"/>
          <w:szCs w:val="20"/>
        </w:rPr>
        <w:sectPr w:rsidR="001A3455" w:rsidRPr="00EA7A87" w:rsidSect="00B664C5">
          <w:pgSz w:w="8419" w:h="11907" w:orient="landscape" w:code="9"/>
          <w:pgMar w:top="680" w:right="567" w:bottom="680" w:left="680" w:header="851" w:footer="57" w:gutter="0"/>
          <w:cols w:space="764"/>
          <w:textDirection w:val="tbRl"/>
          <w:docGrid w:type="linesAndChars" w:linePitch="399" w:charSpace="-1890"/>
        </w:sectPr>
      </w:pPr>
    </w:p>
    <w:p w14:paraId="3B8E8E59" w14:textId="77777777" w:rsidR="001A3455" w:rsidRPr="00EA7A87" w:rsidRDefault="001A3455" w:rsidP="001A3455">
      <w:pPr>
        <w:rPr>
          <w:rFonts w:asciiTheme="minorEastAsia" w:hAnsiTheme="minorEastAsia" w:cs="Times New Roman"/>
          <w:b/>
          <w:sz w:val="36"/>
          <w:szCs w:val="36"/>
        </w:rPr>
      </w:pPr>
      <w:r w:rsidRPr="00EA7A87">
        <w:rPr>
          <w:rFonts w:asciiTheme="minorEastAsia" w:hAnsiTheme="minorEastAsia" w:cs="Times New Roman" w:hint="eastAsia"/>
          <w:b/>
          <w:sz w:val="36"/>
          <w:szCs w:val="36"/>
        </w:rPr>
        <w:lastRenderedPageBreak/>
        <w:t>政岡忠義の段</w:t>
      </w:r>
    </w:p>
    <w:p w14:paraId="66F7B22A" w14:textId="77777777" w:rsidR="001A3455" w:rsidRPr="00EA7A87" w:rsidRDefault="001A3455" w:rsidP="001A3455">
      <w:pPr>
        <w:spacing w:line="480" w:lineRule="exact"/>
        <w:ind w:firstLineChars="100" w:firstLine="211"/>
        <w:rPr>
          <w:rFonts w:asciiTheme="minorEastAsia" w:hAnsiTheme="minorEastAsia" w:cs="Times New Roman"/>
          <w:sz w:val="22"/>
        </w:rPr>
      </w:pPr>
      <w:r w:rsidRPr="00EA7A87">
        <w:rPr>
          <w:rFonts w:asciiTheme="minorEastAsia" w:hAnsiTheme="minorEastAsia" w:cs="Times New Roman" w:hint="eastAsia"/>
          <w:sz w:val="22"/>
        </w:rPr>
        <w:t>襖押開かせ</w:t>
      </w:r>
    </w:p>
    <w:p w14:paraId="477ADA30" w14:textId="77777777" w:rsidR="001A3455" w:rsidRPr="00EA7A87" w:rsidRDefault="001A3455" w:rsidP="001A3455">
      <w:pPr>
        <w:spacing w:line="480" w:lineRule="exact"/>
        <w:rPr>
          <w:rFonts w:asciiTheme="minorEastAsia" w:hAnsiTheme="minorEastAsia" w:cs="Times New Roman"/>
          <w:sz w:val="22"/>
        </w:rPr>
      </w:pPr>
      <w:r w:rsidRPr="00EA7A87">
        <w:rPr>
          <w:rFonts w:asciiTheme="minorEastAsia" w:hAnsiTheme="minorEastAsia" w:cs="Times New Roman" w:hint="eastAsia"/>
          <w:sz w:val="22"/>
        </w:rPr>
        <w:t>梶原平三景時の奥方、夫の権威に栄御前、しと〳〵と座に直り</w:t>
      </w:r>
    </w:p>
    <w:p w14:paraId="4F11309D" w14:textId="77777777" w:rsidR="001A3455" w:rsidRPr="00EA7A87" w:rsidRDefault="001A3455" w:rsidP="001A3455">
      <w:pPr>
        <w:spacing w:line="480" w:lineRule="exact"/>
        <w:rPr>
          <w:rFonts w:asciiTheme="minorEastAsia" w:hAnsiTheme="minorEastAsia" w:cs="Times New Roman"/>
          <w:sz w:val="22"/>
        </w:rPr>
      </w:pPr>
      <w:r w:rsidRPr="00EA7A87">
        <w:rPr>
          <w:rFonts w:asciiTheme="minorEastAsia" w:hAnsiTheme="minorEastAsia" w:cs="Times New Roman" w:hint="eastAsia"/>
          <w:sz w:val="22"/>
        </w:rPr>
        <w:t>「オヽどれ〳〵も出迎ひ大儀、自ら今日来りしは、右大将よりの御上使、夫景時承はれども義綱の一子鶴喜代、病気によつて男たる者を禁じたると聞きし故、夫に代るこの栄、義綱隠居のその後、鶴喜代の所労ことに食事も進まぬ由、御心を付けられしこのお菓子、頼朝公より下され物、有難く頂戴あれ」</w:t>
      </w:r>
    </w:p>
    <w:p w14:paraId="6182D452" w14:textId="77777777" w:rsidR="001A3455" w:rsidRPr="00EA7A87" w:rsidRDefault="001A3455" w:rsidP="001A3455">
      <w:pPr>
        <w:spacing w:line="480" w:lineRule="exact"/>
        <w:rPr>
          <w:rFonts w:asciiTheme="minorEastAsia" w:hAnsiTheme="minorEastAsia" w:cs="Times New Roman"/>
          <w:sz w:val="22"/>
        </w:rPr>
      </w:pPr>
      <w:r w:rsidRPr="00EA7A87">
        <w:rPr>
          <w:rFonts w:asciiTheme="minorEastAsia" w:hAnsiTheme="minorEastAsia" w:cs="Times New Roman" w:hint="eastAsia"/>
          <w:sz w:val="22"/>
        </w:rPr>
        <w:t>と持たせし菓子箱、差出せば、八汐引取り</w:t>
      </w:r>
    </w:p>
    <w:p w14:paraId="73182D18" w14:textId="77777777" w:rsidR="001A3455" w:rsidRPr="00EA7A87" w:rsidRDefault="001A3455" w:rsidP="001A3455">
      <w:pPr>
        <w:spacing w:line="480" w:lineRule="exact"/>
        <w:rPr>
          <w:rFonts w:asciiTheme="minorEastAsia" w:hAnsiTheme="minorEastAsia" w:cs="Times New Roman"/>
          <w:sz w:val="22"/>
        </w:rPr>
      </w:pPr>
      <w:r w:rsidRPr="00EA7A87">
        <w:rPr>
          <w:rFonts w:asciiTheme="minorEastAsia" w:hAnsiTheme="minorEastAsia" w:cs="Times New Roman" w:hint="eastAsia"/>
          <w:sz w:val="22"/>
        </w:rPr>
        <w:t>「コレハ〳〵有難い、大将よりの下され物。サアサア申し若殿様、早う頂戴遊ばしませ」</w:t>
      </w:r>
    </w:p>
    <w:p w14:paraId="0186F3B9" w14:textId="77777777" w:rsidR="001A3455" w:rsidRPr="00EA7A87" w:rsidRDefault="001A3455" w:rsidP="001A3455">
      <w:pPr>
        <w:spacing w:line="480" w:lineRule="exact"/>
        <w:rPr>
          <w:rFonts w:asciiTheme="minorEastAsia" w:hAnsiTheme="minorEastAsia" w:cs="Times New Roman"/>
          <w:sz w:val="22"/>
        </w:rPr>
      </w:pPr>
      <w:r w:rsidRPr="00EA7A87">
        <w:rPr>
          <w:rFonts w:asciiTheme="minorEastAsia" w:hAnsiTheme="minorEastAsia" w:cs="Times New Roman" w:hint="eastAsia"/>
          <w:sz w:val="22"/>
        </w:rPr>
        <w:t>と蓋押開き</w:t>
      </w:r>
    </w:p>
    <w:p w14:paraId="3140B961" w14:textId="77777777" w:rsidR="001A3455" w:rsidRPr="00EA7A87" w:rsidRDefault="001A3455" w:rsidP="001A3455">
      <w:pPr>
        <w:spacing w:line="480" w:lineRule="exact"/>
        <w:rPr>
          <w:rFonts w:asciiTheme="minorEastAsia" w:hAnsiTheme="minorEastAsia" w:cs="Times New Roman"/>
          <w:sz w:val="22"/>
        </w:rPr>
      </w:pPr>
      <w:r w:rsidRPr="00EA7A87">
        <w:rPr>
          <w:rFonts w:asciiTheme="minorEastAsia" w:hAnsiTheme="minorEastAsia" w:cs="Times New Roman" w:hint="eastAsia"/>
          <w:sz w:val="22"/>
        </w:rPr>
        <w:t>「テモマア見事、結構なこのお菓子、イザ召しませ」</w:t>
      </w:r>
    </w:p>
    <w:p w14:paraId="1B14886C" w14:textId="77777777" w:rsidR="001A3455" w:rsidRPr="00EA7A87" w:rsidRDefault="001A3455" w:rsidP="001A3455">
      <w:pPr>
        <w:spacing w:line="480" w:lineRule="exact"/>
        <w:rPr>
          <w:rFonts w:asciiTheme="minorEastAsia" w:hAnsiTheme="minorEastAsia" w:cs="Times New Roman"/>
          <w:sz w:val="22"/>
        </w:rPr>
      </w:pPr>
      <w:r w:rsidRPr="00EA7A87">
        <w:rPr>
          <w:rFonts w:asciiTheme="minorEastAsia" w:hAnsiTheme="minorEastAsia" w:cs="Times New Roman" w:hint="eastAsia"/>
          <w:sz w:val="22"/>
        </w:rPr>
        <w:t>と差出す。さすが童の嬉し気に、立寄り給う鶴喜代君</w:t>
      </w:r>
    </w:p>
    <w:p w14:paraId="7DC24F77" w14:textId="77777777" w:rsidR="001A3455" w:rsidRPr="00EA7A87" w:rsidRDefault="001A3455" w:rsidP="001A3455">
      <w:pPr>
        <w:spacing w:line="480" w:lineRule="exact"/>
        <w:rPr>
          <w:rFonts w:asciiTheme="minorEastAsia" w:hAnsiTheme="minorEastAsia" w:cs="Times New Roman"/>
          <w:sz w:val="22"/>
        </w:rPr>
      </w:pPr>
      <w:r w:rsidRPr="00EA7A87">
        <w:rPr>
          <w:rFonts w:asciiTheme="minorEastAsia" w:hAnsiTheme="minorEastAsia" w:cs="Times New Roman" w:hint="eastAsia"/>
          <w:sz w:val="22"/>
        </w:rPr>
        <w:t>「アヽ申し御前様、またその様なさもしい事、御病気の御身なればお毒になつたら何となさるゝ、こつちへお越し」</w:t>
      </w:r>
    </w:p>
    <w:p w14:paraId="226F8194" w14:textId="77777777" w:rsidR="001A3455" w:rsidRPr="00EA7A87" w:rsidRDefault="001A3455" w:rsidP="001A3455">
      <w:pPr>
        <w:spacing w:line="480" w:lineRule="exact"/>
        <w:rPr>
          <w:rFonts w:asciiTheme="minorEastAsia" w:hAnsiTheme="minorEastAsia" w:cs="Times New Roman"/>
          <w:sz w:val="22"/>
        </w:rPr>
      </w:pPr>
      <w:r w:rsidRPr="00EA7A87">
        <w:rPr>
          <w:rFonts w:asciiTheme="minorEastAsia" w:hAnsiTheme="minorEastAsia" w:cs="Times New Roman" w:hint="eastAsia"/>
          <w:sz w:val="22"/>
        </w:rPr>
        <w:t>と政岡が詞、打消す栄御前</w:t>
      </w:r>
    </w:p>
    <w:p w14:paraId="2ACAD7DE" w14:textId="77777777" w:rsidR="001A3455" w:rsidRPr="00EA7A87" w:rsidRDefault="001A3455" w:rsidP="001A3455">
      <w:pPr>
        <w:spacing w:line="480" w:lineRule="exact"/>
        <w:rPr>
          <w:rFonts w:asciiTheme="minorEastAsia" w:hAnsiTheme="minorEastAsia" w:cs="Times New Roman"/>
          <w:sz w:val="22"/>
        </w:rPr>
      </w:pPr>
      <w:r w:rsidRPr="00EA7A87">
        <w:rPr>
          <w:rFonts w:asciiTheme="minorEastAsia" w:hAnsiTheme="minorEastAsia" w:cs="Times New Roman" w:hint="eastAsia"/>
          <w:sz w:val="22"/>
        </w:rPr>
        <w:t>「ヤア頼朝公より下さるゝ御菓子、何疑ふて頂戴させぬ。是非この栄が食べさせる」</w:t>
      </w:r>
    </w:p>
    <w:p w14:paraId="42C835F7" w14:textId="77777777" w:rsidR="001A3455" w:rsidRPr="00EA7A87" w:rsidRDefault="001A3455" w:rsidP="001A3455">
      <w:pPr>
        <w:spacing w:line="480" w:lineRule="exact"/>
        <w:rPr>
          <w:rFonts w:asciiTheme="minorEastAsia" w:hAnsiTheme="minorEastAsia" w:cs="Times New Roman"/>
          <w:sz w:val="22"/>
        </w:rPr>
      </w:pPr>
      <w:r w:rsidRPr="00EA7A87">
        <w:rPr>
          <w:rFonts w:asciiTheme="minorEastAsia" w:hAnsiTheme="minorEastAsia" w:cs="Times New Roman" w:hint="eastAsia"/>
          <w:sz w:val="22"/>
        </w:rPr>
        <w:t>「アイヤそれでも」</w:t>
      </w:r>
    </w:p>
    <w:p w14:paraId="15CB282A" w14:textId="77777777" w:rsidR="001A3455" w:rsidRPr="00EA7A87" w:rsidRDefault="001A3455" w:rsidP="001A3455">
      <w:pPr>
        <w:spacing w:line="480" w:lineRule="exact"/>
        <w:rPr>
          <w:rFonts w:asciiTheme="minorEastAsia" w:hAnsiTheme="minorEastAsia" w:cs="Times New Roman"/>
          <w:sz w:val="22"/>
        </w:rPr>
      </w:pPr>
      <w:r w:rsidRPr="00EA7A87">
        <w:rPr>
          <w:rFonts w:asciiTheme="minorEastAsia" w:hAnsiTheme="minorEastAsia" w:cs="Times New Roman" w:hint="eastAsia"/>
          <w:sz w:val="22"/>
        </w:rPr>
        <w:t>「ムヽ但し頼朝公の仰せは背いても苦しうないか」</w:t>
      </w:r>
    </w:p>
    <w:p w14:paraId="2DD08829" w14:textId="77777777" w:rsidR="001A3455" w:rsidRPr="00EA7A87" w:rsidRDefault="001A3455" w:rsidP="001A3455">
      <w:pPr>
        <w:spacing w:line="480" w:lineRule="exact"/>
        <w:rPr>
          <w:rFonts w:asciiTheme="minorEastAsia" w:hAnsiTheme="minorEastAsia" w:cs="Times New Roman"/>
          <w:sz w:val="22"/>
        </w:rPr>
      </w:pPr>
      <w:r w:rsidRPr="00EA7A87">
        <w:rPr>
          <w:rFonts w:asciiTheme="minorEastAsia" w:hAnsiTheme="minorEastAsia" w:cs="Times New Roman" w:hint="eastAsia"/>
          <w:sz w:val="22"/>
        </w:rPr>
        <w:t>「サアそれは」</w:t>
      </w:r>
    </w:p>
    <w:p w14:paraId="34044983" w14:textId="77777777" w:rsidR="001A3455" w:rsidRPr="00EA7A87" w:rsidRDefault="001A3455" w:rsidP="001A3455">
      <w:pPr>
        <w:spacing w:line="480" w:lineRule="exact"/>
        <w:rPr>
          <w:rFonts w:asciiTheme="minorEastAsia" w:hAnsiTheme="minorEastAsia" w:cs="Times New Roman"/>
          <w:sz w:val="22"/>
        </w:rPr>
      </w:pPr>
      <w:r w:rsidRPr="00EA7A87">
        <w:rPr>
          <w:rFonts w:asciiTheme="minorEastAsia" w:hAnsiTheme="minorEastAsia" w:cs="Times New Roman" w:hint="eastAsia"/>
          <w:sz w:val="22"/>
        </w:rPr>
        <w:t>「サア」</w:t>
      </w:r>
    </w:p>
    <w:p w14:paraId="2384FE68" w14:textId="77777777" w:rsidR="001A3455" w:rsidRPr="00EA7A87" w:rsidRDefault="001A3455" w:rsidP="001A3455">
      <w:pPr>
        <w:spacing w:line="480" w:lineRule="exact"/>
        <w:rPr>
          <w:rFonts w:asciiTheme="minorEastAsia" w:hAnsiTheme="minorEastAsia" w:cs="Times New Roman"/>
          <w:sz w:val="22"/>
        </w:rPr>
      </w:pPr>
      <w:r w:rsidRPr="00EA7A87">
        <w:rPr>
          <w:rFonts w:asciiTheme="minorEastAsia" w:hAnsiTheme="minorEastAsia" w:cs="Times New Roman" w:hint="eastAsia"/>
          <w:sz w:val="22"/>
        </w:rPr>
        <w:t>「サア」</w:t>
      </w:r>
    </w:p>
    <w:p w14:paraId="4020B120" w14:textId="77777777" w:rsidR="001A3455" w:rsidRPr="00EA7A87" w:rsidRDefault="001A3455" w:rsidP="001A3455">
      <w:pPr>
        <w:spacing w:line="480" w:lineRule="exact"/>
        <w:rPr>
          <w:rFonts w:asciiTheme="minorEastAsia" w:hAnsiTheme="minorEastAsia" w:cs="Times New Roman"/>
          <w:sz w:val="22"/>
        </w:rPr>
      </w:pPr>
      <w:r w:rsidRPr="00EA7A87">
        <w:rPr>
          <w:rFonts w:asciiTheme="minorEastAsia" w:hAnsiTheme="minorEastAsia" w:cs="Times New Roman" w:hint="eastAsia"/>
          <w:sz w:val="22"/>
        </w:rPr>
        <w:t>「サア」</w:t>
      </w:r>
    </w:p>
    <w:p w14:paraId="4137EE32" w14:textId="77777777" w:rsidR="001A3455" w:rsidRPr="00EA7A87" w:rsidRDefault="001A3455" w:rsidP="001A3455">
      <w:pPr>
        <w:spacing w:line="480" w:lineRule="exact"/>
        <w:rPr>
          <w:rFonts w:asciiTheme="minorEastAsia" w:hAnsiTheme="minorEastAsia" w:cs="Times New Roman"/>
          <w:sz w:val="22"/>
        </w:rPr>
      </w:pPr>
      <w:r w:rsidRPr="00EA7A87">
        <w:rPr>
          <w:rFonts w:asciiTheme="minorEastAsia" w:hAnsiTheme="minorEastAsia" w:cs="Times New Roman" w:hint="eastAsia"/>
          <w:sz w:val="22"/>
        </w:rPr>
        <w:lastRenderedPageBreak/>
        <w:t>「サア〳〵〳〵」</w:t>
      </w:r>
    </w:p>
    <w:p w14:paraId="19B9B847" w14:textId="77777777" w:rsidR="001A3455" w:rsidRPr="00EA7A87" w:rsidRDefault="001A3455" w:rsidP="001A3455">
      <w:pPr>
        <w:spacing w:line="480" w:lineRule="exact"/>
        <w:rPr>
          <w:rFonts w:asciiTheme="minorEastAsia" w:hAnsiTheme="minorEastAsia" w:cs="Times New Roman"/>
          <w:sz w:val="22"/>
        </w:rPr>
      </w:pPr>
      <w:r w:rsidRPr="00EA7A87">
        <w:rPr>
          <w:rFonts w:asciiTheme="minorEastAsia" w:hAnsiTheme="minorEastAsia" w:cs="Times New Roman" w:hint="eastAsia"/>
          <w:sz w:val="22"/>
        </w:rPr>
        <w:t>と権柄押し。奥より走つて千松が</w:t>
      </w:r>
    </w:p>
    <w:p w14:paraId="04DF338B" w14:textId="77777777" w:rsidR="001A3455" w:rsidRPr="00EA7A87" w:rsidRDefault="001A3455" w:rsidP="001A3455">
      <w:pPr>
        <w:spacing w:line="480" w:lineRule="exact"/>
        <w:rPr>
          <w:rFonts w:asciiTheme="minorEastAsia" w:hAnsiTheme="minorEastAsia" w:cs="Times New Roman"/>
          <w:sz w:val="22"/>
        </w:rPr>
      </w:pPr>
      <w:r w:rsidRPr="00EA7A87">
        <w:rPr>
          <w:rFonts w:asciiTheme="minorEastAsia" w:hAnsiTheme="minorEastAsia" w:cs="Times New Roman" w:hint="eastAsia"/>
          <w:sz w:val="22"/>
        </w:rPr>
        <w:t>「その菓子ほしい」</w:t>
      </w:r>
    </w:p>
    <w:p w14:paraId="01C9145F" w14:textId="77777777" w:rsidR="001A3455" w:rsidRPr="00EA7A87" w:rsidRDefault="001A3455" w:rsidP="001A3455">
      <w:pPr>
        <w:spacing w:line="480" w:lineRule="exact"/>
        <w:rPr>
          <w:rFonts w:asciiTheme="minorEastAsia" w:hAnsiTheme="minorEastAsia" w:cs="Times New Roman"/>
          <w:sz w:val="22"/>
        </w:rPr>
      </w:pPr>
      <w:r w:rsidRPr="00EA7A87">
        <w:rPr>
          <w:rFonts w:asciiTheme="minorEastAsia" w:hAnsiTheme="minorEastAsia" w:cs="Times New Roman" w:hint="eastAsia"/>
          <w:sz w:val="22"/>
        </w:rPr>
        <w:t>と引掴み何の頑是も唯一口、八汐がびつくり栄御前、毒の工みの現はれ口忽ち悩乱、目を見詰め蹴散らかしたる折は散乱。八汐はすかさず千松が首筋片手に引寄せて、懐剣ぐつと突込めば、『わつ』と一声七転八倒。驚く沖の井、政岡が仰天ながら一大事と若君抱だき、わが部屋へ押やり参らせ、戸口に付添ひ守りゐる</w:t>
      </w:r>
    </w:p>
    <w:p w14:paraId="1A1F2ED2" w14:textId="77777777" w:rsidR="001A3455" w:rsidRPr="00EA7A87" w:rsidRDefault="001A3455" w:rsidP="001A3455">
      <w:pPr>
        <w:spacing w:line="480" w:lineRule="exact"/>
        <w:rPr>
          <w:rFonts w:asciiTheme="minorEastAsia" w:hAnsiTheme="minorEastAsia" w:cs="Times New Roman"/>
          <w:sz w:val="22"/>
        </w:rPr>
      </w:pPr>
      <w:r w:rsidRPr="00EA7A87">
        <w:rPr>
          <w:rFonts w:asciiTheme="minorEastAsia" w:hAnsiTheme="minorEastAsia" w:cs="Times New Roman" w:hint="eastAsia"/>
          <w:sz w:val="22"/>
        </w:rPr>
        <w:t>「ヤア何をざわ〳〵騒ぐ事はないわいの。忝けなくも頼朝公より下されしこの折、踏み破りしは上への無礼、小さい餓鬼でもそのまゝには差し置かれぬ。それ故に手にかけたは、お家のお為を思ふ八汐が忠節、ムヽハヽムヽハヽヽヽヽヽ。オヽ可哀そうに可</w:t>
      </w:r>
      <w:r w:rsidRPr="00EA7A87">
        <w:rPr>
          <w:rFonts w:asciiTheme="minorEastAsia" w:hAnsiTheme="minorEastAsia" w:cs="Times New Roman" w:hint="eastAsia"/>
          <w:sz w:val="22"/>
        </w:rPr>
        <w:t>哀そうに痛いかいのうマ痛いかいやい。他人のわしさへ涙がこぼれる。コレ政岡殿、現在の其方の子、悲しうもないかいの」</w:t>
      </w:r>
    </w:p>
    <w:p w14:paraId="3953EB82" w14:textId="77777777" w:rsidR="001A3455" w:rsidRPr="00EA7A87" w:rsidRDefault="001A3455" w:rsidP="001A3455">
      <w:pPr>
        <w:spacing w:line="480" w:lineRule="exact"/>
        <w:rPr>
          <w:rFonts w:asciiTheme="minorEastAsia" w:hAnsiTheme="minorEastAsia" w:cs="Times New Roman"/>
          <w:sz w:val="22"/>
        </w:rPr>
      </w:pPr>
      <w:r w:rsidRPr="00EA7A87">
        <w:rPr>
          <w:rFonts w:asciiTheme="minorEastAsia" w:hAnsiTheme="minorEastAsia" w:cs="Times New Roman" w:hint="eastAsia"/>
          <w:sz w:val="22"/>
        </w:rPr>
        <w:t>「何のマアお上へ対して慮外せし千松、御成敗はお家の為」</w:t>
      </w:r>
    </w:p>
    <w:p w14:paraId="637EB410" w14:textId="77777777" w:rsidR="001A3455" w:rsidRPr="00EA7A87" w:rsidRDefault="001A3455" w:rsidP="001A3455">
      <w:pPr>
        <w:spacing w:line="480" w:lineRule="exact"/>
        <w:rPr>
          <w:rFonts w:asciiTheme="minorEastAsia" w:hAnsiTheme="minorEastAsia" w:cs="Times New Roman"/>
          <w:sz w:val="22"/>
        </w:rPr>
      </w:pPr>
      <w:r w:rsidRPr="00EA7A87">
        <w:rPr>
          <w:rFonts w:asciiTheme="minorEastAsia" w:hAnsiTheme="minorEastAsia" w:cs="Times New Roman" w:hint="eastAsia"/>
          <w:sz w:val="22"/>
        </w:rPr>
        <w:t>「ムヽスリヤこれでも此方は何ともないかや、これでもかこれでもか」</w:t>
      </w:r>
    </w:p>
    <w:p w14:paraId="0ECEC1DA" w14:textId="77777777" w:rsidR="001A3455" w:rsidRPr="00EA7A87" w:rsidRDefault="001A3455" w:rsidP="001A3455">
      <w:pPr>
        <w:spacing w:line="480" w:lineRule="exact"/>
        <w:rPr>
          <w:rFonts w:asciiTheme="minorEastAsia" w:hAnsiTheme="minorEastAsia" w:cs="Times New Roman"/>
          <w:sz w:val="22"/>
        </w:rPr>
      </w:pPr>
      <w:r w:rsidRPr="00EA7A87">
        <w:rPr>
          <w:rFonts w:asciiTheme="minorEastAsia" w:hAnsiTheme="minorEastAsia" w:cs="Times New Roman" w:hint="eastAsia"/>
          <w:sz w:val="22"/>
        </w:rPr>
        <w:t>となぶり殺しに、千松が苦しむ声の肝先へこたゆる辛さ無念さを、じつとこらゆる辛抱は、ただ若君が大事ぞと、涙一滴目に持たぬ男勝りの政岡が忠義は先代末代まで、またあるまじき烈女の鑑、今にその名は芳しき。栄は始終、政岡がそぶりに気を付け打ほゝ笑み</w:t>
      </w:r>
    </w:p>
    <w:p w14:paraId="2CEF7B39" w14:textId="77777777" w:rsidR="001A3455" w:rsidRPr="00EA7A87" w:rsidRDefault="001A3455" w:rsidP="001A3455">
      <w:pPr>
        <w:spacing w:line="480" w:lineRule="exact"/>
        <w:rPr>
          <w:rFonts w:asciiTheme="minorEastAsia" w:hAnsiTheme="minorEastAsia" w:cs="Times New Roman"/>
          <w:sz w:val="22"/>
        </w:rPr>
      </w:pPr>
      <w:r w:rsidRPr="00EA7A87">
        <w:rPr>
          <w:rFonts w:asciiTheme="minorEastAsia" w:hAnsiTheme="minorEastAsia" w:cs="Times New Roman" w:hint="eastAsia"/>
          <w:sz w:val="22"/>
        </w:rPr>
        <w:t>「オヽでかした八汐、右大将より鶴喜代へ下さるゝ大切のお菓子、小倅めが出しやばつて、すつての事</w:t>
      </w:r>
      <w:r w:rsidRPr="00EA7A87">
        <w:rPr>
          <w:rFonts w:asciiTheme="minorEastAsia" w:hAnsiTheme="minorEastAsia" w:cs="Times New Roman" w:hint="eastAsia"/>
          <w:sz w:val="22"/>
        </w:rPr>
        <w:lastRenderedPageBreak/>
        <w:t>に大事の工みイヤアノ大事の菓子を荒らした科、殺したは八汐が働き、さすが渡会銀兵衛が妻ほどある。政岡には自らが言ひ聞かす事もあり、沖の井八汐両人は暫く次へ間を隔て遠慮召され」</w:t>
      </w:r>
    </w:p>
    <w:p w14:paraId="7A5707EE" w14:textId="77777777" w:rsidR="001A3455" w:rsidRPr="00EA7A87" w:rsidRDefault="001A3455" w:rsidP="001A3455">
      <w:pPr>
        <w:spacing w:line="480" w:lineRule="exact"/>
        <w:rPr>
          <w:rFonts w:asciiTheme="minorEastAsia" w:hAnsiTheme="minorEastAsia" w:cs="Times New Roman"/>
          <w:sz w:val="22"/>
        </w:rPr>
      </w:pPr>
      <w:r w:rsidRPr="00EA7A87">
        <w:rPr>
          <w:rFonts w:asciiTheme="minorEastAsia" w:hAnsiTheme="minorEastAsia" w:cs="Times New Roman" w:hint="eastAsia"/>
          <w:sz w:val="22"/>
        </w:rPr>
        <w:t>と栄が詞、何と違変も沖の井が深き心は和田津海の汐の八汐も打連れて、伴ひ、一間へ入りにける。後先見廻し栄御前、政岡が傍にすり寄つて</w:t>
      </w:r>
    </w:p>
    <w:p w14:paraId="77D82793" w14:textId="77777777" w:rsidR="001A3455" w:rsidRPr="00EA7A87" w:rsidRDefault="001A3455" w:rsidP="001A3455">
      <w:pPr>
        <w:spacing w:line="480" w:lineRule="exact"/>
        <w:rPr>
          <w:rFonts w:asciiTheme="minorEastAsia" w:hAnsiTheme="minorEastAsia" w:cs="Times New Roman"/>
          <w:sz w:val="22"/>
        </w:rPr>
      </w:pPr>
      <w:r w:rsidRPr="00EA7A87">
        <w:rPr>
          <w:rFonts w:asciiTheme="minorEastAsia" w:hAnsiTheme="minorEastAsia" w:cs="Times New Roman" w:hint="eastAsia"/>
          <w:sz w:val="22"/>
        </w:rPr>
        <w:t>「年ごろ仕込みし其方の願望、成就してさぞ喜び」</w:t>
      </w:r>
    </w:p>
    <w:p w14:paraId="3A7324D2" w14:textId="77777777" w:rsidR="001A3455" w:rsidRPr="00EA7A87" w:rsidRDefault="001A3455" w:rsidP="001A3455">
      <w:pPr>
        <w:spacing w:line="480" w:lineRule="exact"/>
        <w:rPr>
          <w:rFonts w:asciiTheme="minorEastAsia" w:hAnsiTheme="minorEastAsia" w:cs="Times New Roman"/>
          <w:sz w:val="22"/>
        </w:rPr>
      </w:pPr>
      <w:r w:rsidRPr="00EA7A87">
        <w:rPr>
          <w:rFonts w:asciiTheme="minorEastAsia" w:hAnsiTheme="minorEastAsia" w:cs="Times New Roman" w:hint="eastAsia"/>
          <w:sz w:val="22"/>
        </w:rPr>
        <w:t>「エヽ何とおつしやる」</w:t>
      </w:r>
    </w:p>
    <w:p w14:paraId="6E584DD9" w14:textId="77777777" w:rsidR="001A3455" w:rsidRPr="00EA7A87" w:rsidRDefault="001A3455" w:rsidP="001A3455">
      <w:pPr>
        <w:spacing w:line="480" w:lineRule="exact"/>
        <w:rPr>
          <w:rFonts w:asciiTheme="minorEastAsia" w:hAnsiTheme="minorEastAsia" w:cs="Times New Roman"/>
          <w:sz w:val="22"/>
        </w:rPr>
      </w:pPr>
      <w:r w:rsidRPr="00EA7A87">
        <w:rPr>
          <w:rFonts w:asciiTheme="minorEastAsia" w:hAnsiTheme="minorEastAsia" w:cs="Times New Roman" w:hint="eastAsia"/>
          <w:sz w:val="22"/>
        </w:rPr>
        <w:t>「アヽイヤ、モ隠すに及ばぬ。東西分かぬ内よりも、取り替へ置きし其方の子の鶴喜代が身に恙なう、義綱の誠の倅千松がこの最期、さぞ本望であらうなう」</w:t>
      </w:r>
    </w:p>
    <w:p w14:paraId="4CAF7B90" w14:textId="77777777" w:rsidR="001A3455" w:rsidRPr="00EA7A87" w:rsidRDefault="001A3455" w:rsidP="001A3455">
      <w:pPr>
        <w:spacing w:line="480" w:lineRule="exact"/>
        <w:rPr>
          <w:rFonts w:asciiTheme="minorEastAsia" w:hAnsiTheme="minorEastAsia" w:cs="Times New Roman"/>
          <w:sz w:val="22"/>
        </w:rPr>
      </w:pPr>
      <w:r w:rsidRPr="00EA7A87">
        <w:rPr>
          <w:rFonts w:asciiTheme="minorEastAsia" w:hAnsiTheme="minorEastAsia" w:cs="Times New Roman" w:hint="eastAsia"/>
          <w:sz w:val="22"/>
        </w:rPr>
        <w:t>「エヽ」</w:t>
      </w:r>
    </w:p>
    <w:p w14:paraId="0324155D" w14:textId="77777777" w:rsidR="001A3455" w:rsidRPr="00EA7A87" w:rsidRDefault="001A3455" w:rsidP="001A3455">
      <w:pPr>
        <w:spacing w:line="480" w:lineRule="exact"/>
        <w:rPr>
          <w:rFonts w:asciiTheme="minorEastAsia" w:hAnsiTheme="minorEastAsia" w:cs="Times New Roman"/>
          <w:sz w:val="22"/>
        </w:rPr>
      </w:pPr>
      <w:r w:rsidRPr="00EA7A87">
        <w:rPr>
          <w:rFonts w:asciiTheme="minorEastAsia" w:hAnsiTheme="minorEastAsia" w:cs="Times New Roman" w:hint="eastAsia"/>
          <w:sz w:val="22"/>
        </w:rPr>
        <w:t>「オヽ取り替へ子の様子は先立つて知つたれども、もしやと思ひ最前から窺ふて見る処、血筋の子の苦</w:t>
      </w:r>
      <w:r w:rsidRPr="00EA7A87">
        <w:rPr>
          <w:rFonts w:asciiTheme="minorEastAsia" w:hAnsiTheme="minorEastAsia" w:cs="Times New Roman" w:hint="eastAsia"/>
          <w:sz w:val="22"/>
        </w:rPr>
        <w:t>しみを、何ぼ気強い親々でも耐へられるゝものぢやない。若殿にしておく我が子が大事、其方の顔色変らぬは取り替へ子に相違はない、スリヤ皆心は同腹中、刑部殿とも内談しめ諸事わが夫の差図あらん、まづ今日は立帰り病気の様子申上げん、必ず必ず何事も人に悟られまいぞや」</w:t>
      </w:r>
    </w:p>
    <w:p w14:paraId="1A54404B" w14:textId="77777777" w:rsidR="001A3455" w:rsidRPr="00EA7A87" w:rsidRDefault="001A3455" w:rsidP="001A3455">
      <w:pPr>
        <w:spacing w:line="480" w:lineRule="exact"/>
        <w:rPr>
          <w:rFonts w:asciiTheme="minorEastAsia" w:hAnsiTheme="minorEastAsia" w:cs="Times New Roman"/>
          <w:sz w:val="22"/>
        </w:rPr>
      </w:pPr>
      <w:r w:rsidRPr="00EA7A87">
        <w:rPr>
          <w:rFonts w:asciiTheme="minorEastAsia" w:hAnsiTheme="minorEastAsia" w:cs="Times New Roman" w:hint="eastAsia"/>
          <w:sz w:val="22"/>
        </w:rPr>
        <w:t>と一人呑み込み、悠々と館をさして帰らるゝ。後には一人政岡が奥口窺ひ〳〵て、我が子の死骸抱だき上げ、耐へ〳〵し悲しさを一度に『わつ』と溜め涙、せき入り、せき上げ嘆きしが</w:t>
      </w:r>
    </w:p>
    <w:p w14:paraId="2D3336DF" w14:textId="77777777" w:rsidR="001A3455" w:rsidRPr="00EA7A87" w:rsidRDefault="001A3455" w:rsidP="001A3455">
      <w:pPr>
        <w:spacing w:line="480" w:lineRule="exact"/>
        <w:rPr>
          <w:rFonts w:asciiTheme="minorEastAsia" w:hAnsiTheme="minorEastAsia" w:cs="Times New Roman"/>
          <w:sz w:val="22"/>
        </w:rPr>
      </w:pPr>
      <w:r w:rsidRPr="00EA7A87">
        <w:rPr>
          <w:rFonts w:asciiTheme="minorEastAsia" w:hAnsiTheme="minorEastAsia" w:cs="Times New Roman" w:hint="eastAsia"/>
          <w:sz w:val="22"/>
        </w:rPr>
        <w:t>「コレ千松、よう死んでくれた、出かしやつた〳〵〳〵〳〵なう、其方が命捨てた故、邪智深い栄御前、取り替へ子と思ひ違へ、己が工みを打ち明けしは親子の者が忠心を神や仏も哀れみて、鶴喜代君の御武運を守らせ給ふか。ハヽヽヽ有難や〳〵〳〵なう。</w:t>
      </w:r>
      <w:r w:rsidRPr="00EA7A87">
        <w:rPr>
          <w:rFonts w:asciiTheme="minorEastAsia" w:hAnsiTheme="minorEastAsia" w:cs="Times New Roman" w:hint="eastAsia"/>
          <w:sz w:val="22"/>
        </w:rPr>
        <w:lastRenderedPageBreak/>
        <w:t>これと言ふのも、この母が常々教へておいた事、幼な心に聞分けて手詰めになつた毒害を、よう試みてたもつたのう。オヽ出かしやつた出かしやつた〳〵〳〵よなう、其方の命は出羽奥州五十四郡の一家中、所存の臍を固めさす誠に国の礎ぞや。とは言ふものの可愛やなア、君の御為かねてより覚悟は極めていながらも、せめて人らしい者の手にかゝつても死す事か、素性賎しい銀兵衛が女房づれの刃にかゝり、なぶり殺しを現在に傍に見てゐる母が気は、どの様にあらうマどうあらう。思ひ回せばこのほどから歌ふた唄に『千松が七つ八つから金山へ一年待てどもまだ見へぬ、二年待てどもまだ見へぬ』と唄の中なる千松は待つ甲斐あつて父母に顔をば見する事もあらう。同じ名のつく千松の、其方は百年待つたとて千年万年待つたとて、何の便りがあろぞいの。三</w:t>
      </w:r>
      <w:r w:rsidRPr="00EA7A87">
        <w:rPr>
          <w:rFonts w:asciiTheme="minorEastAsia" w:hAnsiTheme="minorEastAsia" w:cs="Times New Roman" w:hint="eastAsia"/>
          <w:sz w:val="22"/>
        </w:rPr>
        <w:t>千世界に子を持つた親の心は皆一つ、子の可愛さに毒なもの食ふなと云ふて叱るのに、毒と見へたら試みて死んでくれいと云ふ様な胴欲非道な母親が又と一人あるものか。武士の胤に生れたは果報か因果かいじらしや、死ぬるを忠義と云ふ事は何時の世からの習はしぞ」</w:t>
      </w:r>
    </w:p>
    <w:p w14:paraId="20CCC748" w14:textId="77777777" w:rsidR="001A3455" w:rsidRPr="00EA7A87" w:rsidRDefault="001A3455" w:rsidP="001A3455">
      <w:pPr>
        <w:spacing w:line="480" w:lineRule="exact"/>
        <w:rPr>
          <w:rFonts w:asciiTheme="minorEastAsia" w:hAnsiTheme="minorEastAsia" w:cs="Times New Roman"/>
          <w:sz w:val="22"/>
        </w:rPr>
      </w:pPr>
      <w:r w:rsidRPr="00EA7A87">
        <w:rPr>
          <w:rFonts w:asciiTheme="minorEastAsia" w:hAnsiTheme="minorEastAsia" w:cs="Times New Roman" w:hint="eastAsia"/>
          <w:sz w:val="22"/>
        </w:rPr>
        <w:t>と凝り固まりし鉄石心、さすが女の愚に返り人目なければ伏し転び、死骸にひしと抱きつき、前後不覚に嘆きしはことわり過ぎて道理なり</w:t>
      </w:r>
    </w:p>
    <w:p w14:paraId="6B05C675" w14:textId="77777777" w:rsidR="001A3455" w:rsidRPr="00EA7A87" w:rsidRDefault="001A3455" w:rsidP="001A3455">
      <w:pPr>
        <w:spacing w:line="480" w:lineRule="exact"/>
        <w:rPr>
          <w:rFonts w:asciiTheme="minorEastAsia" w:hAnsiTheme="minorEastAsia" w:cs="Times New Roman"/>
          <w:sz w:val="22"/>
        </w:rPr>
      </w:pPr>
    </w:p>
    <w:p w14:paraId="4A98275A" w14:textId="77777777" w:rsidR="001A3455" w:rsidRPr="00EA7A87" w:rsidRDefault="001A3455" w:rsidP="001A3455">
      <w:pPr>
        <w:spacing w:line="480" w:lineRule="exact"/>
        <w:jc w:val="left"/>
        <w:rPr>
          <w:rFonts w:asciiTheme="minorEastAsia" w:hAnsiTheme="minorEastAsia" w:cs="Times New Roman"/>
          <w:sz w:val="22"/>
        </w:rPr>
      </w:pPr>
    </w:p>
    <w:p w14:paraId="3C035E5B" w14:textId="77777777" w:rsidR="00B664C5" w:rsidRPr="00EA7A87" w:rsidRDefault="00B664C5" w:rsidP="001A3455">
      <w:pPr>
        <w:spacing w:line="480" w:lineRule="exact"/>
        <w:jc w:val="left"/>
        <w:rPr>
          <w:rFonts w:asciiTheme="minorEastAsia" w:hAnsiTheme="minorEastAsia" w:cs="Times New Roman"/>
          <w:sz w:val="22"/>
        </w:rPr>
      </w:pPr>
    </w:p>
    <w:p w14:paraId="2BF67487" w14:textId="77777777" w:rsidR="003D0A29" w:rsidRPr="00EA7A87" w:rsidRDefault="003D0A29" w:rsidP="001A3455">
      <w:pPr>
        <w:spacing w:line="480" w:lineRule="exact"/>
        <w:jc w:val="left"/>
        <w:rPr>
          <w:rFonts w:asciiTheme="minorEastAsia" w:hAnsiTheme="minorEastAsia" w:cs="Times New Roman"/>
          <w:sz w:val="22"/>
        </w:rPr>
      </w:pPr>
    </w:p>
    <w:p w14:paraId="016CC7B2" w14:textId="299E6116" w:rsidR="003D0A29" w:rsidRPr="00EA7A87" w:rsidRDefault="003D0A29" w:rsidP="003D0A29">
      <w:pPr>
        <w:spacing w:line="480" w:lineRule="exact"/>
        <w:ind w:left="191" w:hangingChars="100" w:hanging="191"/>
        <w:jc w:val="left"/>
        <w:rPr>
          <w:rFonts w:asciiTheme="minorEastAsia" w:hAnsiTheme="minorEastAsia" w:cs="Times New Roman"/>
          <w:sz w:val="22"/>
        </w:rPr>
      </w:pPr>
      <w:r w:rsidRPr="00EA7A87">
        <w:rPr>
          <w:rFonts w:asciiTheme="minorEastAsia" w:hAnsiTheme="minorEastAsia" w:hint="eastAsia"/>
          <w:sz w:val="20"/>
          <w:szCs w:val="20"/>
        </w:rPr>
        <w:t>※演者・時間等の都合により多少の異同がございます。予めご了承ください。</w:t>
      </w:r>
    </w:p>
    <w:sectPr w:rsidR="003D0A29" w:rsidRPr="00EA7A87" w:rsidSect="00917629">
      <w:type w:val="continuous"/>
      <w:pgSz w:w="8419" w:h="11907" w:orient="landscape" w:code="9"/>
      <w:pgMar w:top="680" w:right="567" w:bottom="680" w:left="624" w:header="851" w:footer="57" w:gutter="0"/>
      <w:cols w:num="2" w:space="764"/>
      <w:textDirection w:val="tbRl"/>
      <w:docGrid w:type="linesAndChars" w:linePitch="478" w:charSpace="-18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1037F3" w14:textId="77777777" w:rsidR="004B5B8A" w:rsidRDefault="004B5B8A" w:rsidP="00D93100">
      <w:r>
        <w:separator/>
      </w:r>
    </w:p>
  </w:endnote>
  <w:endnote w:type="continuationSeparator" w:id="0">
    <w:p w14:paraId="7290D428" w14:textId="77777777" w:rsidR="004B5B8A" w:rsidRDefault="004B5B8A" w:rsidP="00D93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075315"/>
      <w:docPartObj>
        <w:docPartGallery w:val="Page Numbers (Bottom of Page)"/>
        <w:docPartUnique/>
      </w:docPartObj>
    </w:sdtPr>
    <w:sdtEndPr>
      <w:rPr>
        <w:sz w:val="18"/>
        <w:szCs w:val="18"/>
      </w:rPr>
    </w:sdtEndPr>
    <w:sdtContent>
      <w:p w14:paraId="20C11EF0" w14:textId="77777777" w:rsidR="00510401" w:rsidRPr="008B3EF7" w:rsidRDefault="00510401">
        <w:pPr>
          <w:pStyle w:val="a7"/>
          <w:jc w:val="center"/>
          <w:rPr>
            <w:sz w:val="18"/>
            <w:szCs w:val="18"/>
          </w:rPr>
        </w:pPr>
        <w:r w:rsidRPr="008B3EF7">
          <w:rPr>
            <w:sz w:val="18"/>
            <w:szCs w:val="18"/>
          </w:rPr>
          <w:fldChar w:fldCharType="begin"/>
        </w:r>
        <w:r w:rsidRPr="008B3EF7">
          <w:rPr>
            <w:sz w:val="18"/>
            <w:szCs w:val="18"/>
          </w:rPr>
          <w:instrText>PAGE   \* MERGEFORMAT</w:instrText>
        </w:r>
        <w:r w:rsidRPr="008B3EF7">
          <w:rPr>
            <w:sz w:val="18"/>
            <w:szCs w:val="18"/>
          </w:rPr>
          <w:fldChar w:fldCharType="separate"/>
        </w:r>
        <w:r w:rsidR="00F26085" w:rsidRPr="00F26085">
          <w:rPr>
            <w:noProof/>
            <w:sz w:val="18"/>
            <w:szCs w:val="18"/>
            <w:lang w:val="ja-JP"/>
          </w:rPr>
          <w:t>2</w:t>
        </w:r>
        <w:r w:rsidRPr="008B3EF7">
          <w:rPr>
            <w:sz w:val="18"/>
            <w:szCs w:val="18"/>
          </w:rPr>
          <w:fldChar w:fldCharType="end"/>
        </w:r>
      </w:p>
    </w:sdtContent>
  </w:sdt>
  <w:p w14:paraId="2BCCADA9" w14:textId="77777777" w:rsidR="00510401" w:rsidRDefault="0051040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9495380"/>
      <w:docPartObj>
        <w:docPartGallery w:val="Page Numbers (Bottom of Page)"/>
        <w:docPartUnique/>
      </w:docPartObj>
    </w:sdtPr>
    <w:sdtEndPr>
      <w:rPr>
        <w:sz w:val="18"/>
        <w:szCs w:val="18"/>
      </w:rPr>
    </w:sdtEndPr>
    <w:sdtContent>
      <w:p w14:paraId="1FEBA13F" w14:textId="77777777" w:rsidR="001A3455" w:rsidRPr="008B3EF7" w:rsidRDefault="001A3455">
        <w:pPr>
          <w:pStyle w:val="a7"/>
          <w:jc w:val="center"/>
          <w:rPr>
            <w:sz w:val="18"/>
            <w:szCs w:val="18"/>
          </w:rPr>
        </w:pPr>
        <w:r w:rsidRPr="008B3EF7">
          <w:rPr>
            <w:sz w:val="18"/>
            <w:szCs w:val="18"/>
          </w:rPr>
          <w:fldChar w:fldCharType="begin"/>
        </w:r>
        <w:r w:rsidRPr="008B3EF7">
          <w:rPr>
            <w:sz w:val="18"/>
            <w:szCs w:val="18"/>
          </w:rPr>
          <w:instrText>PAGE   \* MERGEFORMAT</w:instrText>
        </w:r>
        <w:r w:rsidRPr="008B3EF7">
          <w:rPr>
            <w:sz w:val="18"/>
            <w:szCs w:val="18"/>
          </w:rPr>
          <w:fldChar w:fldCharType="separate"/>
        </w:r>
        <w:r w:rsidRPr="00184283">
          <w:rPr>
            <w:noProof/>
            <w:sz w:val="18"/>
            <w:szCs w:val="18"/>
            <w:lang w:val="ja-JP"/>
          </w:rPr>
          <w:t>4</w:t>
        </w:r>
        <w:r w:rsidRPr="008B3EF7">
          <w:rPr>
            <w:sz w:val="18"/>
            <w:szCs w:val="18"/>
          </w:rPr>
          <w:fldChar w:fldCharType="end"/>
        </w:r>
      </w:p>
    </w:sdtContent>
  </w:sdt>
  <w:p w14:paraId="2D95A9C2" w14:textId="77777777" w:rsidR="001A3455" w:rsidRDefault="001A345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8849076"/>
      <w:docPartObj>
        <w:docPartGallery w:val="Page Numbers (Bottom of Page)"/>
        <w:docPartUnique/>
      </w:docPartObj>
    </w:sdtPr>
    <w:sdtEndPr>
      <w:rPr>
        <w:sz w:val="18"/>
        <w:szCs w:val="18"/>
      </w:rPr>
    </w:sdtEndPr>
    <w:sdtContent>
      <w:p w14:paraId="24458994" w14:textId="77777777" w:rsidR="001A3455" w:rsidRPr="008B3EF7" w:rsidRDefault="001A3455">
        <w:pPr>
          <w:pStyle w:val="a7"/>
          <w:jc w:val="center"/>
          <w:rPr>
            <w:sz w:val="18"/>
            <w:szCs w:val="18"/>
          </w:rPr>
        </w:pPr>
        <w:r w:rsidRPr="008B3EF7">
          <w:rPr>
            <w:sz w:val="18"/>
            <w:szCs w:val="18"/>
          </w:rPr>
          <w:fldChar w:fldCharType="begin"/>
        </w:r>
        <w:r w:rsidRPr="008B3EF7">
          <w:rPr>
            <w:sz w:val="18"/>
            <w:szCs w:val="18"/>
          </w:rPr>
          <w:instrText>PAGE   \* MERGEFORMAT</w:instrText>
        </w:r>
        <w:r w:rsidRPr="008B3EF7">
          <w:rPr>
            <w:sz w:val="18"/>
            <w:szCs w:val="18"/>
          </w:rPr>
          <w:fldChar w:fldCharType="separate"/>
        </w:r>
        <w:r w:rsidRPr="005C5F88">
          <w:rPr>
            <w:noProof/>
            <w:sz w:val="18"/>
            <w:szCs w:val="18"/>
            <w:lang w:val="ja-JP"/>
          </w:rPr>
          <w:t>1</w:t>
        </w:r>
        <w:r w:rsidRPr="008B3EF7">
          <w:rPr>
            <w:sz w:val="18"/>
            <w:szCs w:val="18"/>
          </w:rPr>
          <w:fldChar w:fldCharType="end"/>
        </w:r>
      </w:p>
    </w:sdtContent>
  </w:sdt>
  <w:p w14:paraId="1ABBC0FE" w14:textId="77777777" w:rsidR="001A3455" w:rsidRDefault="001A3455">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5761147"/>
      <w:docPartObj>
        <w:docPartGallery w:val="Page Numbers (Bottom of Page)"/>
        <w:docPartUnique/>
      </w:docPartObj>
    </w:sdtPr>
    <w:sdtEndPr>
      <w:rPr>
        <w:sz w:val="18"/>
        <w:szCs w:val="18"/>
      </w:rPr>
    </w:sdtEndPr>
    <w:sdtContent>
      <w:p w14:paraId="579B6446" w14:textId="77777777" w:rsidR="001A3455" w:rsidRPr="008B3EF7" w:rsidRDefault="001A3455">
        <w:pPr>
          <w:pStyle w:val="a7"/>
          <w:jc w:val="center"/>
          <w:rPr>
            <w:sz w:val="18"/>
            <w:szCs w:val="18"/>
          </w:rPr>
        </w:pPr>
        <w:r w:rsidRPr="008B3EF7">
          <w:rPr>
            <w:sz w:val="18"/>
            <w:szCs w:val="18"/>
          </w:rPr>
          <w:fldChar w:fldCharType="begin"/>
        </w:r>
        <w:r w:rsidRPr="008B3EF7">
          <w:rPr>
            <w:sz w:val="18"/>
            <w:szCs w:val="18"/>
          </w:rPr>
          <w:instrText>PAGE   \* MERGEFORMAT</w:instrText>
        </w:r>
        <w:r w:rsidRPr="008B3EF7">
          <w:rPr>
            <w:sz w:val="18"/>
            <w:szCs w:val="18"/>
          </w:rPr>
          <w:fldChar w:fldCharType="separate"/>
        </w:r>
        <w:r w:rsidRPr="00C7030D">
          <w:rPr>
            <w:noProof/>
            <w:sz w:val="18"/>
            <w:szCs w:val="18"/>
            <w:lang w:val="ja-JP"/>
          </w:rPr>
          <w:t>6</w:t>
        </w:r>
        <w:r w:rsidRPr="008B3EF7">
          <w:rPr>
            <w:sz w:val="18"/>
            <w:szCs w:val="18"/>
          </w:rPr>
          <w:fldChar w:fldCharType="end"/>
        </w:r>
      </w:p>
    </w:sdtContent>
  </w:sdt>
  <w:p w14:paraId="7F62AF50" w14:textId="77777777" w:rsidR="001A3455" w:rsidRDefault="001A345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5577BA" w14:textId="77777777" w:rsidR="004B5B8A" w:rsidRDefault="004B5B8A" w:rsidP="00D93100">
      <w:r>
        <w:separator/>
      </w:r>
    </w:p>
  </w:footnote>
  <w:footnote w:type="continuationSeparator" w:id="0">
    <w:p w14:paraId="0A1EC62F" w14:textId="77777777" w:rsidR="004B5B8A" w:rsidRDefault="004B5B8A" w:rsidP="00D93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8465EF"/>
    <w:multiLevelType w:val="multilevel"/>
    <w:tmpl w:val="C834F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C4021D"/>
    <w:multiLevelType w:val="hybridMultilevel"/>
    <w:tmpl w:val="C93EEDEA"/>
    <w:lvl w:ilvl="0" w:tplc="2CB46324">
      <w:start w:val="3"/>
      <w:numFmt w:val="japaneseCounting"/>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C91032"/>
    <w:multiLevelType w:val="hybridMultilevel"/>
    <w:tmpl w:val="65C0E5B8"/>
    <w:lvl w:ilvl="0" w:tplc="15AEF988">
      <w:start w:val="1"/>
      <w:numFmt w:val="japaneseCounting"/>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1873A2"/>
    <w:multiLevelType w:val="hybridMultilevel"/>
    <w:tmpl w:val="630E7234"/>
    <w:lvl w:ilvl="0" w:tplc="78CED46A">
      <w:start w:val="1"/>
      <w:numFmt w:val="japaneseCounting"/>
      <w:lvlText w:val="%1、"/>
      <w:lvlJc w:val="left"/>
      <w:pPr>
        <w:ind w:left="450" w:hanging="45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30587F"/>
    <w:multiLevelType w:val="hybridMultilevel"/>
    <w:tmpl w:val="CBC26C20"/>
    <w:lvl w:ilvl="0" w:tplc="F75ABD46">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8E61BAE"/>
    <w:multiLevelType w:val="multilevel"/>
    <w:tmpl w:val="4E7EC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2927FC"/>
    <w:multiLevelType w:val="multilevel"/>
    <w:tmpl w:val="3050D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B27E87"/>
    <w:multiLevelType w:val="hybridMultilevel"/>
    <w:tmpl w:val="A3F436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68897570">
    <w:abstractNumId w:val="6"/>
  </w:num>
  <w:num w:numId="2" w16cid:durableId="41298603">
    <w:abstractNumId w:val="0"/>
  </w:num>
  <w:num w:numId="3" w16cid:durableId="2105418402">
    <w:abstractNumId w:val="5"/>
  </w:num>
  <w:num w:numId="4" w16cid:durableId="1779594075">
    <w:abstractNumId w:val="2"/>
  </w:num>
  <w:num w:numId="5" w16cid:durableId="1991060589">
    <w:abstractNumId w:val="1"/>
  </w:num>
  <w:num w:numId="6" w16cid:durableId="359628660">
    <w:abstractNumId w:val="7"/>
  </w:num>
  <w:num w:numId="7" w16cid:durableId="1275752120">
    <w:abstractNumId w:val="4"/>
  </w:num>
  <w:num w:numId="8" w16cid:durableId="1255115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bookFoldPrinting/>
  <w:drawingGridHorizontalSpacing w:val="201"/>
  <w:drawingGridVerticalSpacing w:val="39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4255"/>
    <w:rsid w:val="0000691E"/>
    <w:rsid w:val="00013B76"/>
    <w:rsid w:val="00034255"/>
    <w:rsid w:val="0005170F"/>
    <w:rsid w:val="00052BB3"/>
    <w:rsid w:val="00060B32"/>
    <w:rsid w:val="000727D3"/>
    <w:rsid w:val="00073F17"/>
    <w:rsid w:val="00076D42"/>
    <w:rsid w:val="00080C23"/>
    <w:rsid w:val="00082DB7"/>
    <w:rsid w:val="00084495"/>
    <w:rsid w:val="000919FB"/>
    <w:rsid w:val="000B5A65"/>
    <w:rsid w:val="000C0027"/>
    <w:rsid w:val="000C0388"/>
    <w:rsid w:val="000D07DA"/>
    <w:rsid w:val="000D5AD6"/>
    <w:rsid w:val="000F3C53"/>
    <w:rsid w:val="00106168"/>
    <w:rsid w:val="001068C6"/>
    <w:rsid w:val="001075F0"/>
    <w:rsid w:val="0011521C"/>
    <w:rsid w:val="00116E6E"/>
    <w:rsid w:val="00134E23"/>
    <w:rsid w:val="00140BBA"/>
    <w:rsid w:val="00140CA6"/>
    <w:rsid w:val="00141AEC"/>
    <w:rsid w:val="00142269"/>
    <w:rsid w:val="00151D7D"/>
    <w:rsid w:val="00154E3E"/>
    <w:rsid w:val="0016465F"/>
    <w:rsid w:val="00164BDE"/>
    <w:rsid w:val="0017154D"/>
    <w:rsid w:val="0018504D"/>
    <w:rsid w:val="001A3455"/>
    <w:rsid w:val="001A60AB"/>
    <w:rsid w:val="001B1A5D"/>
    <w:rsid w:val="001B1D00"/>
    <w:rsid w:val="001B6F92"/>
    <w:rsid w:val="001C521A"/>
    <w:rsid w:val="00203EC3"/>
    <w:rsid w:val="00204D8A"/>
    <w:rsid w:val="00210B90"/>
    <w:rsid w:val="002137DE"/>
    <w:rsid w:val="002165A0"/>
    <w:rsid w:val="002426BB"/>
    <w:rsid w:val="00244924"/>
    <w:rsid w:val="002500D5"/>
    <w:rsid w:val="00250D24"/>
    <w:rsid w:val="00252E7D"/>
    <w:rsid w:val="002563F8"/>
    <w:rsid w:val="00260326"/>
    <w:rsid w:val="00267C6C"/>
    <w:rsid w:val="002713AB"/>
    <w:rsid w:val="00271983"/>
    <w:rsid w:val="00272C2B"/>
    <w:rsid w:val="002760E7"/>
    <w:rsid w:val="0028313A"/>
    <w:rsid w:val="0028787F"/>
    <w:rsid w:val="002A32FF"/>
    <w:rsid w:val="002B6794"/>
    <w:rsid w:val="002D4F59"/>
    <w:rsid w:val="002E6C6F"/>
    <w:rsid w:val="002F2A5B"/>
    <w:rsid w:val="002F6473"/>
    <w:rsid w:val="00342482"/>
    <w:rsid w:val="00345EBC"/>
    <w:rsid w:val="003477C9"/>
    <w:rsid w:val="003509DB"/>
    <w:rsid w:val="00351CEA"/>
    <w:rsid w:val="003537C5"/>
    <w:rsid w:val="00356417"/>
    <w:rsid w:val="00357CCB"/>
    <w:rsid w:val="003634C4"/>
    <w:rsid w:val="00366CA7"/>
    <w:rsid w:val="00383F23"/>
    <w:rsid w:val="003973BB"/>
    <w:rsid w:val="003C7D95"/>
    <w:rsid w:val="003D0A29"/>
    <w:rsid w:val="003D34AC"/>
    <w:rsid w:val="003E1517"/>
    <w:rsid w:val="003E5C7A"/>
    <w:rsid w:val="004041CC"/>
    <w:rsid w:val="00420386"/>
    <w:rsid w:val="00421CA9"/>
    <w:rsid w:val="00437828"/>
    <w:rsid w:val="004400F2"/>
    <w:rsid w:val="00444D33"/>
    <w:rsid w:val="00447756"/>
    <w:rsid w:val="00447B47"/>
    <w:rsid w:val="00450311"/>
    <w:rsid w:val="004600C3"/>
    <w:rsid w:val="004602C5"/>
    <w:rsid w:val="00477956"/>
    <w:rsid w:val="00480172"/>
    <w:rsid w:val="004801D7"/>
    <w:rsid w:val="004915A3"/>
    <w:rsid w:val="004925B1"/>
    <w:rsid w:val="00494885"/>
    <w:rsid w:val="004A40DA"/>
    <w:rsid w:val="004B5B8A"/>
    <w:rsid w:val="004C0FBE"/>
    <w:rsid w:val="004C1B42"/>
    <w:rsid w:val="004C6487"/>
    <w:rsid w:val="004C6EC5"/>
    <w:rsid w:val="004D6A05"/>
    <w:rsid w:val="004D74C5"/>
    <w:rsid w:val="004E13A4"/>
    <w:rsid w:val="004E1DC2"/>
    <w:rsid w:val="004E205C"/>
    <w:rsid w:val="004E6E18"/>
    <w:rsid w:val="004F7591"/>
    <w:rsid w:val="005059BA"/>
    <w:rsid w:val="00510401"/>
    <w:rsid w:val="00515F16"/>
    <w:rsid w:val="005221F9"/>
    <w:rsid w:val="00525B16"/>
    <w:rsid w:val="00525D1E"/>
    <w:rsid w:val="0052612A"/>
    <w:rsid w:val="00555DD2"/>
    <w:rsid w:val="00557041"/>
    <w:rsid w:val="00562FAE"/>
    <w:rsid w:val="0057013A"/>
    <w:rsid w:val="005856F8"/>
    <w:rsid w:val="005A0E49"/>
    <w:rsid w:val="005A1CC0"/>
    <w:rsid w:val="005A5E57"/>
    <w:rsid w:val="005B6854"/>
    <w:rsid w:val="005C45DE"/>
    <w:rsid w:val="005C4A1C"/>
    <w:rsid w:val="005E3FC3"/>
    <w:rsid w:val="005E6675"/>
    <w:rsid w:val="005E6C9A"/>
    <w:rsid w:val="005F32B2"/>
    <w:rsid w:val="005F4581"/>
    <w:rsid w:val="005F6D66"/>
    <w:rsid w:val="00606D0A"/>
    <w:rsid w:val="006122A1"/>
    <w:rsid w:val="00616883"/>
    <w:rsid w:val="00632729"/>
    <w:rsid w:val="00633E97"/>
    <w:rsid w:val="00640908"/>
    <w:rsid w:val="00662167"/>
    <w:rsid w:val="006642E0"/>
    <w:rsid w:val="00670BF8"/>
    <w:rsid w:val="006729CE"/>
    <w:rsid w:val="00682390"/>
    <w:rsid w:val="00684C11"/>
    <w:rsid w:val="00686FD4"/>
    <w:rsid w:val="00693C7D"/>
    <w:rsid w:val="00697F0F"/>
    <w:rsid w:val="006A2353"/>
    <w:rsid w:val="006A4F05"/>
    <w:rsid w:val="006C2BF2"/>
    <w:rsid w:val="006D32BA"/>
    <w:rsid w:val="006D78DB"/>
    <w:rsid w:val="006F73B4"/>
    <w:rsid w:val="00707751"/>
    <w:rsid w:val="00710695"/>
    <w:rsid w:val="00714B6B"/>
    <w:rsid w:val="00720526"/>
    <w:rsid w:val="00723142"/>
    <w:rsid w:val="00723284"/>
    <w:rsid w:val="00727994"/>
    <w:rsid w:val="00746D5D"/>
    <w:rsid w:val="007504A3"/>
    <w:rsid w:val="00751DF6"/>
    <w:rsid w:val="007636AD"/>
    <w:rsid w:val="00775856"/>
    <w:rsid w:val="00775862"/>
    <w:rsid w:val="00790471"/>
    <w:rsid w:val="00795406"/>
    <w:rsid w:val="007A2836"/>
    <w:rsid w:val="007A6866"/>
    <w:rsid w:val="007B125F"/>
    <w:rsid w:val="007F1650"/>
    <w:rsid w:val="00803208"/>
    <w:rsid w:val="00817B52"/>
    <w:rsid w:val="0082232E"/>
    <w:rsid w:val="00822682"/>
    <w:rsid w:val="00842272"/>
    <w:rsid w:val="00844379"/>
    <w:rsid w:val="00844954"/>
    <w:rsid w:val="0086205C"/>
    <w:rsid w:val="00864465"/>
    <w:rsid w:val="00872507"/>
    <w:rsid w:val="00882177"/>
    <w:rsid w:val="00882848"/>
    <w:rsid w:val="00893CC9"/>
    <w:rsid w:val="00897635"/>
    <w:rsid w:val="008B3EF7"/>
    <w:rsid w:val="008B64BE"/>
    <w:rsid w:val="008C0C62"/>
    <w:rsid w:val="008C3D88"/>
    <w:rsid w:val="008C4553"/>
    <w:rsid w:val="008C7ADD"/>
    <w:rsid w:val="008D090F"/>
    <w:rsid w:val="008D73FC"/>
    <w:rsid w:val="008F1176"/>
    <w:rsid w:val="008F65A0"/>
    <w:rsid w:val="0090015B"/>
    <w:rsid w:val="009167DE"/>
    <w:rsid w:val="00917629"/>
    <w:rsid w:val="00917670"/>
    <w:rsid w:val="00945749"/>
    <w:rsid w:val="0094619B"/>
    <w:rsid w:val="0094701A"/>
    <w:rsid w:val="00957CF2"/>
    <w:rsid w:val="009657D1"/>
    <w:rsid w:val="00984754"/>
    <w:rsid w:val="00986892"/>
    <w:rsid w:val="00987546"/>
    <w:rsid w:val="00991264"/>
    <w:rsid w:val="00992138"/>
    <w:rsid w:val="00994B64"/>
    <w:rsid w:val="009B34A6"/>
    <w:rsid w:val="009B3972"/>
    <w:rsid w:val="009C57DB"/>
    <w:rsid w:val="009D74AB"/>
    <w:rsid w:val="009E685E"/>
    <w:rsid w:val="009F05E5"/>
    <w:rsid w:val="009F3510"/>
    <w:rsid w:val="009F4DD7"/>
    <w:rsid w:val="009F73EB"/>
    <w:rsid w:val="00A04B0B"/>
    <w:rsid w:val="00A378F3"/>
    <w:rsid w:val="00A60172"/>
    <w:rsid w:val="00A67787"/>
    <w:rsid w:val="00A745ED"/>
    <w:rsid w:val="00A8449C"/>
    <w:rsid w:val="00A85CAC"/>
    <w:rsid w:val="00A85DE9"/>
    <w:rsid w:val="00A865D5"/>
    <w:rsid w:val="00A9251F"/>
    <w:rsid w:val="00AA0130"/>
    <w:rsid w:val="00AA033A"/>
    <w:rsid w:val="00AA07CF"/>
    <w:rsid w:val="00AA2504"/>
    <w:rsid w:val="00AA6E89"/>
    <w:rsid w:val="00AC234B"/>
    <w:rsid w:val="00AD6C73"/>
    <w:rsid w:val="00AE40A0"/>
    <w:rsid w:val="00AF428F"/>
    <w:rsid w:val="00AF4D02"/>
    <w:rsid w:val="00AF5C40"/>
    <w:rsid w:val="00AF7809"/>
    <w:rsid w:val="00B51357"/>
    <w:rsid w:val="00B5312A"/>
    <w:rsid w:val="00B54C38"/>
    <w:rsid w:val="00B55603"/>
    <w:rsid w:val="00B56B27"/>
    <w:rsid w:val="00B6426D"/>
    <w:rsid w:val="00B664C5"/>
    <w:rsid w:val="00B67E7D"/>
    <w:rsid w:val="00B7082F"/>
    <w:rsid w:val="00B837CF"/>
    <w:rsid w:val="00B846F9"/>
    <w:rsid w:val="00B9350A"/>
    <w:rsid w:val="00BB01D9"/>
    <w:rsid w:val="00BB16DC"/>
    <w:rsid w:val="00BC4AB3"/>
    <w:rsid w:val="00BF3B50"/>
    <w:rsid w:val="00BF4A7A"/>
    <w:rsid w:val="00BF7FB8"/>
    <w:rsid w:val="00C03510"/>
    <w:rsid w:val="00C03DCD"/>
    <w:rsid w:val="00C1008F"/>
    <w:rsid w:val="00C11AFB"/>
    <w:rsid w:val="00C169E5"/>
    <w:rsid w:val="00C16A0E"/>
    <w:rsid w:val="00C2070B"/>
    <w:rsid w:val="00C26EA1"/>
    <w:rsid w:val="00C305D8"/>
    <w:rsid w:val="00C32B88"/>
    <w:rsid w:val="00C56D35"/>
    <w:rsid w:val="00C57CF0"/>
    <w:rsid w:val="00C61263"/>
    <w:rsid w:val="00C773DA"/>
    <w:rsid w:val="00C80729"/>
    <w:rsid w:val="00C84199"/>
    <w:rsid w:val="00C87BBE"/>
    <w:rsid w:val="00C9281C"/>
    <w:rsid w:val="00C97746"/>
    <w:rsid w:val="00CA41D8"/>
    <w:rsid w:val="00CC47A0"/>
    <w:rsid w:val="00CD4329"/>
    <w:rsid w:val="00CE1FDD"/>
    <w:rsid w:val="00CE4C54"/>
    <w:rsid w:val="00CE6A13"/>
    <w:rsid w:val="00CF0EC3"/>
    <w:rsid w:val="00CF5E4D"/>
    <w:rsid w:val="00D0152A"/>
    <w:rsid w:val="00D04C5C"/>
    <w:rsid w:val="00D4202A"/>
    <w:rsid w:val="00D432EA"/>
    <w:rsid w:val="00D444C2"/>
    <w:rsid w:val="00D54B29"/>
    <w:rsid w:val="00D766AF"/>
    <w:rsid w:val="00D8126F"/>
    <w:rsid w:val="00D93100"/>
    <w:rsid w:val="00D963AA"/>
    <w:rsid w:val="00D96D4B"/>
    <w:rsid w:val="00D96E13"/>
    <w:rsid w:val="00D96EF6"/>
    <w:rsid w:val="00DD0B25"/>
    <w:rsid w:val="00DD6B04"/>
    <w:rsid w:val="00E001C7"/>
    <w:rsid w:val="00E024E0"/>
    <w:rsid w:val="00E06523"/>
    <w:rsid w:val="00E15354"/>
    <w:rsid w:val="00E452BC"/>
    <w:rsid w:val="00E52775"/>
    <w:rsid w:val="00E67936"/>
    <w:rsid w:val="00E911D0"/>
    <w:rsid w:val="00E92019"/>
    <w:rsid w:val="00EA0694"/>
    <w:rsid w:val="00EA7A87"/>
    <w:rsid w:val="00EC3C6A"/>
    <w:rsid w:val="00EE1BE2"/>
    <w:rsid w:val="00EE78D1"/>
    <w:rsid w:val="00EF239D"/>
    <w:rsid w:val="00EF3052"/>
    <w:rsid w:val="00EF6599"/>
    <w:rsid w:val="00F06217"/>
    <w:rsid w:val="00F132AD"/>
    <w:rsid w:val="00F21615"/>
    <w:rsid w:val="00F26085"/>
    <w:rsid w:val="00F27E44"/>
    <w:rsid w:val="00F3316C"/>
    <w:rsid w:val="00F33877"/>
    <w:rsid w:val="00F45E9A"/>
    <w:rsid w:val="00F4648B"/>
    <w:rsid w:val="00F5046D"/>
    <w:rsid w:val="00F536B8"/>
    <w:rsid w:val="00F576F0"/>
    <w:rsid w:val="00F651FB"/>
    <w:rsid w:val="00F73191"/>
    <w:rsid w:val="00F76D4A"/>
    <w:rsid w:val="00F77465"/>
    <w:rsid w:val="00F85032"/>
    <w:rsid w:val="00FA0A04"/>
    <w:rsid w:val="00FC4E6B"/>
    <w:rsid w:val="00FC4FA4"/>
    <w:rsid w:val="00FD4065"/>
    <w:rsid w:val="00FD4ADA"/>
    <w:rsid w:val="00FD7D42"/>
    <w:rsid w:val="00FE4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F0634B"/>
  <w15:docId w15:val="{4F89A12C-0284-4846-9A21-6C2243F07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0388"/>
    <w:pPr>
      <w:widowControl w:val="0"/>
      <w:jc w:val="both"/>
    </w:pPr>
  </w:style>
  <w:style w:type="paragraph" w:styleId="2">
    <w:name w:val="heading 2"/>
    <w:basedOn w:val="a"/>
    <w:link w:val="20"/>
    <w:uiPriority w:val="9"/>
    <w:qFormat/>
    <w:rsid w:val="00B55603"/>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B55603"/>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425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34255"/>
    <w:rPr>
      <w:rFonts w:asciiTheme="majorHAnsi" w:eastAsiaTheme="majorEastAsia" w:hAnsiTheme="majorHAnsi" w:cstheme="majorBidi"/>
      <w:sz w:val="18"/>
      <w:szCs w:val="18"/>
    </w:rPr>
  </w:style>
  <w:style w:type="character" w:customStyle="1" w:styleId="inner-text1">
    <w:name w:val="inner-text1"/>
    <w:basedOn w:val="a0"/>
    <w:rsid w:val="00F27E44"/>
  </w:style>
  <w:style w:type="paragraph" w:styleId="a5">
    <w:name w:val="header"/>
    <w:basedOn w:val="a"/>
    <w:link w:val="a6"/>
    <w:uiPriority w:val="99"/>
    <w:unhideWhenUsed/>
    <w:rsid w:val="00D93100"/>
    <w:pPr>
      <w:tabs>
        <w:tab w:val="center" w:pos="4252"/>
        <w:tab w:val="right" w:pos="8504"/>
      </w:tabs>
      <w:snapToGrid w:val="0"/>
    </w:pPr>
  </w:style>
  <w:style w:type="character" w:customStyle="1" w:styleId="a6">
    <w:name w:val="ヘッダー (文字)"/>
    <w:basedOn w:val="a0"/>
    <w:link w:val="a5"/>
    <w:uiPriority w:val="99"/>
    <w:rsid w:val="00D93100"/>
  </w:style>
  <w:style w:type="paragraph" w:styleId="a7">
    <w:name w:val="footer"/>
    <w:basedOn w:val="a"/>
    <w:link w:val="a8"/>
    <w:uiPriority w:val="99"/>
    <w:unhideWhenUsed/>
    <w:rsid w:val="00D93100"/>
    <w:pPr>
      <w:tabs>
        <w:tab w:val="center" w:pos="4252"/>
        <w:tab w:val="right" w:pos="8504"/>
      </w:tabs>
      <w:snapToGrid w:val="0"/>
    </w:pPr>
  </w:style>
  <w:style w:type="character" w:customStyle="1" w:styleId="a8">
    <w:name w:val="フッター (文字)"/>
    <w:basedOn w:val="a0"/>
    <w:link w:val="a7"/>
    <w:uiPriority w:val="99"/>
    <w:rsid w:val="00D93100"/>
  </w:style>
  <w:style w:type="character" w:customStyle="1" w:styleId="20">
    <w:name w:val="見出し 2 (文字)"/>
    <w:basedOn w:val="a0"/>
    <w:link w:val="2"/>
    <w:uiPriority w:val="9"/>
    <w:rsid w:val="00B55603"/>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B55603"/>
    <w:rPr>
      <w:rFonts w:ascii="ＭＳ Ｐゴシック" w:eastAsia="ＭＳ Ｐゴシック" w:hAnsi="ＭＳ Ｐゴシック" w:cs="ＭＳ Ｐゴシック"/>
      <w:b/>
      <w:bCs/>
      <w:kern w:val="0"/>
      <w:sz w:val="27"/>
      <w:szCs w:val="27"/>
    </w:rPr>
  </w:style>
  <w:style w:type="numbering" w:customStyle="1" w:styleId="1">
    <w:name w:val="リストなし1"/>
    <w:next w:val="a2"/>
    <w:uiPriority w:val="99"/>
    <w:semiHidden/>
    <w:unhideWhenUsed/>
    <w:rsid w:val="00B55603"/>
  </w:style>
  <w:style w:type="character" w:styleId="a9">
    <w:name w:val="Hyperlink"/>
    <w:basedOn w:val="a0"/>
    <w:uiPriority w:val="99"/>
    <w:semiHidden/>
    <w:unhideWhenUsed/>
    <w:rsid w:val="00B55603"/>
    <w:rPr>
      <w:color w:val="0000FF"/>
      <w:u w:val="single"/>
    </w:rPr>
  </w:style>
  <w:style w:type="paragraph" w:styleId="aa">
    <w:name w:val="No Spacing"/>
    <w:uiPriority w:val="1"/>
    <w:qFormat/>
    <w:rsid w:val="00B55603"/>
    <w:pPr>
      <w:widowControl w:val="0"/>
      <w:jc w:val="both"/>
    </w:pPr>
    <w:rPr>
      <w:rFonts w:ascii="Century" w:eastAsia="ＭＳ 明朝" w:hAnsi="Century" w:cs="Times New Roman"/>
    </w:rPr>
  </w:style>
  <w:style w:type="paragraph" w:styleId="ab">
    <w:name w:val="Plain Text"/>
    <w:basedOn w:val="a"/>
    <w:link w:val="ac"/>
    <w:uiPriority w:val="99"/>
    <w:unhideWhenUsed/>
    <w:rsid w:val="00B55603"/>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B55603"/>
    <w:rPr>
      <w:rFonts w:ascii="ＭＳ ゴシック" w:eastAsia="ＭＳ ゴシック" w:hAnsi="Courier New" w:cs="Courier New"/>
      <w:sz w:val="20"/>
      <w:szCs w:val="21"/>
    </w:rPr>
  </w:style>
  <w:style w:type="paragraph" w:styleId="Web">
    <w:name w:val="Normal (Web)"/>
    <w:basedOn w:val="a"/>
    <w:uiPriority w:val="99"/>
    <w:unhideWhenUsed/>
    <w:rsid w:val="00B55603"/>
    <w:pPr>
      <w:widowControl/>
      <w:spacing w:before="100" w:beforeAutospacing="1" w:after="100" w:afterAutospacing="1"/>
      <w:jc w:val="left"/>
    </w:pPr>
    <w:rPr>
      <w:rFonts w:ascii="ＭＳ Ｐゴシック" w:eastAsia="ＭＳ Ｐゴシック" w:hAnsi="ＭＳ Ｐゴシック" w:cs="ＭＳ Ｐゴシック"/>
      <w:color w:val="333333"/>
      <w:kern w:val="0"/>
      <w:sz w:val="24"/>
      <w:szCs w:val="24"/>
    </w:rPr>
  </w:style>
  <w:style w:type="paragraph" w:customStyle="1" w:styleId="ad">
    <w:uiPriority w:val="99"/>
    <w:unhideWhenUsed/>
    <w:rsid w:val="00B55603"/>
  </w:style>
  <w:style w:type="character" w:customStyle="1" w:styleId="jn1">
    <w:name w:val="jn1"/>
    <w:basedOn w:val="a0"/>
    <w:rsid w:val="00B55603"/>
    <w:rPr>
      <w:vanish w:val="0"/>
      <w:webHidden w:val="0"/>
      <w:bdr w:val="none" w:sz="0" w:space="0" w:color="auto" w:frame="1"/>
      <w:specVanish w:val="0"/>
    </w:rPr>
  </w:style>
  <w:style w:type="character" w:styleId="HTML">
    <w:name w:val="HTML Typewriter"/>
    <w:basedOn w:val="a0"/>
    <w:uiPriority w:val="99"/>
    <w:semiHidden/>
    <w:unhideWhenUsed/>
    <w:rsid w:val="00B55603"/>
    <w:rPr>
      <w:rFonts w:ascii="Courier New" w:hAnsi="Courier New" w:cs="Courier New"/>
      <w:sz w:val="20"/>
      <w:szCs w:val="20"/>
    </w:rPr>
  </w:style>
  <w:style w:type="character" w:styleId="ae">
    <w:name w:val="line number"/>
    <w:basedOn w:val="a0"/>
    <w:uiPriority w:val="99"/>
    <w:semiHidden/>
    <w:unhideWhenUsed/>
    <w:rsid w:val="00B66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6701005">
      <w:bodyDiv w:val="1"/>
      <w:marLeft w:val="0"/>
      <w:marRight w:val="0"/>
      <w:marTop w:val="0"/>
      <w:marBottom w:val="0"/>
      <w:divBdr>
        <w:top w:val="none" w:sz="0" w:space="0" w:color="auto"/>
        <w:left w:val="none" w:sz="0" w:space="0" w:color="auto"/>
        <w:bottom w:val="none" w:sz="0" w:space="0" w:color="auto"/>
        <w:right w:val="none" w:sz="0" w:space="0" w:color="auto"/>
      </w:divBdr>
      <w:divsChild>
        <w:div w:id="774982722">
          <w:marLeft w:val="0"/>
          <w:marRight w:val="0"/>
          <w:marTop w:val="0"/>
          <w:marBottom w:val="0"/>
          <w:divBdr>
            <w:top w:val="none" w:sz="0" w:space="0" w:color="auto"/>
            <w:left w:val="none" w:sz="0" w:space="0" w:color="auto"/>
            <w:bottom w:val="none" w:sz="0" w:space="0" w:color="auto"/>
            <w:right w:val="none" w:sz="0" w:space="0" w:color="auto"/>
          </w:divBdr>
          <w:divsChild>
            <w:div w:id="916940318">
              <w:marLeft w:val="0"/>
              <w:marRight w:val="0"/>
              <w:marTop w:val="0"/>
              <w:marBottom w:val="0"/>
              <w:divBdr>
                <w:top w:val="none" w:sz="0" w:space="0" w:color="auto"/>
                <w:left w:val="none" w:sz="0" w:space="0" w:color="auto"/>
                <w:bottom w:val="none" w:sz="0" w:space="0" w:color="auto"/>
                <w:right w:val="none" w:sz="0" w:space="0" w:color="auto"/>
              </w:divBdr>
              <w:divsChild>
                <w:div w:id="6260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604461">
      <w:bodyDiv w:val="1"/>
      <w:marLeft w:val="0"/>
      <w:marRight w:val="0"/>
      <w:marTop w:val="0"/>
      <w:marBottom w:val="0"/>
      <w:divBdr>
        <w:top w:val="none" w:sz="0" w:space="0" w:color="auto"/>
        <w:left w:val="none" w:sz="0" w:space="0" w:color="auto"/>
        <w:bottom w:val="none" w:sz="0" w:space="0" w:color="auto"/>
        <w:right w:val="none" w:sz="0" w:space="0" w:color="auto"/>
      </w:divBdr>
    </w:div>
    <w:div w:id="195181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C42F3-ECB1-4435-8131-B12233DB1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20</Pages>
  <Words>1620</Words>
  <Characters>9239</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吉村 未知</dc:creator>
  <cp:lastModifiedBy>稚子 北島</cp:lastModifiedBy>
  <cp:revision>14</cp:revision>
  <cp:lastPrinted>2013-03-13T11:38:00Z</cp:lastPrinted>
  <dcterms:created xsi:type="dcterms:W3CDTF">2013-03-15T12:31:00Z</dcterms:created>
  <dcterms:modified xsi:type="dcterms:W3CDTF">2025-01-08T10:14:00Z</dcterms:modified>
</cp:coreProperties>
</file>