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BAFA" w14:textId="22F5C344" w:rsidR="00495A31" w:rsidRPr="007A7C20" w:rsidRDefault="00495A31" w:rsidP="00495A31">
      <w:pPr>
        <w:jc w:val="center"/>
        <w:rPr>
          <w:rFonts w:ascii="ＤＦ平成明朝体W7" w:eastAsia="ＤＦ平成明朝体W7" w:hAnsi="ＤＦ平成明朝体W7" w:cs="Times New Roman"/>
          <w:b/>
          <w:sz w:val="48"/>
          <w:szCs w:val="48"/>
        </w:rPr>
      </w:pPr>
      <w:r>
        <w:rPr>
          <w:rFonts w:ascii="ＤＦ平成明朝体W7" w:eastAsia="ＤＦ平成明朝体W7" w:hAnsi="ＤＦ平成明朝体W7" w:cs="Times New Roman"/>
          <w:b/>
          <w:sz w:val="48"/>
          <w:szCs w:val="48"/>
        </w:rPr>
        <w:ruby>
          <w:rubyPr>
            <w:rubyAlign w:val="distributeSpace"/>
            <w:hps w:val="24"/>
            <w:hpsRaise w:val="46"/>
            <w:hpsBaseText w:val="48"/>
            <w:lid w:val="ja-JP"/>
          </w:rubyPr>
          <w:rt>
            <w:r w:rsidR="00495A31" w:rsidRPr="007C057F">
              <w:rPr>
                <w:rFonts w:ascii="HGS教科書体" w:eastAsia="HGS教科書体" w:hAnsi="ＤＦ平成明朝体W7" w:cs="Times New Roman"/>
                <w:b/>
                <w:sz w:val="24"/>
                <w:szCs w:val="48"/>
              </w:rPr>
              <w:t>かなでほんちゅうしんぐら</w:t>
            </w:r>
          </w:rt>
          <w:rubyBase>
            <w:r w:rsidR="00495A31">
              <w:rPr>
                <w:rFonts w:ascii="ＤＦ平成明朝体W7" w:eastAsia="ＤＦ平成明朝体W7" w:hAnsi="ＤＦ平成明朝体W7" w:cs="Times New Roman"/>
                <w:b/>
                <w:sz w:val="48"/>
                <w:szCs w:val="48"/>
              </w:rPr>
              <w:t>仮名手本忠臣蔵</w:t>
            </w:r>
          </w:rubyBase>
        </w:ruby>
      </w:r>
      <w:r w:rsidRPr="007C057F">
        <w:rPr>
          <w:rFonts w:ascii="ＤＦ平成明朝体W7" w:eastAsia="ＤＦ平成明朝体W7" w:hAnsi="ＤＦ平成明朝体W7" w:cs="Times New Roman"/>
          <w:b/>
          <w:sz w:val="48"/>
          <w:szCs w:val="48"/>
        </w:rPr>
        <w:t xml:space="preserve"> </w:t>
      </w:r>
    </w:p>
    <w:p w14:paraId="1EE4B2DC" w14:textId="77777777" w:rsidR="00495A31" w:rsidRPr="007C057F" w:rsidRDefault="00495A31" w:rsidP="00495A31">
      <w:pPr>
        <w:rPr>
          <w:rFonts w:asciiTheme="minorEastAsia" w:hAnsiTheme="minorEastAsia" w:cs="Times New Roman"/>
          <w:b/>
          <w:sz w:val="22"/>
        </w:rPr>
      </w:pPr>
      <w:r w:rsidRPr="007C057F">
        <w:rPr>
          <w:rFonts w:asciiTheme="minorEastAsia" w:hAnsiTheme="minorEastAsia" w:cs="Times New Roman" w:hint="eastAsia"/>
          <w:b/>
          <w:sz w:val="22"/>
        </w:rPr>
        <w:t>〔解　　説〕</w:t>
      </w:r>
    </w:p>
    <w:p w14:paraId="46AE5194" w14:textId="77777777" w:rsidR="00495A31" w:rsidRPr="007C057F" w:rsidRDefault="00495A31" w:rsidP="00495A31">
      <w:pPr>
        <w:ind w:firstLineChars="100" w:firstLine="211"/>
        <w:rPr>
          <w:rFonts w:asciiTheme="minorEastAsia" w:hAnsiTheme="minorEastAsia" w:cs="Times New Roman"/>
          <w:sz w:val="22"/>
        </w:rPr>
      </w:pPr>
      <w:r w:rsidRPr="007C057F">
        <w:rPr>
          <w:rFonts w:asciiTheme="minorEastAsia" w:hAnsiTheme="minorEastAsia" w:cs="Times New Roman" w:hint="eastAsia"/>
          <w:sz w:val="22"/>
        </w:rPr>
        <w:t>寛延元年(一七四八)八月、竹本座初演。竹田出雲・三好松洛(しょうらく)・並木千柳(なみきせんりゅう)の合作。八月十四日から十一月まで打ち続ける程、当初から人気が高かった。言うまでもなく赤穂浪士の仇討ちを脚色したもので、同じ題材を扱った数多くの先行作品の集大成であり、「菅原伝授手習鑑」「義経千本桜」と共に三大浄瑠璃の一つに数えられている。</w:t>
      </w:r>
    </w:p>
    <w:p w14:paraId="287C6253" w14:textId="77777777" w:rsidR="00495A31" w:rsidRPr="007C057F" w:rsidRDefault="00495A31" w:rsidP="00495A31">
      <w:pPr>
        <w:rPr>
          <w:rFonts w:asciiTheme="minorEastAsia" w:hAnsiTheme="minorEastAsia" w:cs="Times New Roman"/>
          <w:sz w:val="22"/>
        </w:rPr>
      </w:pPr>
      <w:r w:rsidRPr="007C057F">
        <w:rPr>
          <w:rFonts w:asciiTheme="minorEastAsia" w:hAnsiTheme="minorEastAsia" w:cs="Times New Roman" w:hint="eastAsia"/>
          <w:sz w:val="22"/>
        </w:rPr>
        <w:t xml:space="preserve">　元禄十四年（一七○一）三月十四日、勅使響応の際、江戸城松の廊下で、浅野内匠頭が吉良上野介を刃傷に及んだ事件から、元禄十五年十二月十四日の討入りまでを一年に凝縮し、春夏秋冬に配列したのも心憎い脚色である。時代を足利時代に、場所を鎌倉に置き換え、登場人物も、浅野内匠頭を塩治(えんや)判官、吉良上野介を高師直(もろのう)、大石内蔵助を大星由良之助(ゆらのすけ)などと、太平記の世界をとってつけており、また、それは幕府の検閲を逃れるための手段でもあった。</w:t>
      </w:r>
    </w:p>
    <w:p w14:paraId="46D4CF89" w14:textId="77777777" w:rsidR="00495A31" w:rsidRDefault="00495A31" w:rsidP="00495A31">
      <w:pPr>
        <w:rPr>
          <w:rFonts w:asciiTheme="minorEastAsia" w:hAnsiTheme="minorEastAsia" w:cs="Times New Roman"/>
          <w:sz w:val="22"/>
        </w:rPr>
      </w:pPr>
      <w:r w:rsidRPr="007C057F">
        <w:rPr>
          <w:rFonts w:asciiTheme="minorEastAsia" w:hAnsiTheme="minorEastAsia" w:cs="Times New Roman" w:hint="eastAsia"/>
          <w:sz w:val="22"/>
        </w:rPr>
        <w:t xml:space="preserve">　本筋の義士劇の他に、若狭之助、本蔵、勘平、天河屋(あまかわや)の件が発生し、世話場・道行等を交え、もっぱら首尾を整えている。討入りの事実と戯曲的内容を巧妙に一致させた名曲である。</w:t>
      </w:r>
    </w:p>
    <w:p w14:paraId="37261143" w14:textId="77777777" w:rsidR="00294AFD" w:rsidRPr="007C057F" w:rsidRDefault="00294AFD" w:rsidP="00495A31">
      <w:pPr>
        <w:rPr>
          <w:rFonts w:asciiTheme="minorEastAsia" w:hAnsiTheme="minorEastAsia" w:cs="Times New Roman"/>
          <w:sz w:val="22"/>
        </w:rPr>
      </w:pPr>
    </w:p>
    <w:p w14:paraId="6D2A9C40" w14:textId="77777777" w:rsidR="00495A31" w:rsidRPr="007C057F" w:rsidRDefault="00495A31" w:rsidP="00495A31">
      <w:pPr>
        <w:rPr>
          <w:rFonts w:asciiTheme="minorEastAsia" w:hAnsiTheme="minorEastAsia" w:cs="Times New Roman"/>
          <w:b/>
          <w:sz w:val="22"/>
        </w:rPr>
      </w:pPr>
      <w:r w:rsidRPr="007C057F">
        <w:rPr>
          <w:rFonts w:asciiTheme="minorEastAsia" w:hAnsiTheme="minorEastAsia" w:cs="Times New Roman" w:hint="eastAsia"/>
          <w:b/>
          <w:sz w:val="22"/>
        </w:rPr>
        <w:lastRenderedPageBreak/>
        <w:t>〔あらすじ〕</w:t>
      </w:r>
    </w:p>
    <w:p w14:paraId="16B92928" w14:textId="77777777" w:rsidR="00495A31" w:rsidRPr="007C057F" w:rsidRDefault="00495A31" w:rsidP="00495A31">
      <w:pPr>
        <w:rPr>
          <w:rFonts w:asciiTheme="minorEastAsia" w:hAnsiTheme="minorEastAsia" w:cs="Times New Roman"/>
          <w:b/>
          <w:sz w:val="22"/>
        </w:rPr>
      </w:pPr>
      <w:r w:rsidRPr="007C057F">
        <w:rPr>
          <w:rFonts w:asciiTheme="minorEastAsia" w:hAnsiTheme="minorEastAsia" w:cs="Times New Roman" w:hint="eastAsia"/>
          <w:b/>
          <w:sz w:val="22"/>
        </w:rPr>
        <w:t>《大　序》</w:t>
      </w:r>
    </w:p>
    <w:p w14:paraId="586C9834" w14:textId="63378B76" w:rsidR="00495A31" w:rsidRDefault="00495A31" w:rsidP="00820B32">
      <w:pPr>
        <w:rPr>
          <w:rFonts w:asciiTheme="minorEastAsia" w:hAnsiTheme="minorEastAsia" w:cs="Times New Roman"/>
          <w:sz w:val="22"/>
        </w:rPr>
      </w:pPr>
      <w:r w:rsidRPr="007C057F">
        <w:rPr>
          <w:rFonts w:asciiTheme="minorEastAsia" w:hAnsiTheme="minorEastAsia" w:cs="Times New Roman" w:hint="eastAsia"/>
          <w:b/>
          <w:sz w:val="22"/>
        </w:rPr>
        <w:t>〔</w:t>
      </w:r>
      <w:r w:rsidR="00612447">
        <w:rPr>
          <w:rFonts w:asciiTheme="minorEastAsia" w:hAnsiTheme="minorEastAsia" w:cs="Times New Roman" w:hint="eastAsia"/>
          <w:b/>
          <w:sz w:val="22"/>
        </w:rPr>
        <w:t>鶴が岡</w:t>
      </w:r>
      <w:r>
        <w:rPr>
          <w:rFonts w:asciiTheme="minorEastAsia" w:hAnsiTheme="minorEastAsia" w:cs="Times New Roman" w:hint="eastAsia"/>
          <w:b/>
          <w:sz w:val="22"/>
        </w:rPr>
        <w:t>兜</w:t>
      </w:r>
      <w:r w:rsidRPr="007C057F">
        <w:rPr>
          <w:rFonts w:asciiTheme="minorEastAsia" w:hAnsiTheme="minorEastAsia" w:cs="Times New Roman" w:hint="eastAsia"/>
          <w:b/>
          <w:sz w:val="22"/>
        </w:rPr>
        <w:t>改めの段〕</w:t>
      </w:r>
      <w:r w:rsidRPr="007C057F">
        <w:rPr>
          <w:rFonts w:asciiTheme="minorEastAsia" w:hAnsiTheme="minorEastAsia" w:cs="Times New Roman" w:hint="eastAsia"/>
          <w:sz w:val="22"/>
        </w:rPr>
        <w:t>暦応元年(一三三八)二月下旬、鶴ヶ丘八幡宮の造営が成就したので、足利将軍尊氏の弟・直義は、兄の代参として鎌倉へ下向、新田義貞が討死の時に着用していた兜を宝蔵に納めることになった。塩冶判官の妻、顔世が召され、四十七の兜のうちより、義貞のものを見分ける。直義と、このたびの響応役、塩冶判官・桃井若狭之助は、兜を宝蔵に納めに行く。</w:t>
      </w:r>
    </w:p>
    <w:p w14:paraId="5917F754" w14:textId="77777777" w:rsidR="00495A31" w:rsidRPr="00C46901" w:rsidRDefault="00495A31" w:rsidP="00495A31">
      <w:pPr>
        <w:rPr>
          <w:rFonts w:asciiTheme="minorEastAsia" w:hAnsiTheme="minorEastAsia" w:cs="Times New Roman"/>
          <w:b/>
          <w:sz w:val="22"/>
        </w:rPr>
      </w:pPr>
      <w:r w:rsidRPr="00C46901">
        <w:rPr>
          <w:rFonts w:asciiTheme="minorEastAsia" w:hAnsiTheme="minorEastAsia" w:cs="Times New Roman" w:hint="eastAsia"/>
          <w:b/>
          <w:sz w:val="22"/>
        </w:rPr>
        <w:t>《六段目》</w:t>
      </w:r>
    </w:p>
    <w:p w14:paraId="077835B3" w14:textId="77777777" w:rsidR="00495A31" w:rsidRPr="00C46901" w:rsidRDefault="00495A31" w:rsidP="00820B32">
      <w:pPr>
        <w:rPr>
          <w:rFonts w:asciiTheme="minorEastAsia" w:hAnsiTheme="minorEastAsia" w:cs="Times New Roman"/>
          <w:sz w:val="22"/>
        </w:rPr>
      </w:pPr>
      <w:r w:rsidRPr="007C057F">
        <w:rPr>
          <w:rFonts w:asciiTheme="minorEastAsia" w:hAnsiTheme="minorEastAsia" w:cs="Times New Roman" w:hint="eastAsia"/>
          <w:b/>
          <w:sz w:val="22"/>
        </w:rPr>
        <w:t>〔</w:t>
      </w:r>
      <w:r w:rsidRPr="00495A31">
        <w:rPr>
          <w:rFonts w:asciiTheme="minorEastAsia" w:hAnsiTheme="minorEastAsia" w:cs="Times New Roman" w:hint="eastAsia"/>
          <w:b/>
          <w:sz w:val="22"/>
        </w:rPr>
        <w:t>身売りの段</w:t>
      </w:r>
      <w:r w:rsidRPr="007C057F">
        <w:rPr>
          <w:rFonts w:asciiTheme="minorEastAsia" w:hAnsiTheme="minorEastAsia" w:cs="Times New Roman" w:hint="eastAsia"/>
          <w:b/>
          <w:sz w:val="22"/>
        </w:rPr>
        <w:t>〕</w:t>
      </w:r>
      <w:r w:rsidRPr="00C46901">
        <w:rPr>
          <w:rFonts w:asciiTheme="minorEastAsia" w:hAnsiTheme="minorEastAsia" w:cs="Times New Roman" w:hint="eastAsia"/>
          <w:sz w:val="22"/>
        </w:rPr>
        <w:t>勘平が家に帰ると、祇園町から一文字才兵衛がおかるを迎えに来ていた。自分のために遊女となる女房と両親の志を有難く思ったが、舅の与市兵衛はまだ帰らず、その時借りたという財布が、昨夜の旅人のものと同じなので勘平は苦悶した。おかるは別れを惜しんで連れて行かれる。</w:t>
      </w:r>
    </w:p>
    <w:p w14:paraId="7A5D6DDC" w14:textId="77777777" w:rsidR="00820B32" w:rsidRDefault="00820B32" w:rsidP="00495A31">
      <w:pPr>
        <w:ind w:firstLineChars="50" w:firstLine="105"/>
        <w:rPr>
          <w:rFonts w:asciiTheme="minorEastAsia" w:hAnsiTheme="minorEastAsia" w:cs="Times New Roman"/>
          <w:sz w:val="22"/>
        </w:rPr>
      </w:pPr>
    </w:p>
    <w:p w14:paraId="2B57622B" w14:textId="77777777" w:rsidR="00820B32" w:rsidRDefault="00820B32" w:rsidP="00495A31">
      <w:pPr>
        <w:ind w:firstLineChars="50" w:firstLine="105"/>
        <w:rPr>
          <w:rFonts w:asciiTheme="minorEastAsia" w:hAnsiTheme="minorEastAsia" w:cs="Times New Roman"/>
          <w:sz w:val="22"/>
        </w:rPr>
      </w:pPr>
    </w:p>
    <w:p w14:paraId="76DCB5AD" w14:textId="77777777" w:rsidR="00820B32" w:rsidRDefault="00820B32" w:rsidP="00495A31">
      <w:pPr>
        <w:ind w:firstLineChars="50" w:firstLine="105"/>
        <w:rPr>
          <w:rFonts w:asciiTheme="minorEastAsia" w:hAnsiTheme="minorEastAsia" w:cs="Times New Roman"/>
          <w:sz w:val="22"/>
        </w:rPr>
      </w:pPr>
    </w:p>
    <w:p w14:paraId="7D0ADB3B" w14:textId="77777777" w:rsidR="00495A31" w:rsidRPr="007C057F" w:rsidRDefault="00495A31" w:rsidP="00495A31">
      <w:pPr>
        <w:ind w:firstLineChars="200" w:firstLine="382"/>
        <w:rPr>
          <w:rFonts w:asciiTheme="minorEastAsia" w:hAnsiTheme="minorEastAsia" w:cs="Times New Roman"/>
          <w:sz w:val="22"/>
        </w:rPr>
      </w:pPr>
      <w:r w:rsidRPr="00D434FC">
        <w:rPr>
          <w:rFonts w:asciiTheme="minorEastAsia" w:hAnsiTheme="minorEastAsia" w:hint="eastAsia"/>
          <w:sz w:val="20"/>
          <w:szCs w:val="20"/>
        </w:rPr>
        <w:t>※演者・時間等の都合により多少の異同がございます。予めご了承ください。</w:t>
      </w:r>
    </w:p>
    <w:p w14:paraId="2489685C" w14:textId="77777777" w:rsidR="00495A31" w:rsidRDefault="00495A31" w:rsidP="00495A31">
      <w:pPr>
        <w:ind w:right="212" w:firstLineChars="200" w:firstLine="422"/>
        <w:jc w:val="right"/>
        <w:rPr>
          <w:rFonts w:ascii="HGS教科書体" w:eastAsia="HGS教科書体" w:hAnsiTheme="minorEastAsia" w:cs="Times New Roman"/>
          <w:sz w:val="22"/>
          <w:lang w:eastAsia="zh-TW"/>
        </w:rPr>
        <w:sectPr w:rsidR="00495A31" w:rsidSect="00495A31">
          <w:footerReference w:type="default" r:id="rId8"/>
          <w:pgSz w:w="8419" w:h="11907" w:orient="landscape" w:code="9"/>
          <w:pgMar w:top="680" w:right="567" w:bottom="680" w:left="624" w:header="851" w:footer="57" w:gutter="0"/>
          <w:cols w:space="764"/>
          <w:textDirection w:val="tbRl"/>
          <w:docGrid w:type="linesAndChars" w:linePitch="478" w:charSpace="-1890"/>
        </w:sectPr>
      </w:pPr>
      <w:r w:rsidRPr="007C057F">
        <w:rPr>
          <w:rFonts w:asciiTheme="minorEastAsia" w:hAnsiTheme="minorEastAsia" w:cs="Times New Roman" w:hint="eastAsia"/>
          <w:sz w:val="22"/>
        </w:rPr>
        <w:t xml:space="preserve">　　　　　　　　　　　　　</w:t>
      </w:r>
      <w:r w:rsidRPr="007C057F">
        <w:rPr>
          <w:rFonts w:asciiTheme="minorEastAsia" w:hAnsiTheme="minorEastAsia" w:cs="Times New Roman" w:hint="eastAsia"/>
          <w:sz w:val="20"/>
          <w:szCs w:val="20"/>
          <w:lang w:eastAsia="zh-TW"/>
        </w:rPr>
        <w:t>(一般社団法人　義太夫協会発行)</w:t>
      </w:r>
    </w:p>
    <w:p w14:paraId="46756A10" w14:textId="77777777" w:rsidR="00495A31" w:rsidRDefault="00495A31" w:rsidP="00495A31">
      <w:pPr>
        <w:spacing w:line="480" w:lineRule="exact"/>
        <w:rPr>
          <w:rFonts w:asciiTheme="minorEastAsia" w:hAnsiTheme="minorEastAsia" w:cs="Times New Roman"/>
          <w:b/>
          <w:sz w:val="36"/>
          <w:szCs w:val="36"/>
          <w:lang w:eastAsia="zh-TW"/>
        </w:rPr>
        <w:sectPr w:rsidR="00495A31" w:rsidSect="00495A31">
          <w:type w:val="continuous"/>
          <w:pgSz w:w="8419" w:h="11907" w:orient="landscape" w:code="9"/>
          <w:pgMar w:top="680" w:right="567" w:bottom="680" w:left="624" w:header="851" w:footer="57" w:gutter="0"/>
          <w:cols w:space="764"/>
          <w:textDirection w:val="tbRl"/>
          <w:docGrid w:type="linesAndChars" w:linePitch="478" w:charSpace="-1890"/>
        </w:sectPr>
      </w:pPr>
    </w:p>
    <w:p w14:paraId="3157A4BF" w14:textId="147BABA4" w:rsidR="0092651B" w:rsidRPr="00060B32" w:rsidRDefault="00495A31" w:rsidP="00495A31">
      <w:pPr>
        <w:rPr>
          <w:rFonts w:asciiTheme="minorEastAsia" w:hAnsiTheme="minorEastAsia" w:cs="Times New Roman"/>
          <w:b/>
          <w:sz w:val="36"/>
          <w:szCs w:val="36"/>
        </w:rPr>
      </w:pPr>
      <w:r>
        <w:rPr>
          <w:rFonts w:asciiTheme="minorEastAsia" w:hAnsiTheme="minorEastAsia" w:cs="Times New Roman"/>
          <w:b/>
          <w:sz w:val="24"/>
          <w:szCs w:val="24"/>
        </w:rPr>
        <w:br w:type="page"/>
      </w:r>
      <w:bookmarkStart w:id="0" w:name="_Hlk89869452"/>
      <w:r w:rsidR="004978FC" w:rsidRPr="004978FC">
        <w:rPr>
          <w:rFonts w:asciiTheme="minorEastAsia" w:hAnsiTheme="minorEastAsia" w:cs="Times New Roman" w:hint="eastAsia"/>
          <w:b/>
          <w:sz w:val="32"/>
          <w:szCs w:val="32"/>
        </w:rPr>
        <w:lastRenderedPageBreak/>
        <w:t>大序</w:t>
      </w:r>
      <w:r w:rsidR="004978FC">
        <w:rPr>
          <w:rFonts w:asciiTheme="minorEastAsia" w:hAnsiTheme="minorEastAsia" w:cs="Times New Roman" w:hint="eastAsia"/>
          <w:b/>
          <w:sz w:val="24"/>
          <w:szCs w:val="24"/>
        </w:rPr>
        <w:t xml:space="preserve">　</w:t>
      </w:r>
      <w:r w:rsidR="0092651B" w:rsidRPr="0092651B">
        <w:rPr>
          <w:rFonts w:asciiTheme="minorEastAsia" w:hAnsiTheme="minorEastAsia" w:cs="Times New Roman" w:hint="eastAsia"/>
          <w:b/>
          <w:sz w:val="36"/>
          <w:szCs w:val="36"/>
        </w:rPr>
        <w:t>鶴が</w:t>
      </w:r>
      <w:r w:rsidR="0092651B">
        <w:rPr>
          <w:rFonts w:asciiTheme="minorEastAsia" w:hAnsiTheme="minorEastAsia" w:cs="Times New Roman" w:hint="eastAsia"/>
          <w:b/>
          <w:sz w:val="36"/>
          <w:szCs w:val="36"/>
        </w:rPr>
        <w:t>岡兜改めの</w:t>
      </w:r>
      <w:r w:rsidR="0092651B" w:rsidRPr="00060B32">
        <w:rPr>
          <w:rFonts w:asciiTheme="minorEastAsia" w:hAnsiTheme="minorEastAsia" w:cs="Times New Roman" w:hint="eastAsia"/>
          <w:b/>
          <w:sz w:val="36"/>
          <w:szCs w:val="36"/>
        </w:rPr>
        <w:t>段</w:t>
      </w:r>
    </w:p>
    <w:bookmarkEnd w:id="0"/>
    <w:p w14:paraId="485B54D6" w14:textId="77777777" w:rsidR="004978FC" w:rsidRPr="004978FC" w:rsidRDefault="004978FC" w:rsidP="004978FC">
      <w:pPr>
        <w:spacing w:line="480" w:lineRule="exact"/>
        <w:ind w:firstLineChars="100" w:firstLine="201"/>
        <w:rPr>
          <w:rFonts w:asciiTheme="minorEastAsia" w:hAnsiTheme="minorEastAsia" w:cs="Times New Roman"/>
          <w:szCs w:val="21"/>
        </w:rPr>
      </w:pPr>
      <w:r w:rsidRPr="004978FC">
        <w:rPr>
          <w:rFonts w:asciiTheme="minorEastAsia" w:hAnsiTheme="minorEastAsia" w:cs="Times New Roman" w:hint="eastAsia"/>
          <w:szCs w:val="21"/>
        </w:rPr>
        <w:t>嘉肴ありといへども食せざればその味を知らずとは。国治まつてよき武士の忠も武勇も隠るゝに、たとへば星の昼見えず夜は乱れて現はるゝ、ためしをこゝに仮名書の太平の代の政。頃は暦応元年二月下旬。足利将軍尊氏公。新田義貞を討ち亡し、京都に御所を構へ、徳風四方にあまねく、万民草の如くにて靡き従ふ御威勢。国に羽をのす鶴が岡八幡宮御造営成就し、御代参として御舎弟足利左兵衛督直義公鎌倉に下着なりければ、在鎌倉の執事高武蔵守師直御膝元に人を見下す権柄眼。御馳走の役人は桃井播磨守が弟、若狭助。伯州の城主塩冶判官高定。馬場先に幕打廻し、威儀を正して相詰むる。直義公仰せ出ださるゝは</w:t>
      </w:r>
    </w:p>
    <w:p w14:paraId="72D25FC5"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「いかに師直。この唐櫃に入れおきしは、兄尊氏に亡さ</w:t>
      </w:r>
      <w:r w:rsidRPr="004978FC">
        <w:rPr>
          <w:rFonts w:asciiTheme="minorEastAsia" w:hAnsiTheme="minorEastAsia" w:cs="Times New Roman" w:hint="eastAsia"/>
          <w:szCs w:val="21"/>
        </w:rPr>
        <w:t>れし新田義貞、後醍醐の天皇より賜つて着せし兜。敵ながらも義貞は清和源氏の嫡流、着棄の兜といひながらそのまゝにもうちおかれず。当社の御蔵に納める条、その心得あるべしとの厳命なり」</w:t>
      </w:r>
    </w:p>
    <w:p w14:paraId="0BB0F418" w14:textId="1080BA08"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とのたまへば</w:t>
      </w:r>
      <w:r w:rsidR="00E0419F">
        <w:rPr>
          <w:rFonts w:asciiTheme="minorEastAsia" w:hAnsiTheme="minorEastAsia" w:cs="Times New Roman" w:hint="eastAsia"/>
          <w:szCs w:val="21"/>
        </w:rPr>
        <w:t>、</w:t>
      </w:r>
      <w:r w:rsidRPr="004978FC">
        <w:rPr>
          <w:rFonts w:asciiTheme="minorEastAsia" w:hAnsiTheme="minorEastAsia" w:cs="Times New Roman" w:hint="eastAsia"/>
          <w:szCs w:val="21"/>
        </w:rPr>
        <w:t>武蔵守承り</w:t>
      </w:r>
    </w:p>
    <w:p w14:paraId="1E90E302"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「これは思ひもよらざる御事。新田が清和の末なりとて、着せし兜を尊敬せば、御旗下の大小名清和源氏はいくらもある。奉納の儀然るべからず候」</w:t>
      </w:r>
    </w:p>
    <w:p w14:paraId="37619699"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と遠慮なく言上す</w:t>
      </w:r>
    </w:p>
    <w:p w14:paraId="35DB4160"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「イヤさやうにては候まじ。この若狭助が存ずるは、これはまつたく尊氏公の御計略。新田に徒党の討ちもらされ、御仁徳を感心し、攻めずして降参さする御方便と存じ奉れば、無用との御評議卒爾なり」</w:t>
      </w:r>
    </w:p>
    <w:p w14:paraId="3767D8E4"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といはせも果てず</w:t>
      </w:r>
    </w:p>
    <w:p w14:paraId="25F87494"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「ヤア師直に向つて卒爾とは出過ぎたり。義貞討死し</w:t>
      </w:r>
      <w:r w:rsidRPr="004978FC">
        <w:rPr>
          <w:rFonts w:asciiTheme="minorEastAsia" w:hAnsiTheme="minorEastAsia" w:cs="Times New Roman" w:hint="eastAsia"/>
          <w:szCs w:val="21"/>
        </w:rPr>
        <w:lastRenderedPageBreak/>
        <w:t>たる時は大わらは。死骸のそばに落ち散つたる兜の数は四十七。どれがどうとも見知らぬ兜。さうであらうと思ふのを奉納したその後で、さうでなければ大きな恥。なま若輩な形をしてお尋ねもなき評議すつこんでおゐやれ」</w:t>
      </w:r>
    </w:p>
    <w:p w14:paraId="479D0BC3"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と御前よきまゝ出るまゝに杭とも思はぬ詞の大槌。打ち込まれてせき立つ色目。塩冶引取つて</w:t>
      </w:r>
    </w:p>
    <w:p w14:paraId="6ED901F1"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「コハごもつともなる御評議ながら、桃井殿の申さる</w:t>
      </w:r>
      <w:r w:rsidRPr="00E0419F">
        <w:rPr>
          <w:rFonts w:asciiTheme="minorEastAsia" w:hAnsiTheme="minorEastAsia" w:cs="Times New Roman" w:hint="eastAsia"/>
          <w:szCs w:val="21"/>
        </w:rPr>
        <w:t>ゝも</w:t>
      </w:r>
      <w:r w:rsidRPr="004978FC">
        <w:rPr>
          <w:rFonts w:asciiTheme="minorEastAsia" w:hAnsiTheme="minorEastAsia" w:cs="Times New Roman" w:hint="eastAsia"/>
          <w:szCs w:val="21"/>
        </w:rPr>
        <w:t>治まる代の軍法。これ以て捨てられず、双方まつたき直義公の御賢慮仰ぎ奉る」</w:t>
      </w:r>
    </w:p>
    <w:p w14:paraId="162C6D0B"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と申し上ぐれば、御機嫌あり。</w:t>
      </w:r>
    </w:p>
    <w:p w14:paraId="41600774"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「ホヽさいはんと思ひし故、所存あつて塩冶が婦妻を召し連れよと言付けし。これへ招け」</w:t>
      </w:r>
    </w:p>
    <w:p w14:paraId="1C0AB96C"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とありければ</w:t>
      </w:r>
    </w:p>
    <w:p w14:paraId="62781443"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「はつ」</w:t>
      </w:r>
    </w:p>
    <w:p w14:paraId="33AE38BD"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と答への程もなく、馬場の白砂、素足にて裾で庭掃く裲襠は、神の御前の玉箒。玉も欺く薄化粧。塩谷が妻の顔世御前、はるか下つて畏る。女好きの師直、そのまま声かけ</w:t>
      </w:r>
    </w:p>
    <w:p w14:paraId="3DC381CD"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「塩冶殿の御内室顔世殿。最前よりさぞ待遠。御大儀御大儀。御前のお召し。近う〳〵」</w:t>
      </w:r>
    </w:p>
    <w:p w14:paraId="105778D5"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と取持ち顔。直義御覧じ</w:t>
      </w:r>
    </w:p>
    <w:p w14:paraId="06C33150"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召出すこと外ならず。往時元弘の乱れに後醍醐帝都にて召されし兜を、義貞に賜つたれば、最期の時に着つらんこと疑ひはなけれども、その兜を誰れあつて見知る人ほかになし。そのころは塩冶が妻、十二の内侍のその内にて、兵庫司の女官なりと聞き及ぶ。さぞ見知りあらんず。覚えあらば兜の</w:t>
      </w:r>
      <w:r w:rsidRPr="00E0419F">
        <w:rPr>
          <w:rFonts w:asciiTheme="minorEastAsia" w:hAnsiTheme="minorEastAsia" w:cs="Times New Roman" w:hint="eastAsia"/>
          <w:szCs w:val="21"/>
        </w:rPr>
        <w:t>本</w:t>
      </w:r>
      <w:r w:rsidRPr="004978FC">
        <w:rPr>
          <w:rFonts w:asciiTheme="minorEastAsia" w:hAnsiTheme="minorEastAsia" w:cs="Times New Roman" w:hint="eastAsia"/>
          <w:szCs w:val="21"/>
        </w:rPr>
        <w:t>阿弥、目利き〳〵」</w:t>
      </w:r>
    </w:p>
    <w:p w14:paraId="09478ACE"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と女には、厳命さへも和らかに、お受け申すもまたなよやか</w:t>
      </w:r>
    </w:p>
    <w:p w14:paraId="18A4B1EB" w14:textId="4853F005"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lastRenderedPageBreak/>
        <w:t>「冥加にあま</w:t>
      </w:r>
      <w:r w:rsidRPr="00E0419F">
        <w:rPr>
          <w:rFonts w:asciiTheme="minorEastAsia" w:hAnsiTheme="minorEastAsia" w:cs="Times New Roman" w:hint="eastAsia"/>
          <w:szCs w:val="21"/>
        </w:rPr>
        <w:t>る</w:t>
      </w:r>
      <w:r w:rsidRPr="004978FC">
        <w:rPr>
          <w:rFonts w:asciiTheme="minorEastAsia" w:hAnsiTheme="minorEastAsia" w:cs="Times New Roman" w:hint="eastAsia"/>
          <w:szCs w:val="21"/>
        </w:rPr>
        <w:t>君の仰せ。それこそは私が明け暮れ手馴れし御着の兜。義貞殿拝領にて、蘭奢待といふ名香を添へて賜はる。御取次はすなわち顔世。そのときの勅答には、人は一代名は末代、すは討死せん時、その蘭奢待を思ふ</w:t>
      </w:r>
      <w:r w:rsidR="00E0419F" w:rsidRPr="004978FC">
        <w:rPr>
          <w:rFonts w:asciiTheme="minorEastAsia" w:hAnsiTheme="minorEastAsia" w:cs="Times New Roman" w:hint="eastAsia"/>
          <w:szCs w:val="21"/>
        </w:rPr>
        <w:t>まゝ</w:t>
      </w:r>
      <w:r w:rsidRPr="004978FC">
        <w:rPr>
          <w:rFonts w:asciiTheme="minorEastAsia" w:hAnsiTheme="minorEastAsia" w:cs="Times New Roman" w:hint="eastAsia"/>
          <w:szCs w:val="21"/>
        </w:rPr>
        <w:t>、内兜にたきしめ着るならば、鬢の髪に香を留めて、名香かほる首取りしといふ者あらば、義貞が最期と思召されよとの詞はよもや違ふまじ」</w:t>
      </w:r>
    </w:p>
    <w:p w14:paraId="014A36E0"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と申し上げたる口もとに、下心ある師直は、小鼻いからし聞きゐたる。直義詳しく聞し召し</w:t>
      </w:r>
    </w:p>
    <w:p w14:paraId="1727F330"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「ホヽウ審かなる顔世が返答。さあらんと思ひし故、落ち散つたる兜四十七、この唐櫃に入れ置いたり。見分けせよ」</w:t>
      </w:r>
    </w:p>
    <w:p w14:paraId="72A93AAC"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と御諚意の、下侍、屈むる腰の海老錠を、あける間遅しと取り出すを、おめず臆せず立寄つて、見れば所も名にし負ふ、鎌倉山の星兜。とつぱい頭、獅子頭、さて指物</w:t>
      </w:r>
      <w:r w:rsidRPr="004978FC">
        <w:rPr>
          <w:rFonts w:asciiTheme="minorEastAsia" w:hAnsiTheme="minorEastAsia" w:cs="Times New Roman" w:hint="eastAsia"/>
          <w:szCs w:val="21"/>
        </w:rPr>
        <w:t>は家々の流儀〳〵によるぞかし。あるひは直平筋兜、錣のなきは弓のため、その主々の好みとて、数々多きその中にも、五枚兜の竜頭これぞと言はぬその内に、ぱつと香りし名香は</w:t>
      </w:r>
    </w:p>
    <w:p w14:paraId="613CD3B4"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「顔世が馴れし義貞の兜にてござ候」</w:t>
      </w:r>
    </w:p>
    <w:p w14:paraId="75928252"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とさし出せば</w:t>
      </w:r>
    </w:p>
    <w:p w14:paraId="109E6D24"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「さやうならめ」</w:t>
      </w:r>
    </w:p>
    <w:p w14:paraId="28CDC08B"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と一決し</w:t>
      </w:r>
    </w:p>
    <w:p w14:paraId="78604C64"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「塩冶、桃井両人は、宝蔵に納むべし。こなたへ来たれ」</w:t>
      </w:r>
    </w:p>
    <w:p w14:paraId="215F8580" w14:textId="77777777" w:rsidR="004978FC" w:rsidRPr="004978FC" w:rsidRDefault="004978FC" w:rsidP="004978FC">
      <w:pPr>
        <w:spacing w:line="480" w:lineRule="exact"/>
        <w:rPr>
          <w:rFonts w:asciiTheme="minorEastAsia" w:hAnsiTheme="minorEastAsia" w:cs="Times New Roman"/>
          <w:szCs w:val="21"/>
        </w:rPr>
      </w:pPr>
      <w:r w:rsidRPr="004978FC">
        <w:rPr>
          <w:rFonts w:asciiTheme="minorEastAsia" w:hAnsiTheme="minorEastAsia" w:cs="Times New Roman" w:hint="eastAsia"/>
          <w:szCs w:val="21"/>
        </w:rPr>
        <w:t>と御座を立ち、顔世にお暇給はりて段かづらを過ぎ給へば、塩冶、桃井両人も打連れ</w:t>
      </w:r>
    </w:p>
    <w:p w14:paraId="4C61A44A" w14:textId="77777777" w:rsidR="00495A31" w:rsidRDefault="00495A31" w:rsidP="00495A31">
      <w:pPr>
        <w:spacing w:line="480" w:lineRule="exact"/>
        <w:rPr>
          <w:rFonts w:asciiTheme="minorEastAsia" w:hAnsiTheme="minorEastAsia" w:cs="Times New Roman"/>
          <w:szCs w:val="21"/>
        </w:rPr>
      </w:pPr>
    </w:p>
    <w:p w14:paraId="58E89222" w14:textId="77777777" w:rsidR="00495A31" w:rsidRPr="00060B32" w:rsidRDefault="00495A31" w:rsidP="00495A31">
      <w:pPr>
        <w:rPr>
          <w:rFonts w:asciiTheme="minorEastAsia" w:hAnsiTheme="minorEastAsia" w:cs="Times New Roman"/>
          <w:b/>
          <w:sz w:val="36"/>
          <w:szCs w:val="36"/>
        </w:rPr>
      </w:pPr>
      <w:r>
        <w:rPr>
          <w:rFonts w:asciiTheme="minorEastAsia" w:hAnsiTheme="minorEastAsia" w:cs="Times New Roman"/>
          <w:b/>
          <w:sz w:val="36"/>
          <w:szCs w:val="36"/>
        </w:rPr>
        <w:br w:type="column"/>
      </w:r>
      <w:r w:rsidRPr="00496493">
        <w:rPr>
          <w:rFonts w:asciiTheme="minorEastAsia" w:hAnsiTheme="minorEastAsia" w:cs="Times New Roman" w:hint="eastAsia"/>
          <w:b/>
          <w:sz w:val="36"/>
          <w:szCs w:val="36"/>
        </w:rPr>
        <w:lastRenderedPageBreak/>
        <w:t>身売り</w:t>
      </w:r>
      <w:r>
        <w:rPr>
          <w:rFonts w:asciiTheme="minorEastAsia" w:hAnsiTheme="minorEastAsia" w:cs="Times New Roman" w:hint="eastAsia"/>
          <w:b/>
          <w:sz w:val="36"/>
          <w:szCs w:val="36"/>
        </w:rPr>
        <w:t>の</w:t>
      </w:r>
      <w:r w:rsidRPr="00060B32">
        <w:rPr>
          <w:rFonts w:asciiTheme="minorEastAsia" w:hAnsiTheme="minorEastAsia" w:cs="Times New Roman" w:hint="eastAsia"/>
          <w:b/>
          <w:sz w:val="36"/>
          <w:szCs w:val="36"/>
        </w:rPr>
        <w:t>段</w:t>
      </w:r>
    </w:p>
    <w:p w14:paraId="2CF68713" w14:textId="5CBC7EC3"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 xml:space="preserve">　急ぎける。所も名に負ふ山崎の小百姓、与市兵衛が埴生の住家、今は早野勘平が浪々の身の隠れ里、女房おかるは寝乱れし、髪取り上げんと櫛箱の、暁かけて戻らぬ夫、待つ間もとけし投島田、品よくしやんと結ひ立てしは、在所に惜しき姿なり。母の</w:t>
      </w:r>
      <w:r>
        <w:rPr>
          <w:rFonts w:asciiTheme="minorEastAsia" w:eastAsiaTheme="minorEastAsia" w:hAnsiTheme="minorEastAsia" w:cs="Times New Roman"/>
          <w:color w:val="auto"/>
        </w:rPr>
        <w:ruby>
          <w:rubyPr>
            <w:rubyAlign w:val="distributeSpace"/>
            <w:hps w:val="10"/>
            <w:hpsRaise w:val="18"/>
            <w:hpsBaseText w:val="21"/>
            <w:lid w:val="ja-JP"/>
          </w:rubyPr>
          <w:rt>
            <w:r w:rsidR="00565744" w:rsidRPr="00565744">
              <w:rPr>
                <w:rFonts w:ascii="ＭＳ 明朝" w:hAnsi="ＭＳ 明朝" w:cs="Times New Roman"/>
                <w:color w:val="auto"/>
                <w:sz w:val="10"/>
              </w:rPr>
              <w:t>よわい</w:t>
            </w:r>
          </w:rt>
          <w:rubyBase>
            <w:r w:rsidR="00565744">
              <w:rPr>
                <w:rFonts w:asciiTheme="minorEastAsia" w:eastAsiaTheme="minorEastAsia" w:hAnsiTheme="minorEastAsia" w:cs="Times New Roman"/>
                <w:color w:val="auto"/>
              </w:rPr>
              <w:t>齢</w:t>
            </w:r>
          </w:rubyBase>
        </w:ruby>
      </w:r>
      <w:r w:rsidRPr="00565744">
        <w:rPr>
          <w:rFonts w:asciiTheme="minorEastAsia" w:eastAsiaTheme="minorEastAsia" w:hAnsiTheme="minorEastAsia" w:hint="eastAsia"/>
          <w:spacing w:val="10"/>
        </w:rPr>
        <w:t>も杖つきの、野道とぼとぼ立ち帰り、</w:t>
      </w:r>
    </w:p>
    <w:p w14:paraId="08A8B414"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「オヽ娘、髪結ひやつたか。美しうよう出来た。イヤもう、在所はどこもかも麦秋時分で忙しい。今も藪隙で若い衆が麦かつ歌に、『親父出て</w:t>
      </w:r>
    </w:p>
    <w:p w14:paraId="4B112461"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見やばゝん連れて』と唄ふを聞き、親父殿の遅いが気に掛り、在口まで</w:t>
      </w:r>
      <w:r w:rsidRPr="00565744">
        <w:rPr>
          <w:rFonts w:asciiTheme="minorEastAsia" w:eastAsiaTheme="minorEastAsia" w:hAnsiTheme="minorEastAsia" w:hint="eastAsia"/>
          <w:spacing w:val="-2"/>
        </w:rPr>
        <w:t>行たれど、ようなう影も形も見えぬ</w:t>
      </w:r>
      <w:r w:rsidRPr="00565744">
        <w:rPr>
          <w:rFonts w:asciiTheme="minorEastAsia" w:eastAsiaTheme="minorEastAsia" w:hAnsiTheme="minorEastAsia" w:hint="eastAsia"/>
          <w:spacing w:val="10"/>
        </w:rPr>
        <w:t>」</w:t>
      </w:r>
    </w:p>
    <w:p w14:paraId="6BAD7128"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w:t>
      </w:r>
      <w:r w:rsidRPr="00565744">
        <w:rPr>
          <w:rFonts w:asciiTheme="minorEastAsia" w:eastAsiaTheme="minorEastAsia" w:hAnsiTheme="minorEastAsia" w:hint="eastAsia"/>
          <w:spacing w:val="-2"/>
        </w:rPr>
        <w:t>サイナ、こりやまあどうして遅い</w:t>
      </w:r>
      <w:r w:rsidRPr="00565744">
        <w:rPr>
          <w:rFonts w:asciiTheme="minorEastAsia" w:eastAsiaTheme="minorEastAsia" w:hAnsiTheme="minorEastAsia" w:hint="eastAsia"/>
          <w:spacing w:val="2"/>
        </w:rPr>
        <w:t>事ぢや</w:t>
      </w:r>
      <w:r w:rsidRPr="00565744">
        <w:rPr>
          <w:rFonts w:asciiTheme="minorEastAsia" w:eastAsiaTheme="minorEastAsia" w:hAnsiTheme="minorEastAsia" w:hint="eastAsia"/>
          <w:spacing w:val="-2"/>
        </w:rPr>
        <w:t>。わし、一走</w:t>
      </w:r>
      <w:r w:rsidRPr="00565744">
        <w:rPr>
          <w:rFonts w:asciiTheme="minorEastAsia" w:eastAsiaTheme="minorEastAsia" w:hAnsiTheme="minorEastAsia" w:hint="eastAsia"/>
          <w:spacing w:val="-2"/>
        </w:rPr>
        <w:t>り見て来やんしよ</w:t>
      </w:r>
      <w:r w:rsidRPr="00565744">
        <w:rPr>
          <w:rFonts w:asciiTheme="minorEastAsia" w:eastAsiaTheme="minorEastAsia" w:hAnsiTheme="minorEastAsia" w:hint="eastAsia"/>
          <w:spacing w:val="10"/>
        </w:rPr>
        <w:t>」</w:t>
      </w:r>
    </w:p>
    <w:p w14:paraId="77DAF627"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イヤノウ、若い女子一人歩くは要らぬ事。殊にそなたは小さい時から在所を歩くことさへ嫌ひで、塩谷様へ御奉公にやつたれど、どうでも草深い処に縁があるやら戻りやつたが、勘平殿と二人居やれば、おとましい顔も出ぬ」</w:t>
      </w:r>
    </w:p>
    <w:p w14:paraId="2622224B"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オヽかゝ様のそりや知れた事。好いた男と添ふのぢやもの、在所はおろかどんな貧しい暮らしでも苦にならぬ。やんがて盆になつて、『とさま出て見やかゝんつ、かゝん連れて』といふ唄の通り、勘平殿とたつた二人、踊り見に行きやんしよ。</w:t>
      </w:r>
      <w:r w:rsidRPr="00565744">
        <w:rPr>
          <w:rFonts w:asciiTheme="minorEastAsia" w:eastAsiaTheme="minorEastAsia" w:hAnsiTheme="minorEastAsia" w:hint="eastAsia"/>
          <w:spacing w:val="-2"/>
        </w:rPr>
        <w:t>かゝさん、お前も若い時覚えがあろ</w:t>
      </w:r>
      <w:r w:rsidRPr="00565744">
        <w:rPr>
          <w:rFonts w:asciiTheme="minorEastAsia" w:eastAsiaTheme="minorEastAsia" w:hAnsiTheme="minorEastAsia" w:hint="eastAsia"/>
          <w:spacing w:val="10"/>
        </w:rPr>
        <w:t>」</w:t>
      </w:r>
    </w:p>
    <w:p w14:paraId="068A4EEC"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と、差し合ひくらぬぐわら娘、気もわさわさと見えにける。</w:t>
      </w:r>
    </w:p>
    <w:p w14:paraId="030265A4"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「イヤノウ、なんぼその様に面白をかしう言やつ</w:t>
      </w:r>
      <w:r w:rsidRPr="00565744">
        <w:rPr>
          <w:rFonts w:asciiTheme="minorEastAsia" w:eastAsiaTheme="minorEastAsia" w:hAnsiTheme="minorEastAsia" w:hint="eastAsia"/>
          <w:spacing w:val="10"/>
        </w:rPr>
        <w:lastRenderedPageBreak/>
        <w:t>ても、心の中はの」「イエイエ、済んでござんす。主のために祇園町へ勤め奉公に行くは、かねて覚悟の前なれど、年寄つて父さんの世話やかしやんすが」</w:t>
      </w:r>
    </w:p>
    <w:p w14:paraId="0E01F702"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「そりや言やんな。小身者なれど兄も塩谷様の御家来なれば、外の世話する様にもない」</w:t>
      </w:r>
    </w:p>
    <w:p w14:paraId="7C6DC491" w14:textId="5A216276"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と親子話の中道伝ひ。駕籠を舁かせて、急ぎ来るは祇園町の一文字屋。「</w:t>
      </w:r>
      <w:r w:rsidR="00BB1EF8">
        <w:rPr>
          <w:rFonts w:asciiTheme="minorEastAsia" w:eastAsiaTheme="minorEastAsia" w:hAnsiTheme="minorEastAsia" w:hint="eastAsia"/>
          <w:spacing w:val="10"/>
        </w:rPr>
        <w:t>こうと</w:t>
      </w:r>
      <w:r w:rsidRPr="00565744">
        <w:rPr>
          <w:rFonts w:asciiTheme="minorEastAsia" w:eastAsiaTheme="minorEastAsia" w:hAnsiTheme="minorEastAsia" w:hint="eastAsia"/>
          <w:spacing w:val="10"/>
        </w:rPr>
        <w:t>確かこの松の木から、一軒、二軒、三軒目。オヽこゝぢや、こゝぢや」</w:t>
      </w:r>
    </w:p>
    <w:p w14:paraId="1A1AF267"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と門口から。</w:t>
      </w:r>
    </w:p>
    <w:p w14:paraId="16D2197C"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「与市兵衛殿内にか」</w:t>
      </w:r>
    </w:p>
    <w:p w14:paraId="15286924"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と言ひつゝ這入れば、</w:t>
      </w:r>
    </w:p>
    <w:p w14:paraId="4A563B4E"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「これはこれは遠い処を、ソレ煙草盆、お茶あげましや」</w:t>
      </w:r>
    </w:p>
    <w:p w14:paraId="692E0623"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2"/>
        </w:rPr>
        <w:t>と親子して、槌で御家を白人屋の亭主</w:t>
      </w:r>
      <w:r w:rsidRPr="00565744">
        <w:rPr>
          <w:rFonts w:asciiTheme="minorEastAsia" w:eastAsiaTheme="minorEastAsia" w:hAnsiTheme="minorEastAsia" w:hint="eastAsia"/>
          <w:spacing w:val="10"/>
        </w:rPr>
        <w:t>、</w:t>
      </w:r>
    </w:p>
    <w:p w14:paraId="25AE4EA6"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w:t>
      </w:r>
      <w:r w:rsidRPr="00565744">
        <w:rPr>
          <w:rFonts w:asciiTheme="minorEastAsia" w:eastAsiaTheme="minorEastAsia" w:hAnsiTheme="minorEastAsia" w:hint="eastAsia"/>
          <w:spacing w:val="-2"/>
        </w:rPr>
        <w:t>さて、夕べはこれの親父殿もいかい大儀、別条なう戻られましたかな</w:t>
      </w:r>
      <w:r w:rsidRPr="00565744">
        <w:rPr>
          <w:rFonts w:asciiTheme="minorEastAsia" w:eastAsiaTheme="minorEastAsia" w:hAnsiTheme="minorEastAsia" w:hint="eastAsia"/>
          <w:spacing w:val="10"/>
        </w:rPr>
        <w:t>」</w:t>
      </w:r>
    </w:p>
    <w:p w14:paraId="2B0BF94B"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「エヽ、さては親父殿と連れ立つて来はなされませぬか。これはしたり、お前往てから今にをいて」</w:t>
      </w:r>
    </w:p>
    <w:p w14:paraId="05677490" w14:textId="3958C74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「ヤア戻られぬか。ハテ</w:t>
      </w:r>
      <w:r>
        <w:rPr>
          <w:rFonts w:asciiTheme="minorEastAsia" w:eastAsiaTheme="minorEastAsia" w:hAnsiTheme="minorEastAsia" w:cs="Times New Roman"/>
          <w:color w:val="auto"/>
        </w:rPr>
        <w:ruby>
          <w:rubyPr>
            <w:rubyAlign w:val="distributeSpace"/>
            <w:hps w:val="10"/>
            <w:hpsRaise w:val="22"/>
            <w:hpsBaseText w:val="21"/>
            <w:lid w:val="ja-JP"/>
          </w:rubyPr>
          <w:rt>
            <w:r w:rsidR="00565744" w:rsidRPr="00565744">
              <w:rPr>
                <w:rFonts w:ascii="ＭＳ 明朝" w:hAnsi="ＭＳ 明朝" w:cs="Times New Roman"/>
                <w:color w:val="auto"/>
                <w:sz w:val="10"/>
              </w:rPr>
              <w:t>めんよう</w:t>
            </w:r>
          </w:rt>
          <w:rubyBase>
            <w:r w:rsidR="00565744">
              <w:rPr>
                <w:rFonts w:asciiTheme="minorEastAsia" w:eastAsiaTheme="minorEastAsia" w:hAnsiTheme="minorEastAsia" w:cs="Times New Roman"/>
                <w:color w:val="auto"/>
              </w:rPr>
              <w:t>面妖</w:t>
            </w:r>
          </w:rubyBase>
        </w:ruby>
      </w:r>
      <w:r w:rsidRPr="00565744">
        <w:rPr>
          <w:rFonts w:asciiTheme="minorEastAsia" w:eastAsiaTheme="minorEastAsia" w:hAnsiTheme="minorEastAsia" w:hint="eastAsia"/>
          <w:spacing w:val="10"/>
        </w:rPr>
        <w:t>な。ハア、もし稲荷前をぶらついてかの玉どんに摘まりやせぬかの。コレ、この中こゝへ見に来て極めた通り、お娘の年も丸五年切り。給銀は金百両、さらりと手を打つた。これの親父が言はるゝには『今夜中に渡さねばならぬ金あれば、今晩証文を認め、百両の</w:t>
      </w:r>
      <w:r>
        <w:rPr>
          <w:rFonts w:asciiTheme="minorEastAsia" w:eastAsiaTheme="minorEastAsia" w:hAnsiTheme="minorEastAsia" w:cs="Times New Roman"/>
          <w:color w:val="auto"/>
        </w:rPr>
        <w:ruby>
          <w:rubyPr>
            <w:rubyAlign w:val="distributeSpace"/>
            <w:hps w:val="10"/>
            <w:hpsRaise w:val="22"/>
            <w:hpsBaseText w:val="21"/>
            <w:lid w:val="ja-JP"/>
          </w:rubyPr>
          <w:rt>
            <w:r w:rsidR="00565744" w:rsidRPr="00565744">
              <w:rPr>
                <w:rFonts w:ascii="ＭＳ 明朝" w:hAnsi="ＭＳ 明朝" w:cs="Times New Roman"/>
                <w:color w:val="auto"/>
                <w:sz w:val="10"/>
              </w:rPr>
              <w:t>きんす</w:t>
            </w:r>
          </w:rt>
          <w:rubyBase>
            <w:r w:rsidR="00565744">
              <w:rPr>
                <w:rFonts w:asciiTheme="minorEastAsia" w:eastAsiaTheme="minorEastAsia" w:hAnsiTheme="minorEastAsia" w:cs="Times New Roman"/>
                <w:color w:val="auto"/>
              </w:rPr>
              <w:t>金子</w:t>
            </w:r>
          </w:rubyBase>
        </w:ruby>
      </w:r>
      <w:r w:rsidRPr="00565744">
        <w:rPr>
          <w:rFonts w:asciiTheme="minorEastAsia" w:eastAsiaTheme="minorEastAsia" w:hAnsiTheme="minorEastAsia" w:hint="eastAsia"/>
          <w:spacing w:val="10"/>
        </w:rPr>
        <w:t>お貸しなされて下され』と涙をこぼしての頼み故、証文の上で半金渡し、残りは奉公人と引き換への契約。何がその五十両渡すと喜んで戴き、ほたほた言ふて戻られたはもう、四つでもあらうかい。</w:t>
      </w:r>
      <w:r w:rsidRPr="00565744">
        <w:rPr>
          <w:rFonts w:asciiTheme="minorEastAsia" w:eastAsiaTheme="minorEastAsia" w:hAnsiTheme="minorEastAsia" w:hint="eastAsia"/>
          <w:spacing w:val="10"/>
        </w:rPr>
        <w:lastRenderedPageBreak/>
        <w:t>夜道を一人金持つてゐらぬものと、留めても聞かず戻られたが、但しは道に」「イエイエ、寄らしやる所は、ノウ母さん」</w:t>
      </w:r>
    </w:p>
    <w:p w14:paraId="6CEF6245"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「ないとも、ないとも。ことに一時も早うそなたやわしに金見せて喜ばさうとて、息せきと戻らしやる筈ぢやに、合点がいかぬ」</w:t>
      </w:r>
    </w:p>
    <w:p w14:paraId="3699E67B" w14:textId="1E5A1844"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w:t>
      </w:r>
      <w:r w:rsidRPr="00565744">
        <w:rPr>
          <w:rFonts w:asciiTheme="minorEastAsia" w:eastAsiaTheme="minorEastAsia" w:hAnsiTheme="minorEastAsia" w:hint="eastAsia"/>
          <w:spacing w:val="-2"/>
        </w:rPr>
        <w:t>イヤイノ、コレ、コレ…合点のいくいかぬはそつちの</w:t>
      </w:r>
      <w:r>
        <w:rPr>
          <w:rFonts w:asciiTheme="minorEastAsia" w:eastAsiaTheme="minorEastAsia" w:hAnsiTheme="minorEastAsia" w:cs="Times New Roman"/>
          <w:color w:val="auto"/>
        </w:rPr>
        <w:ruby>
          <w:rubyPr>
            <w:rubyAlign w:val="distributeSpace"/>
            <w:hps w:val="10"/>
            <w:hpsRaise w:val="22"/>
            <w:hpsBaseText w:val="21"/>
            <w:lid w:val="ja-JP"/>
          </w:rubyPr>
          <w:rt>
            <w:r w:rsidR="00565744" w:rsidRPr="00565744">
              <w:rPr>
                <w:rFonts w:ascii="ＭＳ 明朝" w:hAnsi="ＭＳ 明朝" w:cs="Times New Roman"/>
                <w:color w:val="auto"/>
                <w:sz w:val="10"/>
              </w:rPr>
              <w:t>せんさく</w:t>
            </w:r>
          </w:rt>
          <w:rubyBase>
            <w:r w:rsidR="00565744">
              <w:rPr>
                <w:rFonts w:asciiTheme="minorEastAsia" w:eastAsiaTheme="minorEastAsia" w:hAnsiTheme="minorEastAsia" w:cs="Times New Roman"/>
                <w:color w:val="auto"/>
              </w:rPr>
              <w:t>穿鑿</w:t>
            </w:r>
          </w:rubyBase>
        </w:ruby>
      </w:r>
      <w:r w:rsidRPr="00565744">
        <w:rPr>
          <w:rFonts w:asciiTheme="minorEastAsia" w:eastAsiaTheme="minorEastAsia" w:hAnsiTheme="minorEastAsia" w:hint="eastAsia"/>
          <w:spacing w:val="-2"/>
        </w:rPr>
        <w:t>。こちは下がりの金渡して、奉公人を連れて去の</w:t>
      </w:r>
      <w:r w:rsidRPr="00565744">
        <w:rPr>
          <w:rFonts w:asciiTheme="minorEastAsia" w:eastAsiaTheme="minorEastAsia" w:hAnsiTheme="minorEastAsia" w:hint="eastAsia"/>
          <w:spacing w:val="10"/>
        </w:rPr>
        <w:t>」</w:t>
      </w:r>
    </w:p>
    <w:p w14:paraId="492BC870"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と、懐より金取り出だし、</w:t>
      </w:r>
    </w:p>
    <w:p w14:paraId="2FB53CAB"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「跡金の五十両、これで都合百両。サア渡す、受取らしやれ」</w:t>
      </w:r>
    </w:p>
    <w:p w14:paraId="56E526A4"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2"/>
        </w:rPr>
        <w:t>「お前、それでも親父殿の戻られぬ中は、のうかる、わが身はやられぬ</w:t>
      </w:r>
      <w:r w:rsidRPr="00565744">
        <w:rPr>
          <w:rFonts w:asciiTheme="minorEastAsia" w:eastAsiaTheme="minorEastAsia" w:hAnsiTheme="minorEastAsia" w:hint="eastAsia"/>
          <w:spacing w:val="10"/>
        </w:rPr>
        <w:t>」</w:t>
      </w:r>
    </w:p>
    <w:p w14:paraId="30083619"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「ハテぐづぐづと埒の明かぬ。コレ、ぐつともすつとも言はれぬ与市兵衛の印形、証文が物言ふわ</w:t>
      </w:r>
      <w:r w:rsidRPr="00565744">
        <w:rPr>
          <w:rFonts w:asciiTheme="minorEastAsia" w:eastAsiaTheme="minorEastAsia" w:hAnsiTheme="minorEastAsia" w:hint="eastAsia"/>
          <w:spacing w:val="10"/>
        </w:rPr>
        <w:t>いの、これ証文が。今日から金で買ひ切つた体、一日違へばれこづゝ違ふ。どうでかうせざ済むまい」</w:t>
      </w:r>
    </w:p>
    <w:p w14:paraId="461032BA"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と手を取つて引立つる、</w:t>
      </w:r>
    </w:p>
    <w:p w14:paraId="7676D4A5"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「マアマア待つて」</w:t>
      </w:r>
    </w:p>
    <w:p w14:paraId="47C8BE4B"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と取り付く母親、突き退け跳ね退け、無体に駕寵へ押し込み押し込み、舁きあぐる門の口。鉄砲に蓑笠打ち掛け、戻りかゝつて見る勘平、つかつかと内に入り、</w:t>
      </w:r>
    </w:p>
    <w:p w14:paraId="7B3922ED"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「駕籠の中なは女房ども、コリサマアどこへ」</w:t>
      </w:r>
    </w:p>
    <w:p w14:paraId="59FDDC93"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「オヽ勘平殿、よい所へよう戻つて下さつた」</w:t>
      </w:r>
    </w:p>
    <w:p w14:paraId="7B03E49E"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と母の喜び、その意を得ず、</w:t>
      </w:r>
    </w:p>
    <w:p w14:paraId="5F666CD8"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「どうでも深い訳があろ。母者人、女房ども、様子聞かう」</w:t>
      </w:r>
    </w:p>
    <w:p w14:paraId="776A8696"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とお上の真中、どつかと坐れば、文字の亭主、</w:t>
      </w:r>
    </w:p>
    <w:p w14:paraId="4CBA2CD1"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lastRenderedPageBreak/>
        <w:t>「ハヽア、さてはこなたが奉公人の御亭ぢやの。いやも、たとへ御亭が布袋が大黒が弁天が毘沙門でも、『許婚の夫などと、脇より違乱妨げ申す者これ無く候』と、親父の印形あるからは、こつちには構はぬ。サアサア早う奉公人を受取らうかい」「オヽ婿殿合点が行くまい。かねてこなたに金の要る様子、娘の話で聞いた故、どうぞ調へて進ぜたいと、言ふたばかりで一銭の当てもなし。そこで親父どのの言はしやるには、ひよつとこなたの気に、女房売つて金調へ様と、サよもや思ふてではあるまいけれど、もし二親の手前を遠慮して居やしやるまいものでもない。いつそこの与市兵衛が婿殿に知らさず娘を売らう、まさかの時は切取りするも侍の習ひ、女房売つても恥にはならぬ。お主の役に立つる金、調へておましたら満更腹も</w:t>
      </w:r>
      <w:r w:rsidRPr="00565744">
        <w:rPr>
          <w:rFonts w:asciiTheme="minorEastAsia" w:eastAsiaTheme="minorEastAsia" w:hAnsiTheme="minorEastAsia" w:hint="eastAsia"/>
          <w:spacing w:val="10"/>
        </w:rPr>
        <w:t>立つまいと、昨日から祇園町へ折極はめに往て、今に房らしやれぬ故親子案じて居る中へ、親方殿が見へて、昨夜親父殿に半金渡し跡金の五十両と引き換へに、娘を連れて去なうと言ふてなれど、親父殿に逢ふての上と訳を言ふても聞き入れず。今連れて去なしやるところ、どうせうぞ、勘平殿」「ハヽ、これはこれは、まづ以て舅殿の心遣ひ忝ない。したがこちにもちつとよい事があれども、マアそれは追つて、イヤコレ親父殿も戻られぬに、女房どもは渡されまい」</w:t>
      </w:r>
    </w:p>
    <w:p w14:paraId="1D561F60"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「とはまた何故に、とは何故に」「ハテ、いはゞ親なり判がゝり。尤も夕べ半金の五十両渡されたでもあらうけれど」</w:t>
      </w:r>
    </w:p>
    <w:p w14:paraId="0BFE6A5D" w14:textId="5EC20899"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「アヽこれいのこれ、京大坂を股にかけ女護島程奉公人を抱へる一文字屋、渡さぬ金を渡したと言</w:t>
      </w:r>
      <w:r w:rsidRPr="00565744">
        <w:rPr>
          <w:rFonts w:asciiTheme="minorEastAsia" w:eastAsiaTheme="minorEastAsia" w:hAnsiTheme="minorEastAsia" w:hint="eastAsia"/>
          <w:spacing w:val="10"/>
        </w:rPr>
        <w:lastRenderedPageBreak/>
        <w:t>ふて済むものかいの、コレ済むかいの。まだその上に慥かな事があるてや。これの親父がかの五十両といふ金を手拭にくるくると巻いて懐に入れらるゝ。『アヽそりや危ない危ない、そりや危ない。これに入れて首に掛けさつしやれ』と、俺が着てゐる、かう、かうかうこの</w:t>
      </w:r>
      <w:r>
        <w:rPr>
          <w:rFonts w:asciiTheme="minorEastAsia" w:eastAsiaTheme="minorEastAsia" w:hAnsiTheme="minorEastAsia" w:cs="Times New Roman"/>
          <w:color w:val="auto"/>
        </w:rPr>
        <w:ruby>
          <w:rubyPr>
            <w:rubyAlign w:val="distributeSpace"/>
            <w:hps w:val="10"/>
            <w:hpsRaise w:val="18"/>
            <w:hpsBaseText w:val="21"/>
            <w:lid w:val="ja-JP"/>
          </w:rubyPr>
          <w:rt>
            <w:r w:rsidR="00565744" w:rsidRPr="00565744">
              <w:rPr>
                <w:rFonts w:ascii="ＭＳ 明朝" w:hAnsi="ＭＳ 明朝" w:cs="Times New Roman"/>
                <w:color w:val="auto"/>
                <w:sz w:val="10"/>
              </w:rPr>
              <w:t>ひとえもの</w:t>
            </w:r>
          </w:rt>
          <w:rubyBase>
            <w:r w:rsidR="00565744">
              <w:rPr>
                <w:rFonts w:asciiTheme="minorEastAsia" w:eastAsiaTheme="minorEastAsia" w:hAnsiTheme="minorEastAsia" w:cs="Times New Roman"/>
                <w:color w:val="auto"/>
              </w:rPr>
              <w:t>単物</w:t>
            </w:r>
          </w:rubyBase>
        </w:ruby>
      </w:r>
      <w:r w:rsidRPr="00565744">
        <w:rPr>
          <w:rFonts w:asciiTheme="minorEastAsia" w:eastAsiaTheme="minorEastAsia" w:hAnsiTheme="minorEastAsia" w:hint="eastAsia"/>
          <w:spacing w:val="10"/>
        </w:rPr>
        <w:t>の縞の切れで拵へた金財布貸したれば、やんがて首にかけて戻られう」</w:t>
      </w:r>
    </w:p>
    <w:p w14:paraId="3A432603"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「ヤアなんと、こなたが着てゐるこの縞の切れの、金財布か」</w:t>
      </w:r>
    </w:p>
    <w:p w14:paraId="3D160BB8"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「オヽてや」</w:t>
      </w:r>
    </w:p>
    <w:p w14:paraId="11CC6864"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「あの、この縞でや」</w:t>
      </w:r>
    </w:p>
    <w:p w14:paraId="69CD6FEF"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w:t>
      </w:r>
      <w:r w:rsidRPr="00565744">
        <w:rPr>
          <w:rFonts w:asciiTheme="minorEastAsia" w:eastAsiaTheme="minorEastAsia" w:hAnsiTheme="minorEastAsia" w:hint="eastAsia"/>
          <w:spacing w:val="-2"/>
        </w:rPr>
        <w:t>なんと、慥かな証拠であらうがな</w:t>
      </w:r>
      <w:r w:rsidRPr="00565744">
        <w:rPr>
          <w:rFonts w:asciiTheme="minorEastAsia" w:eastAsiaTheme="minorEastAsia" w:hAnsiTheme="minorEastAsia" w:hint="eastAsia"/>
          <w:spacing w:val="10"/>
        </w:rPr>
        <w:t>」</w:t>
      </w:r>
    </w:p>
    <w:p w14:paraId="094C1917"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と、聞くより『ハツ』と勘平が肝先にひしと堪へ、傍辺りに目を配り、袂の財布見合はせば、寸分違</w:t>
      </w:r>
      <w:r w:rsidRPr="00565744">
        <w:rPr>
          <w:rFonts w:asciiTheme="minorEastAsia" w:eastAsiaTheme="minorEastAsia" w:hAnsiTheme="minorEastAsia" w:hint="eastAsia"/>
          <w:spacing w:val="10"/>
        </w:rPr>
        <w:t>はぬ糸入り縞。『南無三宝、さては夕べ鉄砲で撃ち殺したは舅であつたか、ハア、ハツ』と、我が胸板を二つ玉で撃ち抜かるゝより切なき思ひ、とは知らずして女房、</w:t>
      </w:r>
    </w:p>
    <w:p w14:paraId="476B4519"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「コレこちの人、そはそはせずと、遣るものか遣らぬものか、分別して下さんせ」</w:t>
      </w:r>
    </w:p>
    <w:p w14:paraId="79469D54"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「ム成程。ハテもうあの様に慥かに言はるゝからは、行きやらずばなるまいか」</w:t>
      </w:r>
    </w:p>
    <w:p w14:paraId="250EAA23"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「アノ父つさんに逢はいでもかえ」「アヽイヤイヤ、親父殿にも、今朝ちよつと逢うた、が戻りは知れまい」</w:t>
      </w:r>
    </w:p>
    <w:p w14:paraId="3EA1B5B1"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「フウ、そんなりや父つさんに逢ふてかえ。それならさうと言ひもせで、母さんにもわしにも案じさしてばつかり」</w:t>
      </w:r>
    </w:p>
    <w:p w14:paraId="5CC40AE2"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と言ふに文字も図に乗つて、</w:t>
      </w:r>
    </w:p>
    <w:p w14:paraId="67E27A28"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lastRenderedPageBreak/>
        <w:t>「それを見みいなどうどすえ。七度尋ねて人疑へぢや。親父の在り所の知れたので、そつちもこつちも心が良い。まだこの上にも四の五のあれば、いやともにでんど沙汰。マアマアさらりと済んでめでたい、めでたい、ハヽヽヽヽ。ヤコレお袋も御亭も六条参りしてちと寄らしやれ。サアサアお娘、早く駕籠に乗りや、乗りや。エヽ乗りやいのう」</w:t>
      </w:r>
    </w:p>
    <w:p w14:paraId="76754C9C"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「アイ、アイ。これ勘平殿、もう今あつちへ行くぞえ。年寄つた二人の親達、とうでこなさんのみんな世話。取り分けて父つさんはきつい持病。気を付けて下さんせ」</w:t>
      </w:r>
    </w:p>
    <w:p w14:paraId="0D08F516"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と、親の死に目を露知らず、頼む不便さいぢらしさ、『いつそ打ち明けありのまゝ、話さんにも他人あり』と、心を痛め堪へ居る。</w:t>
      </w:r>
    </w:p>
    <w:p w14:paraId="2BAEFC93"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「オヽ婿殿、夫婦の別れ暇乞がしたかろけれど、そなたに未練な気も出よかと思ふての事であらうぞいのう」</w:t>
      </w:r>
    </w:p>
    <w:p w14:paraId="731C53FD"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「イエイエ、なんぼ別れても、主のために身を売れば、悲しうもなんともない。わしや勇んで行く。母さん、したが父つさんに逢はずに行くのが」</w:t>
      </w:r>
    </w:p>
    <w:p w14:paraId="20CF00C8"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「オヽ、それも戻らしやつたらつひ逢ひに行かしやろぞいの。煩はぬ様に灸据ゑて、息災な顔見せに来てたも、ヤ」</w:t>
      </w:r>
    </w:p>
    <w:p w14:paraId="405DB37A"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「アイ」</w:t>
      </w:r>
    </w:p>
    <w:p w14:paraId="65BB1959"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「ヤ」</w:t>
      </w:r>
    </w:p>
    <w:p w14:paraId="55C856DA"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「アイ」</w:t>
      </w:r>
    </w:p>
    <w:p w14:paraId="01B8DC24"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「ヤ、ヤ、ヤ」</w:t>
      </w:r>
    </w:p>
    <w:p w14:paraId="2BE1F69E"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「アイナア」</w:t>
      </w:r>
    </w:p>
    <w:p w14:paraId="16BEE551"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「鼻紙扇もなけりや不自由な。なんにもよいか。</w:t>
      </w:r>
      <w:r w:rsidRPr="00565744">
        <w:rPr>
          <w:rFonts w:asciiTheme="minorEastAsia" w:eastAsiaTheme="minorEastAsia" w:hAnsiTheme="minorEastAsia" w:hint="eastAsia"/>
          <w:spacing w:val="10"/>
        </w:rPr>
        <w:lastRenderedPageBreak/>
        <w:t>ソレとばついて怪我しやんな」</w:t>
      </w:r>
    </w:p>
    <w:p w14:paraId="34701DB5"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と、駕籠に乗るまで心を付け、</w:t>
      </w:r>
    </w:p>
    <w:p w14:paraId="4C3074F5"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「さらばや」</w:t>
      </w:r>
    </w:p>
    <w:p w14:paraId="7A03AA6D"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「さらば」</w:t>
      </w:r>
    </w:p>
    <w:p w14:paraId="79AE061D"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「なんの因果で人並な娘を持ち、この悲しい目を見る事ぢや」</w:t>
      </w:r>
    </w:p>
    <w:p w14:paraId="242D83BE" w14:textId="77777777" w:rsidR="00565744" w:rsidRPr="00565744" w:rsidRDefault="00565744" w:rsidP="00565744">
      <w:pPr>
        <w:pStyle w:val="ad"/>
        <w:adjustRightInd/>
        <w:spacing w:line="480" w:lineRule="exact"/>
        <w:rPr>
          <w:rFonts w:asciiTheme="minorEastAsia" w:eastAsiaTheme="minorEastAsia" w:hAnsiTheme="minorEastAsia" w:cs="Times New Roman"/>
          <w:spacing w:val="2"/>
        </w:rPr>
      </w:pPr>
      <w:r w:rsidRPr="00565744">
        <w:rPr>
          <w:rFonts w:asciiTheme="minorEastAsia" w:eastAsiaTheme="minorEastAsia" w:hAnsiTheme="minorEastAsia" w:hint="eastAsia"/>
          <w:spacing w:val="10"/>
        </w:rPr>
        <w:t>と、歯を食いしばり泣きければ、娘は駕籠にしがみつき、泣くを知らさじ聞かさじと、声をも立てず咽せ返る。情なくも駕籠舁き上げ、道を</w:t>
      </w:r>
    </w:p>
    <w:p w14:paraId="193F6F83" w14:textId="77777777" w:rsidR="00495A31" w:rsidRPr="00565744" w:rsidRDefault="00495A31" w:rsidP="00565744">
      <w:pPr>
        <w:spacing w:line="480" w:lineRule="exact"/>
        <w:rPr>
          <w:rFonts w:asciiTheme="minorEastAsia" w:hAnsiTheme="minorEastAsia" w:cs="Times New Roman"/>
          <w:sz w:val="22"/>
        </w:rPr>
      </w:pPr>
    </w:p>
    <w:p w14:paraId="31A5AFC9" w14:textId="77777777" w:rsidR="00495A31" w:rsidRDefault="00495A31" w:rsidP="00565744">
      <w:pPr>
        <w:spacing w:line="480" w:lineRule="exact"/>
        <w:rPr>
          <w:rFonts w:asciiTheme="minorEastAsia" w:hAnsiTheme="minorEastAsia" w:cs="Times New Roman"/>
          <w:sz w:val="22"/>
        </w:rPr>
      </w:pPr>
    </w:p>
    <w:p w14:paraId="3C557887" w14:textId="77777777" w:rsidR="00495A31" w:rsidRDefault="00495A31" w:rsidP="00565744">
      <w:pPr>
        <w:spacing w:line="480" w:lineRule="exact"/>
        <w:rPr>
          <w:rFonts w:asciiTheme="minorEastAsia" w:hAnsiTheme="minorEastAsia" w:cs="Times New Roman"/>
          <w:sz w:val="22"/>
        </w:rPr>
      </w:pPr>
    </w:p>
    <w:p w14:paraId="35FDA9F6" w14:textId="77777777" w:rsidR="00495A31" w:rsidRDefault="00495A31" w:rsidP="00565744">
      <w:pPr>
        <w:spacing w:line="480" w:lineRule="exact"/>
        <w:rPr>
          <w:rFonts w:asciiTheme="minorEastAsia" w:hAnsiTheme="minorEastAsia" w:cs="Times New Roman"/>
          <w:sz w:val="22"/>
        </w:rPr>
      </w:pPr>
    </w:p>
    <w:p w14:paraId="5F6E10D1" w14:textId="77777777" w:rsidR="00495A31" w:rsidRDefault="00495A31" w:rsidP="00565744">
      <w:pPr>
        <w:spacing w:line="480" w:lineRule="exact"/>
        <w:rPr>
          <w:rFonts w:asciiTheme="minorEastAsia" w:hAnsiTheme="minorEastAsia" w:cs="Times New Roman"/>
          <w:sz w:val="22"/>
        </w:rPr>
      </w:pPr>
    </w:p>
    <w:p w14:paraId="1C880296" w14:textId="77777777" w:rsidR="00495A31" w:rsidRDefault="00495A31" w:rsidP="00565744">
      <w:pPr>
        <w:spacing w:line="480" w:lineRule="exact"/>
        <w:rPr>
          <w:rFonts w:asciiTheme="minorEastAsia" w:hAnsiTheme="minorEastAsia" w:cs="Times New Roman"/>
          <w:sz w:val="22"/>
        </w:rPr>
      </w:pPr>
    </w:p>
    <w:p w14:paraId="28D7F41C" w14:textId="77777777" w:rsidR="00495A31" w:rsidRDefault="00495A31" w:rsidP="00565744">
      <w:pPr>
        <w:spacing w:line="480" w:lineRule="exact"/>
        <w:rPr>
          <w:rFonts w:asciiTheme="minorEastAsia" w:hAnsiTheme="minorEastAsia" w:cs="Times New Roman"/>
          <w:sz w:val="22"/>
        </w:rPr>
      </w:pPr>
    </w:p>
    <w:p w14:paraId="7FBC91D0" w14:textId="77777777" w:rsidR="00495A31" w:rsidRDefault="00495A31" w:rsidP="00565744">
      <w:pPr>
        <w:spacing w:line="480" w:lineRule="exact"/>
        <w:rPr>
          <w:rFonts w:asciiTheme="minorEastAsia" w:hAnsiTheme="minorEastAsia" w:cs="Times New Roman"/>
          <w:sz w:val="22"/>
        </w:rPr>
      </w:pPr>
    </w:p>
    <w:p w14:paraId="0032C8E2" w14:textId="77777777" w:rsidR="00495A31" w:rsidRDefault="00495A31" w:rsidP="00565744">
      <w:pPr>
        <w:spacing w:line="480" w:lineRule="exact"/>
        <w:rPr>
          <w:rFonts w:asciiTheme="minorEastAsia" w:hAnsiTheme="minorEastAsia" w:cs="Times New Roman"/>
          <w:sz w:val="22"/>
        </w:rPr>
      </w:pPr>
    </w:p>
    <w:p w14:paraId="3751445E" w14:textId="77777777" w:rsidR="00495A31" w:rsidRDefault="00495A31" w:rsidP="00565744">
      <w:pPr>
        <w:spacing w:line="480" w:lineRule="exact"/>
        <w:rPr>
          <w:rFonts w:asciiTheme="minorEastAsia" w:hAnsiTheme="minorEastAsia" w:cs="Times New Roman"/>
          <w:sz w:val="22"/>
        </w:rPr>
      </w:pPr>
    </w:p>
    <w:p w14:paraId="43B8A1D1" w14:textId="77777777" w:rsidR="00495A31" w:rsidRDefault="00495A31" w:rsidP="00565744">
      <w:pPr>
        <w:spacing w:line="480" w:lineRule="exact"/>
        <w:rPr>
          <w:rFonts w:asciiTheme="minorEastAsia" w:hAnsiTheme="minorEastAsia" w:cs="Times New Roman"/>
          <w:sz w:val="22"/>
        </w:rPr>
      </w:pPr>
    </w:p>
    <w:p w14:paraId="1D24A4B9" w14:textId="77777777" w:rsidR="00495A31" w:rsidRDefault="00495A31" w:rsidP="00565744">
      <w:pPr>
        <w:spacing w:line="480" w:lineRule="exact"/>
        <w:rPr>
          <w:rFonts w:asciiTheme="minorEastAsia" w:hAnsiTheme="minorEastAsia" w:cs="Times New Roman"/>
          <w:sz w:val="22"/>
        </w:rPr>
      </w:pPr>
    </w:p>
    <w:p w14:paraId="21CFFFDC" w14:textId="77777777" w:rsidR="00495A31" w:rsidRDefault="00495A31" w:rsidP="00565744">
      <w:pPr>
        <w:spacing w:line="480" w:lineRule="exact"/>
        <w:rPr>
          <w:rFonts w:asciiTheme="minorEastAsia" w:hAnsiTheme="minorEastAsia" w:cs="Times New Roman"/>
          <w:sz w:val="22"/>
        </w:rPr>
      </w:pPr>
    </w:p>
    <w:p w14:paraId="43976CAB" w14:textId="77777777" w:rsidR="00495A31" w:rsidRDefault="00495A31" w:rsidP="00565744">
      <w:pPr>
        <w:spacing w:line="480" w:lineRule="exact"/>
        <w:rPr>
          <w:rFonts w:asciiTheme="minorEastAsia" w:hAnsiTheme="minorEastAsia" w:cs="Times New Roman"/>
          <w:sz w:val="22"/>
        </w:rPr>
      </w:pPr>
    </w:p>
    <w:p w14:paraId="2330BC7B" w14:textId="77777777" w:rsidR="00495A31" w:rsidRDefault="00495A31" w:rsidP="00565744">
      <w:pPr>
        <w:spacing w:line="480" w:lineRule="exact"/>
        <w:rPr>
          <w:rFonts w:asciiTheme="minorEastAsia" w:hAnsiTheme="minorEastAsia" w:cs="Times New Roman"/>
          <w:sz w:val="22"/>
        </w:rPr>
      </w:pPr>
    </w:p>
    <w:p w14:paraId="1FBB84CA" w14:textId="77777777" w:rsidR="00495A31" w:rsidRDefault="00495A31" w:rsidP="00565744">
      <w:pPr>
        <w:spacing w:line="480" w:lineRule="exact"/>
        <w:rPr>
          <w:rFonts w:asciiTheme="minorEastAsia" w:hAnsiTheme="minorEastAsia" w:cs="Times New Roman"/>
          <w:sz w:val="22"/>
        </w:rPr>
      </w:pPr>
    </w:p>
    <w:p w14:paraId="77E20582" w14:textId="77777777" w:rsidR="00495A31" w:rsidRDefault="00495A31" w:rsidP="00565744">
      <w:pPr>
        <w:spacing w:line="480" w:lineRule="exact"/>
        <w:rPr>
          <w:rFonts w:asciiTheme="minorEastAsia" w:hAnsiTheme="minorEastAsia" w:cs="Times New Roman"/>
          <w:sz w:val="22"/>
        </w:rPr>
      </w:pPr>
    </w:p>
    <w:p w14:paraId="34FA3B0C" w14:textId="77777777" w:rsidR="00495A31" w:rsidRDefault="00495A31" w:rsidP="00565744">
      <w:pPr>
        <w:spacing w:line="480" w:lineRule="exact"/>
        <w:rPr>
          <w:rFonts w:asciiTheme="minorEastAsia" w:hAnsiTheme="minorEastAsia" w:cs="Times New Roman"/>
          <w:sz w:val="22"/>
        </w:rPr>
      </w:pPr>
    </w:p>
    <w:p w14:paraId="0F307F5B" w14:textId="77777777" w:rsidR="00495A31" w:rsidRDefault="00495A31" w:rsidP="00495A31">
      <w:pPr>
        <w:jc w:val="center"/>
        <w:rPr>
          <w:rFonts w:ascii="ＤＦ平成明朝体W7" w:eastAsia="ＤＦ平成明朝体W7" w:hAnsi="ＤＦ平成明朝体W7" w:cs="Times New Roman"/>
          <w:b/>
          <w:sz w:val="48"/>
          <w:szCs w:val="48"/>
        </w:rPr>
        <w:sectPr w:rsidR="00495A31" w:rsidSect="00495A31">
          <w:type w:val="continuous"/>
          <w:pgSz w:w="8419" w:h="11907" w:orient="landscape" w:code="9"/>
          <w:pgMar w:top="680" w:right="567" w:bottom="680" w:left="624" w:header="851" w:footer="57" w:gutter="0"/>
          <w:cols w:num="2" w:space="764"/>
          <w:textDirection w:val="tbRl"/>
          <w:docGrid w:type="linesAndChars" w:linePitch="478" w:charSpace="-1890"/>
        </w:sectPr>
      </w:pPr>
    </w:p>
    <w:p w14:paraId="52929149" w14:textId="77777777" w:rsidR="00495A31" w:rsidRPr="003B364E" w:rsidRDefault="00495A31" w:rsidP="00495A31">
      <w:pPr>
        <w:jc w:val="center"/>
        <w:rPr>
          <w:rFonts w:ascii="ＤＦ平成明朝体W7" w:eastAsia="ＤＦ平成明朝体W7" w:hAnsi="ＤＦ平成明朝体W7" w:cs="Times New Roman"/>
          <w:b/>
          <w:sz w:val="20"/>
          <w:szCs w:val="20"/>
          <w:lang w:eastAsia="zh-TW"/>
        </w:rPr>
      </w:pPr>
      <w:r>
        <w:rPr>
          <w:rFonts w:ascii="ＤＦ平成明朝体W7" w:eastAsia="ＤＦ平成明朝体W7" w:hAnsi="ＤＦ平成明朝体W7" w:cs="Times New Roman"/>
          <w:b/>
          <w:sz w:val="48"/>
          <w:szCs w:val="48"/>
        </w:rPr>
        <w:ruby>
          <w:rubyPr>
            <w:rubyAlign w:val="distributeSpace"/>
            <w:hps w:val="24"/>
            <w:hpsRaise w:val="46"/>
            <w:hpsBaseText w:val="48"/>
            <w:lid w:val="ja-JP"/>
          </w:rubyPr>
          <w:rt>
            <w:r w:rsidR="00495A31" w:rsidRPr="003B364E">
              <w:rPr>
                <w:rFonts w:ascii="ＤＦ平成明朝体W7" w:eastAsia="ＤＦ平成明朝体W7" w:hAnsi="ＤＦ平成明朝体W7" w:cs="Times New Roman"/>
                <w:b/>
                <w:sz w:val="24"/>
                <w:szCs w:val="48"/>
              </w:rPr>
              <w:t>めいぼくせんだいはぎ</w:t>
            </w:r>
          </w:rt>
          <w:rubyBase>
            <w:r w:rsidR="00495A31">
              <w:rPr>
                <w:rFonts w:ascii="ＤＦ平成明朝体W7" w:eastAsia="ＤＦ平成明朝体W7" w:hAnsi="ＤＦ平成明朝体W7" w:cs="Times New Roman"/>
                <w:b/>
                <w:sz w:val="48"/>
                <w:szCs w:val="48"/>
              </w:rPr>
              <w:t>伽羅先代萩</w:t>
            </w:r>
          </w:rubyBase>
        </w:ruby>
      </w:r>
    </w:p>
    <w:p w14:paraId="5BDC8572" w14:textId="77777777" w:rsidR="00495A31" w:rsidRPr="00203185" w:rsidRDefault="00495A31" w:rsidP="00495A31">
      <w:pPr>
        <w:rPr>
          <w:rFonts w:ascii="游明朝 Light" w:eastAsia="游明朝 Light" w:hAnsi="游明朝 Light" w:cs="Times New Roman"/>
          <w:sz w:val="20"/>
          <w:szCs w:val="20"/>
          <w:lang w:eastAsia="zh-TW"/>
        </w:rPr>
      </w:pPr>
    </w:p>
    <w:p w14:paraId="35F83DC8" w14:textId="77777777" w:rsidR="00495A31" w:rsidRPr="004978FC" w:rsidRDefault="00495A31" w:rsidP="00495A31">
      <w:pPr>
        <w:rPr>
          <w:rFonts w:asciiTheme="minorEastAsia" w:hAnsiTheme="minorEastAsia" w:cs="Times New Roman"/>
          <w:b/>
          <w:sz w:val="22"/>
          <w:lang w:eastAsia="zh-TW"/>
        </w:rPr>
      </w:pPr>
      <w:r w:rsidRPr="004978FC">
        <w:rPr>
          <w:rFonts w:asciiTheme="minorEastAsia" w:hAnsiTheme="minorEastAsia" w:cs="Times New Roman" w:hint="eastAsia"/>
          <w:b/>
          <w:sz w:val="22"/>
          <w:lang w:eastAsia="zh-TW"/>
        </w:rPr>
        <w:t>〔解　説〕</w:t>
      </w:r>
    </w:p>
    <w:p w14:paraId="0F66F38E" w14:textId="77777777" w:rsidR="00495A31" w:rsidRPr="004978FC" w:rsidRDefault="00495A31" w:rsidP="00495A31">
      <w:pPr>
        <w:rPr>
          <w:rFonts w:asciiTheme="minorEastAsia" w:hAnsiTheme="minorEastAsia" w:cs="Times New Roman"/>
          <w:sz w:val="22"/>
        </w:rPr>
      </w:pPr>
      <w:r w:rsidRPr="004978FC">
        <w:rPr>
          <w:rFonts w:asciiTheme="minorEastAsia" w:hAnsiTheme="minorEastAsia" w:cs="Times New Roman" w:hint="eastAsia"/>
          <w:sz w:val="22"/>
          <w:lang w:eastAsia="zh-TW"/>
        </w:rPr>
        <w:t xml:space="preserve">　天明五年(一七八五)正月、江戸結城座初演。</w:t>
      </w:r>
      <w:r w:rsidRPr="004978FC">
        <w:rPr>
          <w:rFonts w:asciiTheme="minorEastAsia" w:hAnsiTheme="minorEastAsia" w:cs="Times New Roman" w:hint="eastAsia"/>
          <w:sz w:val="22"/>
        </w:rPr>
        <w:t>松貫四(まつかんし)・高橋武兵衛・吉田角丸(よしだつのまる)作。九段続きの時代物。先行の歌舞伎作品に「伊達競阿邦戯場(だてくらべおくにかぶき)」などを加えて浄瑠璃化されたもの。仙台藩・伊達家のお家騒動を取り扱った作品としては最も有名。芝居でも度々上演され、特に忠義と親子の愛情の板挟みになる乳母政岡を描く六段目「御殿の段」は聴く者の涙を誘います。六段目の前半は俗に「飯炊(ままた)き」、後半は「政岡忠義(まさおかちゅうぎ)」と呼ばれています。</w:t>
      </w:r>
    </w:p>
    <w:p w14:paraId="7B9A5684" w14:textId="77777777" w:rsidR="00495A31" w:rsidRPr="004978FC" w:rsidRDefault="00495A31" w:rsidP="00495A31">
      <w:pPr>
        <w:rPr>
          <w:rFonts w:asciiTheme="minorEastAsia" w:hAnsiTheme="minorEastAsia" w:cs="Times New Roman"/>
          <w:b/>
          <w:sz w:val="22"/>
        </w:rPr>
      </w:pPr>
      <w:r w:rsidRPr="004978FC">
        <w:rPr>
          <w:rFonts w:asciiTheme="minorEastAsia" w:hAnsiTheme="minorEastAsia" w:cs="Times New Roman" w:hint="eastAsia"/>
          <w:b/>
          <w:sz w:val="22"/>
        </w:rPr>
        <w:t>〔あらすじ〕</w:t>
      </w:r>
    </w:p>
    <w:p w14:paraId="6AF5EE2D" w14:textId="77777777" w:rsidR="00495A31" w:rsidRPr="004978FC" w:rsidRDefault="00495A31" w:rsidP="00495A31">
      <w:pPr>
        <w:rPr>
          <w:rFonts w:asciiTheme="minorEastAsia" w:hAnsiTheme="minorEastAsia" w:cs="Times New Roman"/>
          <w:sz w:val="22"/>
        </w:rPr>
      </w:pPr>
      <w:r w:rsidRPr="004978FC">
        <w:rPr>
          <w:rFonts w:asciiTheme="minorEastAsia" w:hAnsiTheme="minorEastAsia" w:cs="Times New Roman" w:hint="eastAsia"/>
          <w:sz w:val="22"/>
        </w:rPr>
        <w:t xml:space="preserve">　奥州城主の義綱は、吉原の遊女高尾に入れあげて国を顧みないために隠居を命じられ、幼い鶴喜代(つるきよ)君が跡目を継いでいました。しかし、この機に乗じてお家乗っ取りを企てる仁木弾正(にきだんじょう)一味に命を狙われ、鶴喜代君の乳母政岡(まさおか)は、用心のため若君を病気と称し人々の出入りを制限、我が子千松(せんまつ)をお毒味役にし、食事もすべて自らで整えていました。</w:t>
      </w:r>
    </w:p>
    <w:p w14:paraId="77BF27A9" w14:textId="77777777" w:rsidR="00495A31" w:rsidRPr="004978FC" w:rsidRDefault="00495A31" w:rsidP="00495A31">
      <w:pPr>
        <w:rPr>
          <w:rFonts w:asciiTheme="minorEastAsia" w:hAnsiTheme="minorEastAsia" w:cs="Times New Roman"/>
          <w:sz w:val="22"/>
        </w:rPr>
      </w:pPr>
    </w:p>
    <w:p w14:paraId="7B616D36" w14:textId="77777777" w:rsidR="00495A31" w:rsidRPr="004978FC" w:rsidRDefault="00495A31" w:rsidP="00495A31">
      <w:pPr>
        <w:rPr>
          <w:rFonts w:asciiTheme="minorEastAsia" w:hAnsiTheme="minorEastAsia" w:cs="Times New Roman"/>
          <w:b/>
          <w:sz w:val="22"/>
        </w:rPr>
      </w:pPr>
      <w:r w:rsidRPr="004978FC">
        <w:rPr>
          <w:rFonts w:asciiTheme="minorEastAsia" w:hAnsiTheme="minorEastAsia" w:cs="Times New Roman" w:hint="eastAsia"/>
          <w:b/>
          <w:sz w:val="22"/>
        </w:rPr>
        <w:lastRenderedPageBreak/>
        <w:t>◇政岡忠義の段</w:t>
      </w:r>
    </w:p>
    <w:p w14:paraId="63A7A355" w14:textId="77777777" w:rsidR="00495A31" w:rsidRPr="004978FC" w:rsidRDefault="00495A31" w:rsidP="00495A31">
      <w:pPr>
        <w:ind w:firstLineChars="100" w:firstLine="211"/>
        <w:rPr>
          <w:rFonts w:asciiTheme="minorEastAsia" w:hAnsiTheme="minorEastAsia" w:cs="Times New Roman"/>
          <w:sz w:val="22"/>
        </w:rPr>
      </w:pPr>
      <w:r w:rsidRPr="004978FC">
        <w:rPr>
          <w:rFonts w:asciiTheme="minorEastAsia" w:hAnsiTheme="minorEastAsia" w:cs="Times New Roman" w:hint="eastAsia"/>
          <w:sz w:val="22"/>
        </w:rPr>
        <w:t>梶原景時の妻、栄御前(さかえごぜん)が頼朝公からのお見舞いと称し、毒入りの菓子を持って現れます。栄御前が頼朝公からの菓子が食べられぬのかと、鶴喜代君にその菓子を食べさせようしたところ、千松が走り出て菓子を食べてしまいます。千松は毒に苦しみ始めますが、それを見た一味の八汐は、悪事が露見するのを恐れて、すぐさま千松を刺し殺してしまいます。政岡は、お上へ無礼を働いた千松は、成敗されても仕方がないと言って、悲しみを押し隠します。栄御前は、八汐の働きを褒めて帰って行き、一人になった政岡は、千松の遺骸を抱きしめ悲嘆にくれるのでした。</w:t>
      </w:r>
    </w:p>
    <w:p w14:paraId="3131D151" w14:textId="62FF79C2" w:rsidR="00495A31" w:rsidRPr="004978FC" w:rsidRDefault="00495A31" w:rsidP="00495A31">
      <w:pPr>
        <w:rPr>
          <w:rFonts w:asciiTheme="minorEastAsia" w:hAnsiTheme="minorEastAsia" w:cs="Times New Roman"/>
          <w:sz w:val="22"/>
        </w:rPr>
      </w:pPr>
      <w:r w:rsidRPr="004978FC">
        <w:rPr>
          <w:rFonts w:asciiTheme="minorEastAsia" w:hAnsiTheme="minorEastAsia" w:cs="Times New Roman" w:hint="eastAsia"/>
          <w:sz w:val="22"/>
        </w:rPr>
        <w:t>（その後、別間より様子を窺っていた八汐が現れ、政岡を亡き者にしようとしますが、八汐の悪事は白日の下にさらされ、政岡は八汐を倒して千松の仇を討ちます）</w:t>
      </w:r>
    </w:p>
    <w:p w14:paraId="5F37D74E" w14:textId="77777777" w:rsidR="00495A31" w:rsidRPr="00203185" w:rsidRDefault="00495A31" w:rsidP="00495A31">
      <w:pPr>
        <w:rPr>
          <w:rFonts w:ascii="游明朝 Light" w:eastAsia="游明朝 Light" w:hAnsi="游明朝 Light" w:cs="Times New Roman"/>
          <w:sz w:val="22"/>
        </w:rPr>
      </w:pPr>
    </w:p>
    <w:p w14:paraId="7C4BC517" w14:textId="77777777" w:rsidR="00495A31" w:rsidRPr="003B364E" w:rsidRDefault="00495A31" w:rsidP="00495A31">
      <w:pPr>
        <w:rPr>
          <w:rFonts w:asciiTheme="minorEastAsia" w:hAnsiTheme="minorEastAsia" w:cs="Times New Roman"/>
          <w:sz w:val="22"/>
        </w:rPr>
      </w:pPr>
    </w:p>
    <w:p w14:paraId="01D509EE" w14:textId="77777777" w:rsidR="00495A31" w:rsidRPr="003B364E" w:rsidRDefault="00495A31" w:rsidP="00495A31">
      <w:pPr>
        <w:rPr>
          <w:rFonts w:asciiTheme="minorEastAsia" w:hAnsiTheme="minorEastAsia" w:cs="Times New Roman"/>
          <w:sz w:val="22"/>
        </w:rPr>
      </w:pPr>
    </w:p>
    <w:p w14:paraId="64EAABA0" w14:textId="77777777" w:rsidR="00495A31" w:rsidRPr="003B364E" w:rsidRDefault="00495A31" w:rsidP="00495A31">
      <w:pPr>
        <w:rPr>
          <w:rFonts w:asciiTheme="minorEastAsia" w:hAnsiTheme="minorEastAsia" w:cs="Times New Roman"/>
          <w:sz w:val="22"/>
        </w:rPr>
      </w:pPr>
    </w:p>
    <w:p w14:paraId="19C713DD" w14:textId="2A76ABB0" w:rsidR="00495A31" w:rsidRDefault="00565744" w:rsidP="00495A31">
      <w:pPr>
        <w:ind w:leftChars="196" w:left="394"/>
        <w:jc w:val="left"/>
        <w:rPr>
          <w:rFonts w:asciiTheme="minorEastAsia" w:hAnsiTheme="minorEastAsia"/>
          <w:sz w:val="20"/>
          <w:szCs w:val="20"/>
        </w:rPr>
      </w:pPr>
      <w:r>
        <w:rPr>
          <w:rFonts w:asciiTheme="minorEastAsia" w:hAnsiTheme="minorEastAsia" w:hint="eastAsia"/>
          <w:sz w:val="20"/>
          <w:szCs w:val="20"/>
        </w:rPr>
        <w:t xml:space="preserve">　</w:t>
      </w:r>
    </w:p>
    <w:p w14:paraId="0551BDA3" w14:textId="77777777" w:rsidR="00495A31" w:rsidRPr="003B364E" w:rsidRDefault="00495A31" w:rsidP="00495A31">
      <w:pPr>
        <w:ind w:leftChars="196" w:left="394"/>
        <w:jc w:val="left"/>
        <w:rPr>
          <w:rFonts w:asciiTheme="minorEastAsia" w:hAnsiTheme="minorEastAsia" w:cs="Times New Roman"/>
          <w:sz w:val="22"/>
        </w:rPr>
      </w:pPr>
    </w:p>
    <w:p w14:paraId="2BE4BA1B" w14:textId="77777777" w:rsidR="00495A31" w:rsidRDefault="00495A31" w:rsidP="00495A31">
      <w:pPr>
        <w:rPr>
          <w:rFonts w:asciiTheme="minorEastAsia" w:hAnsiTheme="minorEastAsia" w:cs="Times New Roman"/>
          <w:sz w:val="22"/>
        </w:rPr>
        <w:sectPr w:rsidR="00495A31" w:rsidSect="00495A31">
          <w:type w:val="continuous"/>
          <w:pgSz w:w="8419" w:h="11907" w:orient="landscape" w:code="9"/>
          <w:pgMar w:top="680" w:right="567" w:bottom="680" w:left="624" w:header="851" w:footer="57" w:gutter="0"/>
          <w:cols w:space="764"/>
          <w:textDirection w:val="tbRl"/>
          <w:docGrid w:type="linesAndChars" w:linePitch="478" w:charSpace="-1890"/>
        </w:sectPr>
      </w:pPr>
    </w:p>
    <w:p w14:paraId="00C477E0" w14:textId="77777777" w:rsidR="00495A31" w:rsidRPr="00060B32" w:rsidRDefault="00495A31" w:rsidP="00495A31">
      <w:pPr>
        <w:rPr>
          <w:rFonts w:asciiTheme="minorEastAsia" w:hAnsiTheme="minorEastAsia" w:cs="Times New Roman"/>
          <w:b/>
          <w:sz w:val="36"/>
          <w:szCs w:val="36"/>
        </w:rPr>
      </w:pPr>
      <w:r w:rsidRPr="00496493">
        <w:rPr>
          <w:rFonts w:asciiTheme="minorEastAsia" w:hAnsiTheme="minorEastAsia" w:cs="Times New Roman" w:hint="eastAsia"/>
          <w:b/>
          <w:sz w:val="36"/>
          <w:szCs w:val="36"/>
        </w:rPr>
        <w:lastRenderedPageBreak/>
        <w:t>政岡忠義の段</w:t>
      </w:r>
    </w:p>
    <w:p w14:paraId="6D9B0A01"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襖押開かせ梶原平三景時の奥方、夫の権威に栄御前しと</w:t>
      </w:r>
      <w:r w:rsidRPr="000D3402">
        <w:rPr>
          <w:rFonts w:asciiTheme="minorEastAsia" w:hAnsiTheme="minorEastAsia" w:cs="Times New Roman" w:hint="eastAsia"/>
          <w:sz w:val="22"/>
        </w:rPr>
        <w:t>〳〵</w:t>
      </w:r>
      <w:r w:rsidRPr="000D3402">
        <w:rPr>
          <w:rFonts w:asciiTheme="minorEastAsia" w:hAnsiTheme="minorEastAsia" w:cs="Times New Roman" w:hint="eastAsia"/>
          <w:bCs/>
          <w:sz w:val="22"/>
        </w:rPr>
        <w:t>と座に直り</w:t>
      </w:r>
    </w:p>
    <w:p w14:paraId="5AB35690"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「オヽどれ</w:t>
      </w:r>
      <w:r w:rsidRPr="000D3402">
        <w:rPr>
          <w:rFonts w:asciiTheme="minorEastAsia" w:hAnsiTheme="minorEastAsia" w:cs="Times New Roman" w:hint="eastAsia"/>
          <w:sz w:val="22"/>
        </w:rPr>
        <w:t>〳〵</w:t>
      </w:r>
      <w:r w:rsidRPr="000D3402">
        <w:rPr>
          <w:rFonts w:asciiTheme="minorEastAsia" w:hAnsiTheme="minorEastAsia" w:cs="Times New Roman" w:hint="eastAsia"/>
          <w:bCs/>
          <w:sz w:val="22"/>
        </w:rPr>
        <w:t>も出迎ひ大儀、自ら今日来りしは右大将よりの御上使、夫景時承はれども義綱の一子鶴喜代、病気によつて男たる者を禁じたると聞きし故、夫に代るこの栄、義綱隠居のその後、鶴喜代の所労ことに食事も進まぬ由、御心を付けられしこのお菓子、頼朝公より下され物、有難く頂戴あれ」</w:t>
      </w:r>
    </w:p>
    <w:p w14:paraId="5D4302A9"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と持たせし菓子箱、差出せば八汐引取り</w:t>
      </w:r>
    </w:p>
    <w:p w14:paraId="57254783"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「コレハ</w:t>
      </w:r>
      <w:r w:rsidRPr="000D3402">
        <w:rPr>
          <w:rFonts w:asciiTheme="minorEastAsia" w:hAnsiTheme="minorEastAsia" w:cs="Times New Roman" w:hint="eastAsia"/>
          <w:sz w:val="22"/>
        </w:rPr>
        <w:t>〳〵</w:t>
      </w:r>
      <w:r w:rsidRPr="000D3402">
        <w:rPr>
          <w:rFonts w:asciiTheme="minorEastAsia" w:hAnsiTheme="minorEastAsia" w:cs="Times New Roman" w:hint="eastAsia"/>
          <w:bCs/>
          <w:sz w:val="22"/>
        </w:rPr>
        <w:t>有難い、大将よりの下され物。サアサア申し若殿様、早う頂戴遊ばしませ」</w:t>
      </w:r>
    </w:p>
    <w:p w14:paraId="36AD0FAA"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と蓋押開き</w:t>
      </w:r>
    </w:p>
    <w:p w14:paraId="084210B1"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「テモマア見事、結構なこのお菓子、イザ召しませ」</w:t>
      </w:r>
    </w:p>
    <w:p w14:paraId="7EFBCD07"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と差出すさすが童の嬉し気に立寄り給う鶴喜代君</w:t>
      </w:r>
    </w:p>
    <w:p w14:paraId="10DC905D"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「いや申し御前様、またその様なさもしい事、御病気の御身なればお毒になつたら何となさるゝ、こつちへお越し」</w:t>
      </w:r>
    </w:p>
    <w:p w14:paraId="6B5F03EA"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と政岡が詞打消す栄御前</w:t>
      </w:r>
    </w:p>
    <w:p w14:paraId="4C66026F"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「ヤア頼朝公より下さる、御菓子、何疑ふて頂戴させぬ。ぜひ、この栄が食べさせる」</w:t>
      </w:r>
    </w:p>
    <w:p w14:paraId="20C543C8"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「アイヤそれでも」</w:t>
      </w:r>
    </w:p>
    <w:p w14:paraId="2DD13A38"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「ムヽ但し頼朝公の仰せは背いても苦しうないか」</w:t>
      </w:r>
    </w:p>
    <w:p w14:paraId="4DB3A84B"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「サアそれは」</w:t>
      </w:r>
    </w:p>
    <w:p w14:paraId="0290C955"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「サア」</w:t>
      </w:r>
    </w:p>
    <w:p w14:paraId="1A1C17D2"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「サア」</w:t>
      </w:r>
    </w:p>
    <w:p w14:paraId="726DE318"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「サア」</w:t>
      </w:r>
    </w:p>
    <w:p w14:paraId="3D607A00"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「サア</w:t>
      </w:r>
      <w:r w:rsidRPr="000D3402">
        <w:rPr>
          <w:rFonts w:asciiTheme="minorEastAsia" w:hAnsiTheme="minorEastAsia" w:cs="Times New Roman" w:hint="eastAsia"/>
          <w:sz w:val="22"/>
        </w:rPr>
        <w:t>〳〵〳〵</w:t>
      </w:r>
      <w:r w:rsidRPr="000D3402">
        <w:rPr>
          <w:rFonts w:asciiTheme="minorEastAsia" w:hAnsiTheme="minorEastAsia" w:cs="Times New Roman" w:hint="eastAsia"/>
          <w:bCs/>
          <w:sz w:val="22"/>
        </w:rPr>
        <w:t>」</w:t>
      </w:r>
    </w:p>
    <w:p w14:paraId="47EB2843"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と権柄押し　奥より走って千松が</w:t>
      </w:r>
    </w:p>
    <w:p w14:paraId="41DD4F9C"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lastRenderedPageBreak/>
        <w:t>「その菓子ほしい」</w:t>
      </w:r>
    </w:p>
    <w:p w14:paraId="64827AAC"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と引掴み何のぐわんぜも唯一口八汐がびっくり栄御前、毒の工みの現はれ口忽ち悩乱、目を見詰め蹴散らかしたる折は散乱八汐はすかさず千松が首筋片手に引寄せて懐剣ぐつと突込めばわつと一声七転八倒驚く沖の井政岡が仰天ながら一大事と若君抱き、わが部屋へ押やり参らせ、戸口に付添ひ守りいる。</w:t>
      </w:r>
    </w:p>
    <w:p w14:paraId="7A92D2BB"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「ヤア何をざわ</w:t>
      </w:r>
      <w:r w:rsidRPr="000D3402">
        <w:rPr>
          <w:rFonts w:asciiTheme="minorEastAsia" w:hAnsiTheme="minorEastAsia" w:cs="Times New Roman" w:hint="eastAsia"/>
          <w:sz w:val="22"/>
        </w:rPr>
        <w:t>〳〵</w:t>
      </w:r>
      <w:r w:rsidRPr="000D3402">
        <w:rPr>
          <w:rFonts w:asciiTheme="minorEastAsia" w:hAnsiTheme="minorEastAsia" w:cs="Times New Roman" w:hint="eastAsia"/>
          <w:bCs/>
          <w:sz w:val="22"/>
        </w:rPr>
        <w:t>騒ぐ事はないわいの。忝けなくも頼朝公より下されしこの折、踏破りしは上への無礼、小さい餓鬼でも、そのまゝには差置かれぬそれ故に手にかけたは、お家のお為を思ふ八汐が忠節、ムヽハヽムヽハヽヽヽヽ。オヽ可哀そうに可哀そうに痛いかいのう</w:t>
      </w:r>
      <w:r w:rsidRPr="000D3402">
        <w:rPr>
          <w:rFonts w:asciiTheme="minorEastAsia" w:hAnsiTheme="minorEastAsia" w:cs="Times New Roman" w:hint="eastAsia"/>
          <w:sz w:val="22"/>
        </w:rPr>
        <w:t>〳〵</w:t>
      </w:r>
      <w:r w:rsidRPr="000D3402">
        <w:rPr>
          <w:rFonts w:asciiTheme="minorEastAsia" w:hAnsiTheme="minorEastAsia" w:cs="Times New Roman" w:hint="eastAsia"/>
          <w:bCs/>
          <w:sz w:val="22"/>
        </w:rPr>
        <w:t>他人のわしさへ涙がこぼれる。コレ政岡殿、現在の其方の子、悲しうもないかいの」</w:t>
      </w:r>
    </w:p>
    <w:p w14:paraId="610896A2"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「何のマアお上へ対して慮外せし千松、御成敗はお</w:t>
      </w:r>
      <w:r w:rsidRPr="000D3402">
        <w:rPr>
          <w:rFonts w:asciiTheme="minorEastAsia" w:hAnsiTheme="minorEastAsia" w:cs="Times New Roman" w:hint="eastAsia"/>
          <w:bCs/>
          <w:sz w:val="22"/>
        </w:rPr>
        <w:t>家の為」</w:t>
      </w:r>
    </w:p>
    <w:p w14:paraId="6AEB3D74"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「ムヽスリヤこれでも此方は何ともないかや、これでもかこれでもか」</w:t>
      </w:r>
    </w:p>
    <w:p w14:paraId="16E1DDF2"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となぶり殺しに千松が苦しむ声の肝先へこたゆる辛さ無念さを、じつとこらゆる辛抱は、ただ若君が大事ぞと涙一滴目に持たぬ男勝りの政岡が忠義は先代末代までまたあるまじき烈女の鑑、いまにその名は芳しき。栄は始終、政岡がそぶりに気を付け打ほゝ笑み</w:t>
      </w:r>
    </w:p>
    <w:p w14:paraId="5DA15062"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オヽでかした八汐、右大将より鶴喜代へ下さるゝ大切のお菓子、小倅めが出しやばつて、すつての事に大事の工みイヤアノ大事の菓子を荒らした科、殺したは八汐が働き、さすが渡会銀兵衛が妻ほどある。政岡には自らが言ひ聞かす事もあり、まづ今日は立帰り病気の様子申上げん、必ず何事も人に悟られま</w:t>
      </w:r>
      <w:r w:rsidRPr="000D3402">
        <w:rPr>
          <w:rFonts w:asciiTheme="minorEastAsia" w:hAnsiTheme="minorEastAsia" w:cs="Times New Roman" w:hint="eastAsia"/>
          <w:bCs/>
          <w:sz w:val="22"/>
        </w:rPr>
        <w:lastRenderedPageBreak/>
        <w:t>いぞや」</w:t>
      </w:r>
    </w:p>
    <w:p w14:paraId="077B4CC1"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と一人呑み込み悠々と館をさして帰らるゝ。後には一人政岡が奥口窺ひ</w:t>
      </w:r>
      <w:r w:rsidRPr="000D3402">
        <w:rPr>
          <w:rFonts w:asciiTheme="minorEastAsia" w:hAnsiTheme="minorEastAsia" w:cs="Times New Roman" w:hint="eastAsia"/>
          <w:sz w:val="22"/>
        </w:rPr>
        <w:t>〳〵</w:t>
      </w:r>
      <w:r w:rsidRPr="000D3402">
        <w:rPr>
          <w:rFonts w:asciiTheme="minorEastAsia" w:hAnsiTheme="minorEastAsia" w:cs="Times New Roman" w:hint="eastAsia"/>
          <w:bCs/>
          <w:sz w:val="22"/>
        </w:rPr>
        <w:t>て、わが子の死骸抱き上げ、耐へ耐へし悲しさを一度にわつと溜涙、せき入、せき上げ嘆きしが</w:t>
      </w:r>
    </w:p>
    <w:p w14:paraId="4305F32C" w14:textId="77777777" w:rsidR="00820B3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t>「コレ千松、よう死んでくれた、出かしたナ</w:t>
      </w:r>
      <w:r w:rsidRPr="000D3402">
        <w:rPr>
          <w:rFonts w:asciiTheme="minorEastAsia" w:hAnsiTheme="minorEastAsia" w:cs="Times New Roman" w:hint="eastAsia"/>
          <w:sz w:val="22"/>
        </w:rPr>
        <w:t>〳〵</w:t>
      </w:r>
      <w:r w:rsidRPr="000D3402">
        <w:rPr>
          <w:rFonts w:asciiTheme="minorEastAsia" w:hAnsiTheme="minorEastAsia" w:cs="Times New Roman" w:hint="eastAsia"/>
          <w:bCs/>
          <w:sz w:val="22"/>
        </w:rPr>
        <w:t xml:space="preserve">　其方が命捨てた故、邪智深い栄御前、取替子と思ひ違へ、己が工みを打明しは親子の者が忠心を神や仏も哀れみて鶴喜代君の御武運を守らせ給ふか。ハヽヽヽ有難や</w:t>
      </w:r>
      <w:r w:rsidRPr="000D3402">
        <w:rPr>
          <w:rFonts w:asciiTheme="minorEastAsia" w:hAnsiTheme="minorEastAsia" w:cs="Times New Roman" w:hint="eastAsia"/>
          <w:sz w:val="22"/>
        </w:rPr>
        <w:t>〳〵</w:t>
      </w:r>
      <w:r w:rsidRPr="000D3402">
        <w:rPr>
          <w:rFonts w:asciiTheme="minorEastAsia" w:hAnsiTheme="minorEastAsia" w:cs="Times New Roman" w:hint="eastAsia"/>
          <w:bCs/>
          <w:sz w:val="22"/>
        </w:rPr>
        <w:t>。これと言ふのも、この母が常々教へておいた事、幼な心に聞分けて手詰めになつた毒害をよう試みてたもつたのう。オヽ出かしやつた出かしやつた</w:t>
      </w:r>
      <w:r w:rsidRPr="000D3402">
        <w:rPr>
          <w:rFonts w:asciiTheme="minorEastAsia" w:hAnsiTheme="minorEastAsia" w:cs="Times New Roman" w:hint="eastAsia"/>
          <w:sz w:val="22"/>
        </w:rPr>
        <w:t>〳〵</w:t>
      </w:r>
      <w:r w:rsidRPr="000D3402">
        <w:rPr>
          <w:rFonts w:asciiTheme="minorEastAsia" w:hAnsiTheme="minorEastAsia" w:cs="Times New Roman" w:hint="eastAsia"/>
          <w:bCs/>
          <w:sz w:val="22"/>
        </w:rPr>
        <w:t>、其方の命は出羽奥州五十四郡の一家中、所存の臍を固めさす誠に国の礎ぞや。とは言ふものの可愛やなア、君の御為かねてより覚悟は</w:t>
      </w:r>
      <w:r w:rsidRPr="000D3402">
        <w:rPr>
          <w:rFonts w:asciiTheme="minorEastAsia" w:hAnsiTheme="minorEastAsia" w:cs="Times New Roman" w:hint="eastAsia"/>
          <w:bCs/>
          <w:sz w:val="22"/>
        </w:rPr>
        <w:t>極めていながらも、せめて人らしい者の手にかゝつても死す事か、素性賎しい銀兵衛が女房づれの刃にかゝり、なぶり殺しを現在に傍に見てゐる母が気は、どの様にあらうマどうあらう。思ひ回せばこのほどから歌ふた唄に『千松が七つ八つから金山へ、一年待てどもまだ見へぬ、二年待てどもまだ見へぬ』と唄の中なる千松は待つ甲斐あつて父母に顔をば見する事もあらう同じ名のつく千松の其方は百年待つたとて千年万年待つたとて何の便りがあろぞいの、三千世界に子を持つた親の心は皆一つ、子の可愛さに毒なもの食べなと云ふて呵るのに、毒と見へたら試みて死んでくれいと云ふ様な胴欲非道な母親が又と一人あるものか。武士の胤に生れたは果報か因果かいじらしや、死るを忠義と云ふ事は何時の世からの習はしぞ」</w:t>
      </w:r>
    </w:p>
    <w:p w14:paraId="0C378C98" w14:textId="203C43E9" w:rsidR="00495A31" w:rsidRPr="000D3402" w:rsidRDefault="00495A31" w:rsidP="00495A31">
      <w:pPr>
        <w:rPr>
          <w:rFonts w:asciiTheme="minorEastAsia" w:hAnsiTheme="minorEastAsia" w:cs="Times New Roman"/>
          <w:bCs/>
          <w:sz w:val="22"/>
        </w:rPr>
      </w:pPr>
      <w:r w:rsidRPr="000D3402">
        <w:rPr>
          <w:rFonts w:asciiTheme="minorEastAsia" w:hAnsiTheme="minorEastAsia" w:cs="Times New Roman" w:hint="eastAsia"/>
          <w:bCs/>
          <w:sz w:val="22"/>
        </w:rPr>
        <w:lastRenderedPageBreak/>
        <w:t>と凝り固まりし鉄石心、さすが女の愚に返り人目なければ伏し転び、死骸にひしと抱きつき前後不覚に嘆きしはことわり過ぎて道理なり。</w:t>
      </w:r>
    </w:p>
    <w:p w14:paraId="4A1949E2" w14:textId="77777777" w:rsidR="00495A31" w:rsidRPr="00496493" w:rsidRDefault="00495A31" w:rsidP="00495A31">
      <w:pPr>
        <w:rPr>
          <w:rFonts w:asciiTheme="minorEastAsia" w:hAnsiTheme="minorEastAsia" w:cs="Times New Roman"/>
          <w:bCs/>
          <w:sz w:val="22"/>
        </w:rPr>
      </w:pPr>
    </w:p>
    <w:p w14:paraId="47343DF4" w14:textId="77777777" w:rsidR="00495A31" w:rsidRPr="00496493" w:rsidRDefault="00495A31" w:rsidP="00495A31">
      <w:pPr>
        <w:rPr>
          <w:rFonts w:asciiTheme="minorEastAsia" w:hAnsiTheme="minorEastAsia" w:cs="Times New Roman"/>
          <w:bCs/>
          <w:sz w:val="22"/>
        </w:rPr>
      </w:pPr>
    </w:p>
    <w:p w14:paraId="3A398984" w14:textId="77777777" w:rsidR="00495A31" w:rsidRPr="00496493" w:rsidRDefault="00495A31" w:rsidP="00495A31">
      <w:pPr>
        <w:rPr>
          <w:rFonts w:asciiTheme="minorEastAsia" w:hAnsiTheme="minorEastAsia" w:cs="Times New Roman"/>
          <w:bCs/>
          <w:sz w:val="22"/>
        </w:rPr>
      </w:pPr>
    </w:p>
    <w:p w14:paraId="4C5D588E" w14:textId="77777777" w:rsidR="00495A31" w:rsidRDefault="00495A31" w:rsidP="00495A31">
      <w:pPr>
        <w:rPr>
          <w:rFonts w:asciiTheme="minorEastAsia" w:hAnsiTheme="minorEastAsia" w:cs="Times New Roman"/>
          <w:bCs/>
          <w:sz w:val="22"/>
        </w:rPr>
      </w:pPr>
    </w:p>
    <w:p w14:paraId="341B23FE" w14:textId="77777777" w:rsidR="00495A31" w:rsidRDefault="00495A31" w:rsidP="00495A31">
      <w:pPr>
        <w:rPr>
          <w:rFonts w:asciiTheme="minorEastAsia" w:hAnsiTheme="minorEastAsia" w:cs="Times New Roman"/>
          <w:bCs/>
          <w:sz w:val="22"/>
        </w:rPr>
      </w:pPr>
    </w:p>
    <w:p w14:paraId="10408A0A" w14:textId="77777777" w:rsidR="00495A31" w:rsidRDefault="00495A31" w:rsidP="00495A31">
      <w:pPr>
        <w:rPr>
          <w:rFonts w:asciiTheme="minorEastAsia" w:hAnsiTheme="minorEastAsia" w:cs="Times New Roman"/>
          <w:bCs/>
          <w:sz w:val="22"/>
        </w:rPr>
      </w:pPr>
    </w:p>
    <w:p w14:paraId="16FC4F0B" w14:textId="77777777" w:rsidR="00495A31" w:rsidRDefault="00495A31" w:rsidP="00495A31">
      <w:pPr>
        <w:rPr>
          <w:rFonts w:asciiTheme="minorEastAsia" w:hAnsiTheme="minorEastAsia" w:cs="Times New Roman"/>
          <w:bCs/>
          <w:sz w:val="22"/>
        </w:rPr>
      </w:pPr>
    </w:p>
    <w:p w14:paraId="68710F51" w14:textId="77777777" w:rsidR="00495A31" w:rsidRDefault="00495A31" w:rsidP="00495A31">
      <w:pPr>
        <w:rPr>
          <w:rFonts w:asciiTheme="minorEastAsia" w:hAnsiTheme="minorEastAsia" w:cs="Times New Roman"/>
          <w:bCs/>
          <w:sz w:val="22"/>
        </w:rPr>
      </w:pPr>
    </w:p>
    <w:p w14:paraId="54658AB7" w14:textId="77777777" w:rsidR="00495A31" w:rsidRDefault="00495A31" w:rsidP="00495A31">
      <w:pPr>
        <w:rPr>
          <w:rFonts w:asciiTheme="minorEastAsia" w:hAnsiTheme="minorEastAsia" w:cs="Times New Roman"/>
          <w:bCs/>
          <w:sz w:val="22"/>
        </w:rPr>
      </w:pPr>
    </w:p>
    <w:p w14:paraId="568764B9" w14:textId="77777777" w:rsidR="00495A31" w:rsidRDefault="00495A31" w:rsidP="00495A31">
      <w:pPr>
        <w:rPr>
          <w:rFonts w:asciiTheme="minorEastAsia" w:hAnsiTheme="minorEastAsia" w:cs="Times New Roman"/>
          <w:bCs/>
          <w:sz w:val="22"/>
        </w:rPr>
      </w:pPr>
    </w:p>
    <w:p w14:paraId="2574240F" w14:textId="77777777" w:rsidR="00820B32" w:rsidRDefault="00820B32" w:rsidP="00495A31">
      <w:pPr>
        <w:rPr>
          <w:rFonts w:asciiTheme="minorEastAsia" w:hAnsiTheme="minorEastAsia" w:cs="Times New Roman"/>
          <w:bCs/>
          <w:sz w:val="22"/>
        </w:rPr>
      </w:pPr>
    </w:p>
    <w:p w14:paraId="2CDB066A" w14:textId="77777777" w:rsidR="00820B32" w:rsidRDefault="00820B32" w:rsidP="00495A31">
      <w:pPr>
        <w:rPr>
          <w:rFonts w:asciiTheme="minorEastAsia" w:hAnsiTheme="minorEastAsia" w:cs="Times New Roman"/>
          <w:bCs/>
          <w:sz w:val="22"/>
        </w:rPr>
      </w:pPr>
    </w:p>
    <w:p w14:paraId="1B938421" w14:textId="77777777" w:rsidR="00820B32" w:rsidRDefault="00820B32" w:rsidP="00495A31">
      <w:pPr>
        <w:rPr>
          <w:rFonts w:asciiTheme="minorEastAsia" w:hAnsiTheme="minorEastAsia" w:cs="Times New Roman"/>
          <w:bCs/>
          <w:sz w:val="22"/>
        </w:rPr>
      </w:pPr>
    </w:p>
    <w:p w14:paraId="1E400E62" w14:textId="77777777" w:rsidR="00820B32" w:rsidRDefault="00820B32" w:rsidP="00495A31">
      <w:pPr>
        <w:rPr>
          <w:rFonts w:asciiTheme="minorEastAsia" w:hAnsiTheme="minorEastAsia" w:cs="Times New Roman"/>
          <w:bCs/>
          <w:sz w:val="22"/>
        </w:rPr>
      </w:pPr>
    </w:p>
    <w:p w14:paraId="02587A4D" w14:textId="77777777" w:rsidR="00820B32" w:rsidRDefault="00820B32" w:rsidP="00495A31">
      <w:pPr>
        <w:rPr>
          <w:rFonts w:asciiTheme="minorEastAsia" w:hAnsiTheme="minorEastAsia" w:cs="Times New Roman"/>
          <w:bCs/>
          <w:sz w:val="22"/>
        </w:rPr>
      </w:pPr>
    </w:p>
    <w:p w14:paraId="3D5B6B3E" w14:textId="77777777" w:rsidR="00820B32" w:rsidRDefault="00820B32" w:rsidP="00495A31">
      <w:pPr>
        <w:rPr>
          <w:rFonts w:asciiTheme="minorEastAsia" w:hAnsiTheme="minorEastAsia" w:cs="Times New Roman"/>
          <w:bCs/>
          <w:sz w:val="22"/>
        </w:rPr>
      </w:pPr>
    </w:p>
    <w:p w14:paraId="3B18BA66" w14:textId="77777777" w:rsidR="00820B32" w:rsidRDefault="00820B32" w:rsidP="00495A31">
      <w:pPr>
        <w:rPr>
          <w:rFonts w:asciiTheme="minorEastAsia" w:hAnsiTheme="minorEastAsia" w:cs="Times New Roman"/>
          <w:bCs/>
          <w:sz w:val="22"/>
        </w:rPr>
      </w:pPr>
    </w:p>
    <w:p w14:paraId="0CE52140" w14:textId="77777777" w:rsidR="00820B32" w:rsidRDefault="00820B32" w:rsidP="00495A31">
      <w:pPr>
        <w:rPr>
          <w:rFonts w:asciiTheme="minorEastAsia" w:hAnsiTheme="minorEastAsia" w:cs="Times New Roman"/>
          <w:bCs/>
          <w:sz w:val="22"/>
        </w:rPr>
      </w:pPr>
    </w:p>
    <w:p w14:paraId="28F1C2B6" w14:textId="77777777" w:rsidR="00820B32" w:rsidRDefault="00820B32" w:rsidP="00495A31">
      <w:pPr>
        <w:rPr>
          <w:rFonts w:asciiTheme="minorEastAsia" w:hAnsiTheme="minorEastAsia" w:cs="Times New Roman"/>
          <w:bCs/>
          <w:sz w:val="22"/>
        </w:rPr>
      </w:pPr>
    </w:p>
    <w:p w14:paraId="49BB4818" w14:textId="77777777" w:rsidR="00820B32" w:rsidRDefault="00820B32" w:rsidP="00495A31">
      <w:pPr>
        <w:rPr>
          <w:rFonts w:asciiTheme="minorEastAsia" w:hAnsiTheme="minorEastAsia" w:cs="Times New Roman"/>
          <w:bCs/>
          <w:sz w:val="22"/>
        </w:rPr>
      </w:pPr>
    </w:p>
    <w:p w14:paraId="4282E2E1" w14:textId="77777777" w:rsidR="00820B32" w:rsidRDefault="00820B32" w:rsidP="00495A31">
      <w:pPr>
        <w:rPr>
          <w:rFonts w:asciiTheme="minorEastAsia" w:hAnsiTheme="minorEastAsia" w:cs="Times New Roman"/>
          <w:bCs/>
          <w:sz w:val="22"/>
        </w:rPr>
      </w:pPr>
    </w:p>
    <w:p w14:paraId="5AB5AF82" w14:textId="77777777" w:rsidR="00820B32" w:rsidRDefault="00820B32" w:rsidP="00495A31">
      <w:pPr>
        <w:rPr>
          <w:rFonts w:asciiTheme="minorEastAsia" w:hAnsiTheme="minorEastAsia" w:cs="Times New Roman"/>
          <w:bCs/>
          <w:sz w:val="22"/>
        </w:rPr>
      </w:pPr>
    </w:p>
    <w:p w14:paraId="2F3CDABA" w14:textId="77777777" w:rsidR="00820B32" w:rsidRDefault="00820B32" w:rsidP="00495A31">
      <w:pPr>
        <w:rPr>
          <w:rFonts w:asciiTheme="minorEastAsia" w:hAnsiTheme="minorEastAsia" w:cs="Times New Roman"/>
          <w:bCs/>
          <w:sz w:val="22"/>
        </w:rPr>
      </w:pPr>
    </w:p>
    <w:p w14:paraId="2CA6FD5F" w14:textId="77777777" w:rsidR="00820B32" w:rsidRDefault="00820B32" w:rsidP="00495A31">
      <w:pPr>
        <w:rPr>
          <w:rFonts w:asciiTheme="minorEastAsia" w:hAnsiTheme="minorEastAsia" w:cs="Times New Roman"/>
          <w:bCs/>
          <w:sz w:val="22"/>
        </w:rPr>
      </w:pPr>
    </w:p>
    <w:p w14:paraId="1299C2B3" w14:textId="77777777" w:rsidR="00820B32" w:rsidRDefault="00820B32" w:rsidP="00495A31">
      <w:pPr>
        <w:rPr>
          <w:rFonts w:asciiTheme="minorEastAsia" w:hAnsiTheme="minorEastAsia" w:cs="Times New Roman"/>
          <w:bCs/>
          <w:sz w:val="22"/>
        </w:rPr>
      </w:pPr>
    </w:p>
    <w:p w14:paraId="35868D30" w14:textId="77777777" w:rsidR="00820B32" w:rsidRPr="00496493" w:rsidRDefault="00820B32" w:rsidP="00495A31">
      <w:pPr>
        <w:rPr>
          <w:rFonts w:asciiTheme="minorEastAsia" w:hAnsiTheme="minorEastAsia" w:cs="Times New Roman"/>
          <w:bCs/>
          <w:sz w:val="22"/>
        </w:rPr>
      </w:pPr>
    </w:p>
    <w:p w14:paraId="232FE9AC" w14:textId="77777777" w:rsidR="00495A31" w:rsidRDefault="00495A31" w:rsidP="00495A31">
      <w:pPr>
        <w:jc w:val="center"/>
        <w:rPr>
          <w:rFonts w:ascii="ＤＦ平成明朝体W7" w:eastAsia="ＤＦ平成明朝体W7" w:hAnsi="ＤＦ平成明朝体W7" w:cs="Times New Roman"/>
          <w:b/>
          <w:sz w:val="48"/>
          <w:szCs w:val="48"/>
        </w:rPr>
        <w:sectPr w:rsidR="00495A31" w:rsidSect="00495A31">
          <w:type w:val="continuous"/>
          <w:pgSz w:w="8419" w:h="11907" w:orient="landscape" w:code="9"/>
          <w:pgMar w:top="680" w:right="567" w:bottom="680" w:left="624" w:header="851" w:footer="57" w:gutter="0"/>
          <w:cols w:num="2" w:space="764"/>
          <w:textDirection w:val="tbRl"/>
          <w:docGrid w:type="linesAndChars" w:linePitch="478" w:charSpace="-1890"/>
        </w:sectPr>
      </w:pPr>
    </w:p>
    <w:p w14:paraId="00242482" w14:textId="77777777" w:rsidR="00495A31" w:rsidRPr="00040ACD" w:rsidRDefault="00495A31" w:rsidP="00495A31">
      <w:pPr>
        <w:jc w:val="center"/>
        <w:rPr>
          <w:rFonts w:ascii="ＤＦ平成明朝体W7" w:eastAsia="ＤＦ平成明朝体W7" w:hAnsi="ＤＦ平成明朝体W7" w:cs="Times New Roman"/>
          <w:sz w:val="20"/>
          <w:szCs w:val="20"/>
          <w:lang w:eastAsia="zh-TW"/>
        </w:rPr>
      </w:pPr>
      <w:r w:rsidRPr="00040ACD">
        <w:rPr>
          <w:rFonts w:ascii="ＤＦ平成明朝体W7" w:eastAsia="ＤＦ平成明朝体W7" w:hAnsi="ＤＦ平成明朝体W7" w:cs="Times New Roman"/>
          <w:b/>
          <w:sz w:val="48"/>
          <w:szCs w:val="48"/>
        </w:rPr>
        <w:ruby>
          <w:rubyPr>
            <w:rubyAlign w:val="distributeSpace"/>
            <w:hps w:val="24"/>
            <w:hpsRaise w:val="46"/>
            <w:hpsBaseText w:val="48"/>
            <w:lid w:val="ja-JP"/>
          </w:rubyPr>
          <w:rt>
            <w:r w:rsidR="00495A31" w:rsidRPr="00040ACD">
              <w:rPr>
                <w:rFonts w:ascii="ＤＦ平成明朝体W7" w:eastAsia="ＤＦ平成明朝体W7" w:hAnsi="ＤＦ平成明朝体W7" w:cs="Times New Roman"/>
                <w:b/>
                <w:sz w:val="24"/>
                <w:szCs w:val="48"/>
              </w:rPr>
              <w:t>いちのたにふたばぐんき</w:t>
            </w:r>
          </w:rt>
          <w:rubyBase>
            <w:r w:rsidR="00495A31" w:rsidRPr="00040ACD">
              <w:rPr>
                <w:rFonts w:ascii="ＤＦ平成明朝体W7" w:eastAsia="ＤＦ平成明朝体W7" w:hAnsi="ＤＦ平成明朝体W7" w:cs="Times New Roman"/>
                <w:b/>
                <w:sz w:val="48"/>
                <w:szCs w:val="48"/>
              </w:rPr>
              <w:t>一谷</w:t>
            </w:r>
            <w:r w:rsidR="00495A31" w:rsidRPr="00040ACD">
              <w:rPr>
                <w:rFonts w:ascii="ＭＳ 明朝" w:eastAsia="ＭＳ 明朝" w:hAnsi="ＭＳ 明朝" w:cs="ＭＳ 明朝" w:hint="eastAsia"/>
                <w:b/>
                <w:sz w:val="48"/>
                <w:szCs w:val="48"/>
              </w:rPr>
              <w:t>嫰</w:t>
            </w:r>
            <w:r w:rsidR="00495A31" w:rsidRPr="00040ACD">
              <w:rPr>
                <w:rFonts w:ascii="ＤＦ平成明朝体W7" w:eastAsia="ＤＦ平成明朝体W7" w:hAnsi="ＤＦ平成明朝体W7" w:cs="ＤＦ平成明朝体W7" w:hint="eastAsia"/>
                <w:b/>
                <w:sz w:val="48"/>
                <w:szCs w:val="48"/>
              </w:rPr>
              <w:t>軍記</w:t>
            </w:r>
          </w:rubyBase>
        </w:ruby>
      </w:r>
    </w:p>
    <w:p w14:paraId="05994B79" w14:textId="77777777" w:rsidR="00495A31" w:rsidRPr="004978FC" w:rsidRDefault="00495A31" w:rsidP="00495A31">
      <w:pPr>
        <w:spacing w:line="400" w:lineRule="exact"/>
        <w:rPr>
          <w:rFonts w:asciiTheme="minorEastAsia" w:hAnsiTheme="minorEastAsia" w:cs="Times New Roman"/>
          <w:szCs w:val="21"/>
        </w:rPr>
      </w:pPr>
      <w:r w:rsidRPr="004978FC">
        <w:rPr>
          <w:rFonts w:asciiTheme="minorEastAsia" w:hAnsiTheme="minorEastAsia" w:cs="Times New Roman" w:hint="eastAsia"/>
          <w:b/>
          <w:szCs w:val="21"/>
          <w:lang w:eastAsia="zh-TW"/>
        </w:rPr>
        <w:t>〔解　説〕</w:t>
      </w:r>
      <w:r w:rsidRPr="004978FC">
        <w:rPr>
          <w:rFonts w:asciiTheme="minorEastAsia" w:hAnsiTheme="minorEastAsia" w:cs="Times New Roman" w:hint="eastAsia"/>
          <w:szCs w:val="21"/>
          <w:lang w:eastAsia="zh-TW"/>
        </w:rPr>
        <w:t>宝暦元年（一七五一）十二月、豊竹座初演。</w:t>
      </w:r>
      <w:r w:rsidRPr="004978FC">
        <w:rPr>
          <w:rFonts w:asciiTheme="minorEastAsia" w:hAnsiTheme="minorEastAsia" w:cs="Times New Roman" w:hint="eastAsia"/>
          <w:szCs w:val="21"/>
        </w:rPr>
        <w:t>並木宗輔（千柳）・浅田一鳥・浪岡鯨児（なみおかげいじ）・並木正三らの合作。「平家物語」「源平盛衰記」を基に、敦盛（あつもり）最期と忠度（ただのり）都落を中心に脚色したもの。三段目までは並木宗輔が書いたがこの段が絶筆となり、その後は一鳥らが完成させた。</w:t>
      </w:r>
    </w:p>
    <w:p w14:paraId="64F115EE" w14:textId="77777777" w:rsidR="00495A31" w:rsidRPr="004978FC" w:rsidRDefault="00495A31" w:rsidP="00495A31">
      <w:pPr>
        <w:spacing w:line="400" w:lineRule="exact"/>
        <w:rPr>
          <w:rFonts w:asciiTheme="minorEastAsia" w:hAnsiTheme="minorEastAsia" w:cs="Times New Roman"/>
          <w:szCs w:val="21"/>
        </w:rPr>
      </w:pPr>
      <w:r w:rsidRPr="004978FC">
        <w:rPr>
          <w:rFonts w:asciiTheme="minorEastAsia" w:hAnsiTheme="minorEastAsia" w:cs="Times New Roman" w:hint="eastAsia"/>
          <w:b/>
          <w:szCs w:val="21"/>
        </w:rPr>
        <w:t>〔ここまでのあらすじ〕</w:t>
      </w:r>
      <w:r w:rsidRPr="004978FC">
        <w:rPr>
          <w:rFonts w:asciiTheme="minorEastAsia" w:hAnsiTheme="minorEastAsia" w:cs="Times New Roman" w:hint="eastAsia"/>
          <w:szCs w:val="21"/>
        </w:rPr>
        <w:t>源義経は、家臣、熊谷次郎直実に弁慶筆の「一枝を切らば一指を切るべし」と書かれた制札（立て札）を渡し、熊谷は我が子小次郎と共に出陣する。一谷の合戦では、小次郎と平山武者所が先陣争いをするように斬りこんでゆく。後から駆けつけた熊谷は、負傷した小次郎を陣屋（軍兵の詰め所）へ連れ帰る。その後、平家の陣内から大将敦盛が現れ、逃げる平山を追って行く。その頃、敦盛の許嫁玉織姫（たまおりひめ）は敦盛の姿を求めて須磨浦をさまよう。そこへかねてから姫に横恋慕する平山が近付き、我が意に従わせようとするが、靡かぬのに腹を立てて姫に刃を向ける。</w:t>
      </w:r>
    </w:p>
    <w:p w14:paraId="0FE343C9" w14:textId="009804DE" w:rsidR="00495A31" w:rsidRPr="004978FC" w:rsidRDefault="00495A31" w:rsidP="00495A31">
      <w:pPr>
        <w:spacing w:line="400" w:lineRule="exact"/>
        <w:rPr>
          <w:rFonts w:asciiTheme="minorEastAsia" w:hAnsiTheme="minorEastAsia" w:cs="Times New Roman"/>
          <w:bCs/>
          <w:sz w:val="22"/>
        </w:rPr>
      </w:pPr>
      <w:r w:rsidRPr="004978FC">
        <w:rPr>
          <w:rFonts w:asciiTheme="minorEastAsia" w:hAnsiTheme="minorEastAsia" w:cs="Times New Roman" w:hint="eastAsia"/>
          <w:b/>
          <w:szCs w:val="21"/>
        </w:rPr>
        <w:t>〈組討の段〉</w:t>
      </w:r>
      <w:r w:rsidRPr="004978FC">
        <w:rPr>
          <w:rFonts w:asciiTheme="minorEastAsia" w:hAnsiTheme="minorEastAsia" w:cs="Times New Roman" w:hint="eastAsia"/>
          <w:szCs w:val="21"/>
        </w:rPr>
        <w:t xml:space="preserve">一方、敦盛は平山を見失い、ひとまず沖の味方の船へ戻るため、馬を泳がせるが、熊谷が勝負を挑んで呼び止める。二人は馬上で打ち合い、互いに馬から落ちた時、熊谷が敦盛を組み敷く。熊谷は敦盛に、思い残すことがあるならかなえてやろうと情けをかけるが、敦盛は自分の死骸を父に届けて欲しいとだけ頼む。健気な振る舞いに心打たれた熊谷は、助けてやろうとするが、それを平山に責めたてられ、進退極まってついに首を討つ。（そこへ瀕死の玉織姫が這い寄り、見えぬ目で敦盛の首と名残を惜しみつつ息絶える。）熊谷は無情を悟り、敦盛の首を抱いて帰路につくのであった。　</w:t>
      </w:r>
      <w:r w:rsidRPr="004978FC">
        <w:rPr>
          <w:rFonts w:asciiTheme="minorEastAsia" w:hAnsiTheme="minorEastAsia" w:cs="Times New Roman" w:hint="eastAsia"/>
          <w:sz w:val="20"/>
          <w:szCs w:val="20"/>
        </w:rPr>
        <w:t xml:space="preserve">　　　　　　　　　　　　　　　　　　 　　　　　　　　　　　　　　</w:t>
      </w:r>
    </w:p>
    <w:p w14:paraId="1CAC2E12" w14:textId="77777777" w:rsidR="00495A31" w:rsidRPr="004978FC" w:rsidRDefault="00495A31" w:rsidP="00495A31">
      <w:pPr>
        <w:rPr>
          <w:rFonts w:asciiTheme="minorEastAsia" w:hAnsiTheme="minorEastAsia" w:cs="Times New Roman"/>
          <w:sz w:val="22"/>
        </w:rPr>
        <w:sectPr w:rsidR="00495A31" w:rsidRPr="004978FC" w:rsidSect="00495A31">
          <w:type w:val="continuous"/>
          <w:pgSz w:w="8419" w:h="11907" w:orient="landscape" w:code="9"/>
          <w:pgMar w:top="680" w:right="567" w:bottom="680" w:left="624" w:header="851" w:footer="57" w:gutter="0"/>
          <w:cols w:space="764"/>
          <w:textDirection w:val="tbRl"/>
          <w:docGrid w:type="linesAndChars" w:linePitch="478" w:charSpace="-1890"/>
        </w:sectPr>
      </w:pPr>
    </w:p>
    <w:p w14:paraId="147016EC" w14:textId="77777777" w:rsidR="00495A31" w:rsidRPr="00060B32" w:rsidRDefault="00495A31" w:rsidP="00495A31">
      <w:pPr>
        <w:rPr>
          <w:rFonts w:asciiTheme="minorEastAsia" w:hAnsiTheme="minorEastAsia" w:cs="Times New Roman"/>
          <w:b/>
          <w:sz w:val="36"/>
          <w:szCs w:val="36"/>
        </w:rPr>
      </w:pPr>
      <w:r>
        <w:rPr>
          <w:rFonts w:asciiTheme="minorEastAsia" w:hAnsiTheme="minorEastAsia" w:cs="Times New Roman" w:hint="eastAsia"/>
          <w:b/>
          <w:sz w:val="36"/>
          <w:szCs w:val="36"/>
        </w:rPr>
        <w:lastRenderedPageBreak/>
        <w:t>組討</w:t>
      </w:r>
      <w:r w:rsidRPr="00060B32">
        <w:rPr>
          <w:rFonts w:asciiTheme="minorEastAsia" w:hAnsiTheme="minorEastAsia" w:cs="Times New Roman" w:hint="eastAsia"/>
          <w:b/>
          <w:sz w:val="36"/>
          <w:szCs w:val="36"/>
        </w:rPr>
        <w:t>の段</w:t>
      </w:r>
    </w:p>
    <w:p w14:paraId="2B2C1FEC" w14:textId="77777777" w:rsidR="00495A31" w:rsidRDefault="00495A31" w:rsidP="00495A31">
      <w:pPr>
        <w:spacing w:line="480" w:lineRule="exact"/>
        <w:rPr>
          <w:rFonts w:asciiTheme="minorEastAsia" w:hAnsiTheme="minorEastAsia" w:cs="Times New Roman"/>
          <w:sz w:val="22"/>
        </w:rPr>
      </w:pPr>
      <w:r w:rsidRPr="008C0C62">
        <w:rPr>
          <w:rFonts w:asciiTheme="minorEastAsia" w:hAnsiTheme="minorEastAsia" w:cs="Times New Roman" w:hint="eastAsia"/>
          <w:sz w:val="22"/>
        </w:rPr>
        <w:t xml:space="preserve">　</w:t>
      </w:r>
      <w:r w:rsidRPr="005F482D">
        <w:rPr>
          <w:rFonts w:asciiTheme="minorEastAsia" w:hAnsiTheme="minorEastAsia" w:cs="Times New Roman" w:hint="eastAsia"/>
          <w:sz w:val="22"/>
        </w:rPr>
        <w:t>去る程に、</w:t>
      </w:r>
      <w:r>
        <w:rPr>
          <w:rFonts w:asciiTheme="minorEastAsia" w:hAnsiTheme="minorEastAsia" w:cs="Times New Roman"/>
          <w:sz w:val="22"/>
        </w:rPr>
        <w:ruby>
          <w:rubyPr>
            <w:rubyAlign w:val="distributeSpace"/>
            <w:hps w:val="11"/>
            <w:hpsRaise w:val="20"/>
            <w:hpsBaseText w:val="22"/>
            <w:lid w:val="ja-JP"/>
          </w:rubyPr>
          <w:rt>
            <w:r w:rsidR="00495A31" w:rsidRPr="005F482D">
              <w:rPr>
                <w:rFonts w:ascii="ＭＳ 明朝" w:eastAsia="ＭＳ 明朝" w:hAnsi="ＭＳ 明朝" w:cs="Times New Roman"/>
                <w:sz w:val="11"/>
              </w:rPr>
              <w:t>みふね</w:t>
            </w:r>
          </w:rt>
          <w:rubyBase>
            <w:r w:rsidR="00495A31">
              <w:rPr>
                <w:rFonts w:asciiTheme="minorEastAsia" w:hAnsiTheme="minorEastAsia" w:cs="Times New Roman"/>
                <w:sz w:val="22"/>
              </w:rPr>
              <w:t>御船</w:t>
            </w:r>
          </w:rubyBase>
        </w:ruby>
      </w:r>
      <w:r w:rsidRPr="005F482D">
        <w:rPr>
          <w:rFonts w:asciiTheme="minorEastAsia" w:hAnsiTheme="minorEastAsia" w:cs="Times New Roman" w:hint="eastAsia"/>
          <w:sz w:val="22"/>
        </w:rPr>
        <w:t>を始めて、一門皆々船に浮かめば</w:t>
      </w:r>
      <w:r>
        <w:rPr>
          <w:rFonts w:asciiTheme="minorEastAsia" w:hAnsiTheme="minorEastAsia" w:cs="Times New Roman" w:hint="eastAsia"/>
          <w:sz w:val="22"/>
        </w:rPr>
        <w:t>『</w:t>
      </w:r>
      <w:r w:rsidRPr="005F482D">
        <w:rPr>
          <w:rFonts w:asciiTheme="minorEastAsia" w:hAnsiTheme="minorEastAsia" w:cs="Times New Roman" w:hint="eastAsia"/>
          <w:sz w:val="22"/>
        </w:rPr>
        <w:t>乗り後れじ</w:t>
      </w:r>
      <w:r>
        <w:rPr>
          <w:rFonts w:asciiTheme="minorEastAsia" w:hAnsiTheme="minorEastAsia" w:cs="Times New Roman" w:hint="eastAsia"/>
          <w:sz w:val="22"/>
        </w:rPr>
        <w:t>』</w:t>
      </w:r>
      <w:r w:rsidRPr="005F482D">
        <w:rPr>
          <w:rFonts w:asciiTheme="minorEastAsia" w:hAnsiTheme="minorEastAsia" w:cs="Times New Roman" w:hint="eastAsia"/>
          <w:sz w:val="22"/>
        </w:rPr>
        <w:t>と、</w:t>
      </w:r>
      <w:r>
        <w:rPr>
          <w:rFonts w:asciiTheme="minorEastAsia" w:hAnsiTheme="minorEastAsia" w:cs="Times New Roman"/>
          <w:sz w:val="22"/>
        </w:rPr>
        <w:ruby>
          <w:rubyPr>
            <w:rubyAlign w:val="distributeSpace"/>
            <w:hps w:val="11"/>
            <w:hpsRaise w:val="20"/>
            <w:hpsBaseText w:val="22"/>
            <w:lid w:val="ja-JP"/>
          </w:rubyPr>
          <w:rt>
            <w:r w:rsidR="00495A31" w:rsidRPr="005F482D">
              <w:rPr>
                <w:rFonts w:ascii="ＭＳ 明朝" w:eastAsia="ＭＳ 明朝" w:hAnsi="ＭＳ 明朝" w:cs="Times New Roman"/>
                <w:sz w:val="11"/>
              </w:rPr>
              <w:t>みぎわ</w:t>
            </w:r>
          </w:rt>
          <w:rubyBase>
            <w:r w:rsidR="00495A31">
              <w:rPr>
                <w:rFonts w:asciiTheme="minorEastAsia" w:hAnsiTheme="minorEastAsia" w:cs="Times New Roman"/>
                <w:sz w:val="22"/>
              </w:rPr>
              <w:t>汀</w:t>
            </w:r>
          </w:rubyBase>
        </w:ruby>
      </w:r>
      <w:r>
        <w:rPr>
          <w:rFonts w:asciiTheme="minorEastAsia" w:hAnsiTheme="minorEastAsia" w:cs="Times New Roman" w:hint="eastAsia"/>
          <w:sz w:val="22"/>
        </w:rPr>
        <w:t>に打寄す</w:t>
      </w:r>
      <w:r w:rsidRPr="005F482D">
        <w:rPr>
          <w:rFonts w:asciiTheme="minorEastAsia" w:hAnsiTheme="minorEastAsia" w:cs="Times New Roman" w:hint="eastAsia"/>
          <w:sz w:val="22"/>
        </w:rPr>
        <w:t>れば、</w:t>
      </w:r>
      <w:r>
        <w:rPr>
          <w:rFonts w:asciiTheme="minorEastAsia" w:hAnsiTheme="minorEastAsia" w:cs="Times New Roman"/>
          <w:sz w:val="22"/>
        </w:rPr>
        <w:ruby>
          <w:rubyPr>
            <w:rubyAlign w:val="distributeSpace"/>
            <w:hps w:val="11"/>
            <w:hpsRaise w:val="20"/>
            <w:hpsBaseText w:val="22"/>
            <w:lid w:val="ja-JP"/>
          </w:rubyPr>
          <w:rt>
            <w:r w:rsidR="00495A31" w:rsidRPr="005F482D">
              <w:rPr>
                <w:rFonts w:ascii="ＭＳ 明朝" w:eastAsia="ＭＳ 明朝" w:hAnsi="ＭＳ 明朝" w:cs="Times New Roman"/>
                <w:sz w:val="11"/>
              </w:rPr>
              <w:t>ござ</w:t>
            </w:r>
          </w:rt>
          <w:rubyBase>
            <w:r w:rsidR="00495A31">
              <w:rPr>
                <w:rFonts w:asciiTheme="minorEastAsia" w:hAnsiTheme="minorEastAsia" w:cs="Times New Roman"/>
                <w:sz w:val="22"/>
              </w:rPr>
              <w:t>御座</w:t>
            </w:r>
          </w:rubyBase>
        </w:ruby>
      </w:r>
      <w:r>
        <w:rPr>
          <w:rFonts w:asciiTheme="minorEastAsia" w:hAnsiTheme="minorEastAsia" w:cs="Times New Roman"/>
          <w:sz w:val="22"/>
        </w:rPr>
        <w:ruby>
          <w:rubyPr>
            <w:rubyAlign w:val="distributeSpace"/>
            <w:hps w:val="11"/>
            <w:hpsRaise w:val="20"/>
            <w:hpsBaseText w:val="22"/>
            <w:lid w:val="ja-JP"/>
          </w:rubyPr>
          <w:rt>
            <w:r w:rsidR="00495A31" w:rsidRPr="005F482D">
              <w:rPr>
                <w:rFonts w:ascii="ＭＳ 明朝" w:eastAsia="ＭＳ 明朝" w:hAnsi="ＭＳ 明朝" w:cs="Times New Roman"/>
                <w:sz w:val="11"/>
              </w:rPr>
              <w:t>ふね</w:t>
            </w:r>
          </w:rt>
          <w:rubyBase>
            <w:r w:rsidR="00495A31">
              <w:rPr>
                <w:rFonts w:asciiTheme="minorEastAsia" w:hAnsiTheme="minorEastAsia" w:cs="Times New Roman"/>
                <w:sz w:val="22"/>
              </w:rPr>
              <w:t>船</w:t>
            </w:r>
          </w:rubyBase>
        </w:ruby>
      </w:r>
      <w:r w:rsidRPr="005F482D">
        <w:rPr>
          <w:rFonts w:asciiTheme="minorEastAsia" w:hAnsiTheme="minorEastAsia" w:cs="Times New Roman" w:hint="eastAsia"/>
          <w:sz w:val="22"/>
        </w:rPr>
        <w:t>も</w:t>
      </w:r>
      <w:r>
        <w:rPr>
          <w:rFonts w:asciiTheme="minorEastAsia" w:hAnsiTheme="minorEastAsia" w:cs="Times New Roman"/>
          <w:sz w:val="22"/>
        </w:rPr>
        <w:ruby>
          <w:rubyPr>
            <w:rubyAlign w:val="distributeSpace"/>
            <w:hps w:val="11"/>
            <w:hpsRaise w:val="20"/>
            <w:hpsBaseText w:val="22"/>
            <w:lid w:val="ja-JP"/>
          </w:rubyPr>
          <w:rt>
            <w:r w:rsidR="00495A31" w:rsidRPr="008B4152">
              <w:rPr>
                <w:rFonts w:ascii="ＭＳ 明朝" w:eastAsia="ＭＳ 明朝" w:hAnsi="ＭＳ 明朝" w:cs="Times New Roman"/>
                <w:sz w:val="11"/>
              </w:rPr>
              <w:t>ひょう</w:t>
            </w:r>
          </w:rt>
          <w:rubyBase>
            <w:r w:rsidR="00495A31">
              <w:rPr>
                <w:rFonts w:asciiTheme="minorEastAsia" w:hAnsiTheme="minorEastAsia" w:cs="Times New Roman"/>
                <w:sz w:val="22"/>
              </w:rPr>
              <w:t>兵</w:t>
            </w:r>
          </w:rubyBase>
        </w:ruby>
      </w:r>
      <w:r>
        <w:rPr>
          <w:rFonts w:asciiTheme="minorEastAsia" w:hAnsiTheme="minorEastAsia" w:cs="Times New Roman"/>
          <w:sz w:val="22"/>
        </w:rPr>
        <w:ruby>
          <w:rubyPr>
            <w:rubyAlign w:val="distributeSpace"/>
            <w:hps w:val="11"/>
            <w:hpsRaise w:val="20"/>
            <w:hpsBaseText w:val="22"/>
            <w:lid w:val="ja-JP"/>
          </w:rubyPr>
          <w:rt>
            <w:r w:rsidR="00495A31" w:rsidRPr="008B4152">
              <w:rPr>
                <w:rFonts w:ascii="ＭＳ 明朝" w:eastAsia="ＭＳ 明朝" w:hAnsi="ＭＳ 明朝" w:cs="Times New Roman"/>
                <w:sz w:val="11"/>
              </w:rPr>
              <w:t>せん</w:t>
            </w:r>
          </w:rt>
          <w:rubyBase>
            <w:r w:rsidR="00495A31">
              <w:rPr>
                <w:rFonts w:asciiTheme="minorEastAsia" w:hAnsiTheme="minorEastAsia" w:cs="Times New Roman"/>
                <w:sz w:val="22"/>
              </w:rPr>
              <w:t>船</w:t>
            </w:r>
          </w:rubyBase>
        </w:ruby>
      </w:r>
      <w:r w:rsidRPr="005F482D">
        <w:rPr>
          <w:rFonts w:asciiTheme="minorEastAsia" w:hAnsiTheme="minorEastAsia" w:cs="Times New Roman" w:hint="eastAsia"/>
          <w:sz w:val="22"/>
        </w:rPr>
        <w:t>も、遙かにのび給ふ。</w:t>
      </w:r>
    </w:p>
    <w:p w14:paraId="56D15F73" w14:textId="77777777" w:rsidR="00495A31" w:rsidRDefault="00495A31" w:rsidP="00495A31">
      <w:pPr>
        <w:spacing w:line="480" w:lineRule="exact"/>
        <w:ind w:firstLineChars="100" w:firstLine="211"/>
        <w:rPr>
          <w:rFonts w:asciiTheme="minorEastAsia" w:hAnsiTheme="minorEastAsia" w:cs="Times New Roman"/>
          <w:sz w:val="22"/>
        </w:rPr>
      </w:pPr>
      <w:r w:rsidRPr="005F482D">
        <w:rPr>
          <w:rFonts w:asciiTheme="minorEastAsia" w:hAnsiTheme="minorEastAsia" w:cs="Times New Roman" w:hint="eastAsia"/>
          <w:sz w:val="22"/>
        </w:rPr>
        <w:t>無官の太夫敦盛は道にて敵を見失ひ、御座船に</w:t>
      </w:r>
      <w:r>
        <w:rPr>
          <w:rFonts w:asciiTheme="minorEastAsia" w:hAnsiTheme="minorEastAsia" w:cs="Times New Roman"/>
          <w:sz w:val="22"/>
        </w:rPr>
        <w:ruby>
          <w:rubyPr>
            <w:rubyAlign w:val="distributeSpace"/>
            <w:hps w:val="11"/>
            <w:hpsRaise w:val="20"/>
            <w:hpsBaseText w:val="22"/>
            <w:lid w:val="ja-JP"/>
          </w:rubyPr>
          <w:rt>
            <w:r w:rsidR="00495A31" w:rsidRPr="008B4152">
              <w:rPr>
                <w:rFonts w:ascii="ＭＳ 明朝" w:eastAsia="ＭＳ 明朝" w:hAnsi="ＭＳ 明朝" w:cs="Times New Roman"/>
                <w:sz w:val="11"/>
              </w:rPr>
              <w:t>はせ</w:t>
            </w:r>
          </w:rt>
          <w:rubyBase>
            <w:r w:rsidR="00495A31">
              <w:rPr>
                <w:rFonts w:asciiTheme="minorEastAsia" w:hAnsiTheme="minorEastAsia" w:cs="Times New Roman"/>
                <w:sz w:val="22"/>
              </w:rPr>
              <w:t>馳</w:t>
            </w:r>
          </w:rubyBase>
        </w:ruby>
      </w:r>
      <w:r>
        <w:rPr>
          <w:rFonts w:asciiTheme="minorEastAsia" w:hAnsiTheme="minorEastAsia" w:cs="Times New Roman"/>
          <w:sz w:val="22"/>
        </w:rPr>
        <w:ruby>
          <w:rubyPr>
            <w:rubyAlign w:val="distributeSpace"/>
            <w:hps w:val="11"/>
            <w:hpsRaise w:val="20"/>
            <w:hpsBaseText w:val="22"/>
            <w:lid w:val="ja-JP"/>
          </w:rubyPr>
          <w:rt>
            <w:r w:rsidR="00495A31" w:rsidRPr="008B4152">
              <w:rPr>
                <w:rFonts w:ascii="ＭＳ 明朝" w:eastAsia="ＭＳ 明朝" w:hAnsi="ＭＳ 明朝" w:cs="Times New Roman"/>
                <w:sz w:val="11"/>
              </w:rPr>
              <w:t>つ</w:t>
            </w:r>
          </w:rt>
          <w:rubyBase>
            <w:r w:rsidR="00495A31">
              <w:rPr>
                <w:rFonts w:asciiTheme="minorEastAsia" w:hAnsiTheme="minorEastAsia" w:cs="Times New Roman"/>
                <w:sz w:val="22"/>
              </w:rPr>
              <w:t>着</w:t>
            </w:r>
          </w:rubyBase>
        </w:ruby>
      </w:r>
      <w:r w:rsidRPr="005F482D">
        <w:rPr>
          <w:rFonts w:asciiTheme="minorEastAsia" w:hAnsiTheme="minorEastAsia" w:cs="Times New Roman" w:hint="eastAsia"/>
          <w:sz w:val="22"/>
        </w:rPr>
        <w:t>いて、</w:t>
      </w:r>
      <w:r>
        <w:rPr>
          <w:rFonts w:asciiTheme="minorEastAsia" w:hAnsiTheme="minorEastAsia" w:cs="Times New Roman" w:hint="eastAsia"/>
          <w:sz w:val="22"/>
        </w:rPr>
        <w:t>『</w:t>
      </w:r>
      <w:r w:rsidRPr="005F482D">
        <w:rPr>
          <w:rFonts w:asciiTheme="minorEastAsia" w:hAnsiTheme="minorEastAsia" w:cs="Times New Roman" w:hint="eastAsia"/>
          <w:sz w:val="22"/>
        </w:rPr>
        <w:t>父経盛に身の上を告げ知らすことあり</w:t>
      </w:r>
      <w:r>
        <w:rPr>
          <w:rFonts w:asciiTheme="minorEastAsia" w:hAnsiTheme="minorEastAsia" w:cs="Times New Roman" w:hint="eastAsia"/>
          <w:sz w:val="22"/>
        </w:rPr>
        <w:t>』</w:t>
      </w:r>
      <w:r w:rsidRPr="005F482D">
        <w:rPr>
          <w:rFonts w:asciiTheme="minorEastAsia" w:hAnsiTheme="minorEastAsia" w:cs="Times New Roman" w:hint="eastAsia"/>
          <w:sz w:val="22"/>
        </w:rPr>
        <w:t>と、須磨の磯辺へ出でられしが、船一艘もあらざれば</w:t>
      </w:r>
      <w:r>
        <w:rPr>
          <w:rFonts w:asciiTheme="minorEastAsia" w:hAnsiTheme="minorEastAsia" w:cs="Times New Roman"/>
          <w:sz w:val="22"/>
        </w:rPr>
        <w:ruby>
          <w:rubyPr>
            <w:rubyAlign w:val="distributeSpace"/>
            <w:hps w:val="11"/>
            <w:hpsRaise w:val="20"/>
            <w:hpsBaseText w:val="22"/>
            <w:lid w:val="ja-JP"/>
          </w:rubyPr>
          <w:rt>
            <w:r w:rsidR="00495A31" w:rsidRPr="005F482D">
              <w:rPr>
                <w:rFonts w:ascii="ＭＳ 明朝" w:eastAsia="ＭＳ 明朝" w:hAnsi="ＭＳ 明朝" w:cs="Times New Roman"/>
                <w:sz w:val="11"/>
              </w:rPr>
              <w:t>せんかた</w:t>
            </w:r>
          </w:rt>
          <w:rubyBase>
            <w:r w:rsidR="00495A31">
              <w:rPr>
                <w:rFonts w:asciiTheme="minorEastAsia" w:hAnsiTheme="minorEastAsia" w:cs="Times New Roman"/>
                <w:sz w:val="22"/>
              </w:rPr>
              <w:t>詮方</w:t>
            </w:r>
          </w:rubyBase>
        </w:ruby>
      </w:r>
      <w:r w:rsidRPr="005F482D">
        <w:rPr>
          <w:rFonts w:asciiTheme="minorEastAsia" w:hAnsiTheme="minorEastAsia" w:cs="Times New Roman" w:hint="eastAsia"/>
          <w:sz w:val="22"/>
        </w:rPr>
        <w:t>波に駒を乗入れ、沖の方へぞ打たせ給ふ。</w:t>
      </w:r>
    </w:p>
    <w:p w14:paraId="394799E4" w14:textId="77777777" w:rsidR="00495A31" w:rsidRPr="005F482D" w:rsidRDefault="00495A31" w:rsidP="00495A31">
      <w:pPr>
        <w:spacing w:line="480" w:lineRule="exact"/>
        <w:ind w:firstLineChars="100" w:firstLine="211"/>
        <w:rPr>
          <w:rFonts w:asciiTheme="minorEastAsia" w:hAnsiTheme="minorEastAsia" w:cs="Times New Roman"/>
          <w:sz w:val="22"/>
        </w:rPr>
      </w:pPr>
      <w:r w:rsidRPr="005F482D">
        <w:rPr>
          <w:rFonts w:asciiTheme="minorEastAsia" w:hAnsiTheme="minorEastAsia" w:cs="Times New Roman" w:hint="eastAsia"/>
          <w:sz w:val="22"/>
        </w:rPr>
        <w:t>かゝりけるところに後より熊谷</w:t>
      </w:r>
      <w:r>
        <w:rPr>
          <w:rFonts w:asciiTheme="minorEastAsia" w:hAnsiTheme="minorEastAsia" w:cs="Times New Roman" w:hint="eastAsia"/>
          <w:sz w:val="22"/>
        </w:rPr>
        <w:t>の</w:t>
      </w:r>
      <w:r w:rsidRPr="005F482D">
        <w:rPr>
          <w:rFonts w:asciiTheme="minorEastAsia" w:hAnsiTheme="minorEastAsia" w:cs="Times New Roman" w:hint="eastAsia"/>
          <w:sz w:val="22"/>
        </w:rPr>
        <w:t>次郎直実</w:t>
      </w:r>
    </w:p>
    <w:p w14:paraId="0AE794E0"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w:t>
      </w:r>
      <w:r>
        <w:rPr>
          <w:rFonts w:asciiTheme="minorEastAsia" w:hAnsiTheme="minorEastAsia" w:cs="Times New Roman" w:hint="eastAsia"/>
          <w:sz w:val="22"/>
        </w:rPr>
        <w:t>オ</w:t>
      </w:r>
      <w:r w:rsidRPr="005F482D">
        <w:rPr>
          <w:rFonts w:asciiTheme="minorEastAsia" w:hAnsiTheme="minorEastAsia" w:cs="Times New Roman" w:hint="eastAsia"/>
          <w:sz w:val="22"/>
        </w:rPr>
        <w:t>ヽイ</w:t>
      </w:r>
      <w:r>
        <w:rPr>
          <w:rFonts w:asciiTheme="minorEastAsia" w:hAnsiTheme="minorEastAsia" w:cs="Times New Roman" w:hint="eastAsia"/>
          <w:sz w:val="22"/>
        </w:rPr>
        <w:t>〳〵</w:t>
      </w:r>
      <w:r w:rsidRPr="005F482D">
        <w:rPr>
          <w:rFonts w:asciiTheme="minorEastAsia" w:hAnsiTheme="minorEastAsia" w:cs="Times New Roman" w:hint="eastAsia"/>
          <w:sz w:val="22"/>
        </w:rPr>
        <w:t>」</w:t>
      </w:r>
    </w:p>
    <w:p w14:paraId="71470F11"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と声をかけ駒を早めて追っかけ来り</w:t>
      </w:r>
    </w:p>
    <w:p w14:paraId="4E19FA22"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「ヤアそれへ打たせ給ふは平家の大将軍と見奉る。</w:t>
      </w:r>
      <w:r>
        <w:rPr>
          <w:rFonts w:asciiTheme="minorEastAsia" w:hAnsiTheme="minorEastAsia" w:cs="Times New Roman"/>
          <w:sz w:val="22"/>
        </w:rPr>
        <w:ruby>
          <w:rubyPr>
            <w:rubyAlign w:val="distributeSpace"/>
            <w:hps w:val="11"/>
            <w:hpsRaise w:val="20"/>
            <w:hpsBaseText w:val="22"/>
            <w:lid w:val="ja-JP"/>
          </w:rubyPr>
          <w:rt>
            <w:r w:rsidR="00495A31" w:rsidRPr="005F482D">
              <w:rPr>
                <w:rFonts w:ascii="ＭＳ 明朝" w:eastAsia="ＭＳ 明朝" w:hAnsi="ＭＳ 明朝" w:cs="Times New Roman"/>
                <w:sz w:val="11"/>
              </w:rPr>
              <w:t>まさ</w:t>
            </w:r>
          </w:rt>
          <w:rubyBase>
            <w:r w:rsidR="00495A31">
              <w:rPr>
                <w:rFonts w:asciiTheme="minorEastAsia" w:hAnsiTheme="minorEastAsia" w:cs="Times New Roman"/>
                <w:sz w:val="22"/>
              </w:rPr>
              <w:t>正</w:t>
            </w:r>
          </w:rubyBase>
        </w:ruby>
      </w:r>
      <w:r w:rsidRPr="005F482D">
        <w:rPr>
          <w:rFonts w:asciiTheme="minorEastAsia" w:hAnsiTheme="minorEastAsia" w:cs="Times New Roman" w:hint="eastAsia"/>
          <w:sz w:val="22"/>
        </w:rPr>
        <w:t>なうも敵に</w:t>
      </w:r>
      <w:r>
        <w:rPr>
          <w:rFonts w:asciiTheme="minorEastAsia" w:hAnsiTheme="minorEastAsia" w:cs="Times New Roman" w:hint="eastAsia"/>
          <w:sz w:val="22"/>
        </w:rPr>
        <w:t>後</w:t>
      </w:r>
      <w:r w:rsidRPr="005F482D">
        <w:rPr>
          <w:rFonts w:asciiTheme="minorEastAsia" w:hAnsiTheme="minorEastAsia" w:cs="Times New Roman" w:hint="eastAsia"/>
          <w:sz w:val="22"/>
        </w:rPr>
        <w:t>ろを見せ給ふか引返して勝負あれ。かく申す</w:t>
      </w:r>
      <w:r>
        <w:rPr>
          <w:rFonts w:asciiTheme="minorEastAsia" w:hAnsiTheme="minorEastAsia" w:cs="Times New Roman"/>
          <w:sz w:val="22"/>
        </w:rPr>
        <w:ruby>
          <w:rubyPr>
            <w:rubyAlign w:val="distributeSpace"/>
            <w:hps w:val="11"/>
            <w:hpsRaise w:val="20"/>
            <w:hpsBaseText w:val="22"/>
            <w:lid w:val="ja-JP"/>
          </w:rubyPr>
          <w:rt>
            <w:r w:rsidR="00495A31" w:rsidRPr="008B4152">
              <w:rPr>
                <w:rFonts w:ascii="ＭＳ 明朝" w:eastAsia="ＭＳ 明朝" w:hAnsi="ＭＳ 明朝" w:cs="Times New Roman"/>
                <w:sz w:val="11"/>
              </w:rPr>
              <w:t>それがし</w:t>
            </w:r>
          </w:rt>
          <w:rubyBase>
            <w:r w:rsidR="00495A31">
              <w:rPr>
                <w:rFonts w:asciiTheme="minorEastAsia" w:hAnsiTheme="minorEastAsia" w:cs="Times New Roman"/>
                <w:sz w:val="22"/>
              </w:rPr>
              <w:t>某</w:t>
            </w:r>
          </w:rubyBase>
        </w:ruby>
      </w:r>
      <w:r w:rsidRPr="005F482D">
        <w:rPr>
          <w:rFonts w:asciiTheme="minorEastAsia" w:hAnsiTheme="minorEastAsia" w:cs="Times New Roman" w:hint="eastAsia"/>
          <w:sz w:val="22"/>
        </w:rPr>
        <w:t>は、武蔵</w:t>
      </w:r>
      <w:r>
        <w:rPr>
          <w:rFonts w:asciiTheme="minorEastAsia" w:hAnsiTheme="minorEastAsia" w:cs="Times New Roman" w:hint="eastAsia"/>
          <w:sz w:val="22"/>
        </w:rPr>
        <w:t>の</w:t>
      </w:r>
      <w:r w:rsidRPr="005F482D">
        <w:rPr>
          <w:rFonts w:asciiTheme="minorEastAsia" w:hAnsiTheme="minorEastAsia" w:cs="Times New Roman" w:hint="eastAsia"/>
          <w:sz w:val="22"/>
        </w:rPr>
        <w:t>国の住人熊谷</w:t>
      </w:r>
      <w:r>
        <w:rPr>
          <w:rFonts w:asciiTheme="minorEastAsia" w:hAnsiTheme="minorEastAsia" w:cs="Times New Roman" w:hint="eastAsia"/>
          <w:sz w:val="22"/>
        </w:rPr>
        <w:t>の</w:t>
      </w:r>
      <w:r w:rsidRPr="005F482D">
        <w:rPr>
          <w:rFonts w:asciiTheme="minorEastAsia" w:hAnsiTheme="minorEastAsia" w:cs="Times New Roman" w:hint="eastAsia"/>
          <w:sz w:val="22"/>
        </w:rPr>
        <w:t>次郎直実</w:t>
      </w:r>
      <w:r>
        <w:rPr>
          <w:rFonts w:asciiTheme="minorEastAsia" w:hAnsiTheme="minorEastAsia" w:cs="Times New Roman"/>
          <w:sz w:val="22"/>
        </w:rPr>
        <w:ruby>
          <w:rubyPr>
            <w:rubyAlign w:val="distributeSpace"/>
            <w:hps w:val="11"/>
            <w:hpsRaise w:val="20"/>
            <w:hpsBaseText w:val="22"/>
            <w:lid w:val="ja-JP"/>
          </w:rubyPr>
          <w:rt>
            <w:r w:rsidR="00495A31" w:rsidRPr="00E4673F">
              <w:rPr>
                <w:rFonts w:ascii="ＭＳ 明朝" w:eastAsia="ＭＳ 明朝" w:hAnsi="ＭＳ 明朝" w:cs="Times New Roman"/>
                <w:sz w:val="11"/>
              </w:rPr>
              <w:t>げん</w:t>
            </w:r>
          </w:rt>
          <w:rubyBase>
            <w:r w:rsidR="00495A31">
              <w:rPr>
                <w:rFonts w:asciiTheme="minorEastAsia" w:hAnsiTheme="minorEastAsia" w:cs="Times New Roman"/>
                <w:sz w:val="22"/>
              </w:rPr>
              <w:t>見</w:t>
            </w:r>
          </w:rubyBase>
        </w:ruby>
      </w:r>
      <w:r>
        <w:rPr>
          <w:rFonts w:asciiTheme="minorEastAsia" w:hAnsiTheme="minorEastAsia" w:cs="Times New Roman"/>
          <w:sz w:val="22"/>
        </w:rPr>
        <w:ruby>
          <w:rubyPr>
            <w:rubyAlign w:val="distributeSpace"/>
            <w:hps w:val="11"/>
            <w:hpsRaise w:val="20"/>
            <w:hpsBaseText w:val="22"/>
            <w:lid w:val="ja-JP"/>
          </w:rubyPr>
          <w:rt>
            <w:r w:rsidR="00495A31" w:rsidRPr="00E4673F">
              <w:rPr>
                <w:rFonts w:ascii="ＭＳ 明朝" w:eastAsia="ＭＳ 明朝" w:hAnsi="ＭＳ 明朝" w:cs="Times New Roman"/>
                <w:sz w:val="11"/>
              </w:rPr>
              <w:t>ざん</w:t>
            </w:r>
          </w:rt>
          <w:rubyBase>
            <w:r w:rsidR="00495A31">
              <w:rPr>
                <w:rFonts w:asciiTheme="minorEastAsia" w:hAnsiTheme="minorEastAsia" w:cs="Times New Roman"/>
                <w:sz w:val="22"/>
              </w:rPr>
              <w:t>参</w:t>
            </w:r>
          </w:rubyBase>
        </w:ruby>
      </w:r>
      <w:r w:rsidRPr="005F482D">
        <w:rPr>
          <w:rFonts w:asciiTheme="minorEastAsia" w:hAnsiTheme="minorEastAsia" w:cs="Times New Roman" w:hint="eastAsia"/>
          <w:sz w:val="22"/>
        </w:rPr>
        <w:t>せん返させ給ヘ」</w:t>
      </w:r>
    </w:p>
    <w:p w14:paraId="559DC709"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と、扇を上げて</w:t>
      </w:r>
      <w:r>
        <w:rPr>
          <w:rFonts w:asciiTheme="minorEastAsia" w:hAnsiTheme="minorEastAsia" w:cs="Times New Roman"/>
          <w:sz w:val="22"/>
        </w:rPr>
        <w:ruby>
          <w:rubyPr>
            <w:rubyAlign w:val="distributeSpace"/>
            <w:hps w:val="11"/>
            <w:hpsRaise w:val="20"/>
            <w:hpsBaseText w:val="22"/>
            <w:lid w:val="ja-JP"/>
          </w:rubyPr>
          <w:rt>
            <w:r w:rsidR="00495A31" w:rsidRPr="008B4152">
              <w:rPr>
                <w:rFonts w:ascii="ＭＳ 明朝" w:eastAsia="ＭＳ 明朝" w:hAnsi="ＭＳ 明朝" w:cs="Times New Roman"/>
                <w:sz w:val="11"/>
              </w:rPr>
              <w:t>さし</w:t>
            </w:r>
          </w:rt>
          <w:rubyBase>
            <w:r w:rsidR="00495A31">
              <w:rPr>
                <w:rFonts w:asciiTheme="minorEastAsia" w:hAnsiTheme="minorEastAsia" w:cs="Times New Roman"/>
                <w:sz w:val="22"/>
              </w:rPr>
              <w:t>指</w:t>
            </w:r>
          </w:rubyBase>
        </w:ruby>
      </w:r>
      <w:r w:rsidRPr="005F482D">
        <w:rPr>
          <w:rFonts w:asciiTheme="minorEastAsia" w:hAnsiTheme="minorEastAsia" w:cs="Times New Roman" w:hint="eastAsia"/>
          <w:sz w:val="22"/>
        </w:rPr>
        <w:t>招き</w:t>
      </w:r>
    </w:p>
    <w:p w14:paraId="20E9988F"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「暫し</w:t>
      </w:r>
      <w:r>
        <w:rPr>
          <w:rFonts w:asciiTheme="minorEastAsia" w:hAnsiTheme="minorEastAsia" w:cs="Times New Roman" w:hint="eastAsia"/>
          <w:sz w:val="22"/>
        </w:rPr>
        <w:t>〳〵</w:t>
      </w:r>
      <w:r w:rsidRPr="005F482D">
        <w:rPr>
          <w:rFonts w:asciiTheme="minorEastAsia" w:hAnsiTheme="minorEastAsia" w:cs="Times New Roman" w:hint="eastAsia"/>
          <w:sz w:val="22"/>
        </w:rPr>
        <w:t>」</w:t>
      </w:r>
    </w:p>
    <w:p w14:paraId="3C8E7C31" w14:textId="77777777" w:rsidR="00495A31"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と呼ば</w:t>
      </w:r>
      <w:r>
        <w:rPr>
          <w:rFonts w:asciiTheme="minorEastAsia" w:hAnsiTheme="minorEastAsia" w:cs="Times New Roman" w:hint="eastAsia"/>
          <w:sz w:val="22"/>
        </w:rPr>
        <w:t>はったり</w:t>
      </w:r>
    </w:p>
    <w:p w14:paraId="413F4043" w14:textId="77777777" w:rsidR="00495A31" w:rsidRDefault="00495A31" w:rsidP="00495A31">
      <w:pPr>
        <w:spacing w:line="480" w:lineRule="exact"/>
        <w:ind w:firstLineChars="100" w:firstLine="211"/>
        <w:rPr>
          <w:rFonts w:asciiTheme="minorEastAsia" w:hAnsiTheme="minorEastAsia" w:cs="Times New Roman"/>
          <w:sz w:val="22"/>
        </w:rPr>
      </w:pPr>
      <w:r w:rsidRPr="005F482D">
        <w:rPr>
          <w:rFonts w:asciiTheme="minorEastAsia" w:hAnsiTheme="minorEastAsia" w:cs="Times New Roman" w:hint="eastAsia"/>
          <w:sz w:val="22"/>
        </w:rPr>
        <w:t>敵に声をかけられて何か猶予のあるべきぞ、敦盛駒を引返せば</w:t>
      </w:r>
    </w:p>
    <w:p w14:paraId="329129BA" w14:textId="77777777" w:rsidR="00495A31" w:rsidRDefault="00495A31" w:rsidP="00495A31">
      <w:pPr>
        <w:spacing w:line="480" w:lineRule="exact"/>
        <w:ind w:firstLineChars="100" w:firstLine="211"/>
        <w:rPr>
          <w:rFonts w:asciiTheme="minorEastAsia" w:hAnsiTheme="minorEastAsia" w:cs="Times New Roman"/>
          <w:sz w:val="22"/>
        </w:rPr>
      </w:pPr>
      <w:r w:rsidRPr="005F482D">
        <w:rPr>
          <w:rFonts w:asciiTheme="minorEastAsia" w:hAnsiTheme="minorEastAsia" w:cs="Times New Roman" w:hint="eastAsia"/>
          <w:sz w:val="22"/>
        </w:rPr>
        <w:t>熊谷も進み寄り</w:t>
      </w:r>
    </w:p>
    <w:p w14:paraId="05FA80D1" w14:textId="77777777" w:rsidR="00495A31" w:rsidRPr="005F482D" w:rsidRDefault="00495A31" w:rsidP="00495A31">
      <w:pPr>
        <w:spacing w:line="480" w:lineRule="exact"/>
        <w:ind w:firstLineChars="100" w:firstLine="211"/>
        <w:rPr>
          <w:rFonts w:asciiTheme="minorEastAsia" w:hAnsiTheme="minorEastAsia" w:cs="Times New Roman"/>
          <w:sz w:val="22"/>
        </w:rPr>
      </w:pPr>
      <w:r w:rsidRPr="005F482D">
        <w:rPr>
          <w:rFonts w:asciiTheme="minorEastAsia" w:hAnsiTheme="minorEastAsia" w:cs="Times New Roman" w:hint="eastAsia"/>
          <w:sz w:val="22"/>
        </w:rPr>
        <w:t>互ひに打物抜きかざし、朝日に輝く</w:t>
      </w:r>
      <w:r>
        <w:rPr>
          <w:rFonts w:asciiTheme="minorEastAsia" w:hAnsiTheme="minorEastAsia" w:cs="Times New Roman"/>
          <w:sz w:val="22"/>
        </w:rPr>
        <w:ruby>
          <w:rubyPr>
            <w:rubyAlign w:val="distributeSpace"/>
            <w:hps w:val="11"/>
            <w:hpsRaise w:val="20"/>
            <w:hpsBaseText w:val="22"/>
            <w:lid w:val="ja-JP"/>
          </w:rubyPr>
          <w:rt>
            <w:r w:rsidR="00495A31" w:rsidRPr="005F482D">
              <w:rPr>
                <w:rFonts w:ascii="ＭＳ 明朝" w:eastAsia="ＭＳ 明朝" w:hAnsi="ＭＳ 明朝" w:cs="Times New Roman"/>
                <w:sz w:val="11"/>
              </w:rPr>
              <w:t>つるぎ</w:t>
            </w:r>
          </w:rt>
          <w:rubyBase>
            <w:r w:rsidR="00495A31">
              <w:rPr>
                <w:rFonts w:asciiTheme="minorEastAsia" w:hAnsiTheme="minorEastAsia" w:cs="Times New Roman"/>
                <w:sz w:val="22"/>
              </w:rPr>
              <w:t>剣</w:t>
            </w:r>
          </w:rubyBase>
        </w:ruby>
      </w:r>
      <w:r w:rsidRPr="005F482D">
        <w:rPr>
          <w:rFonts w:asciiTheme="minorEastAsia" w:hAnsiTheme="minorEastAsia" w:cs="Times New Roman" w:hint="eastAsia"/>
          <w:sz w:val="22"/>
        </w:rPr>
        <w:t>の稲妻かけ寄り、かけ寄せちゃう</w:t>
      </w:r>
      <w:r>
        <w:rPr>
          <w:rFonts w:asciiTheme="minorEastAsia" w:hAnsiTheme="minorEastAsia" w:cs="Times New Roman" w:hint="eastAsia"/>
          <w:sz w:val="22"/>
        </w:rPr>
        <w:t>〳〵〳〵</w:t>
      </w:r>
      <w:r w:rsidRPr="005F482D">
        <w:rPr>
          <w:rFonts w:asciiTheme="minorEastAsia" w:hAnsiTheme="minorEastAsia" w:cs="Times New Roman" w:hint="eastAsia"/>
          <w:sz w:val="22"/>
        </w:rPr>
        <w:t>、蝶の羽がへし</w:t>
      </w:r>
      <w:r>
        <w:rPr>
          <w:rFonts w:asciiTheme="minorEastAsia" w:hAnsiTheme="minorEastAsia" w:cs="Times New Roman"/>
          <w:sz w:val="22"/>
        </w:rPr>
        <w:ruby>
          <w:rubyPr>
            <w:rubyAlign w:val="distributeSpace"/>
            <w:hps w:val="11"/>
            <w:hpsRaise w:val="20"/>
            <w:hpsBaseText w:val="22"/>
            <w:lid w:val="ja-JP"/>
          </w:rubyPr>
          <w:rt>
            <w:r w:rsidR="00495A31" w:rsidRPr="005F482D">
              <w:rPr>
                <w:rFonts w:ascii="ＭＳ 明朝" w:eastAsia="ＭＳ 明朝" w:hAnsi="ＭＳ 明朝" w:cs="Times New Roman"/>
                <w:sz w:val="11"/>
              </w:rPr>
              <w:t>もろ</w:t>
            </w:r>
          </w:rt>
          <w:rubyBase>
            <w:r w:rsidR="00495A31">
              <w:rPr>
                <w:rFonts w:asciiTheme="minorEastAsia" w:hAnsiTheme="minorEastAsia" w:cs="Times New Roman"/>
                <w:sz w:val="22"/>
              </w:rPr>
              <w:t>諸</w:t>
            </w:r>
          </w:rubyBase>
        </w:ruby>
      </w:r>
      <w:r>
        <w:rPr>
          <w:rFonts w:asciiTheme="minorEastAsia" w:hAnsiTheme="minorEastAsia" w:cs="Times New Roman"/>
          <w:sz w:val="22"/>
        </w:rPr>
        <w:ruby>
          <w:rubyPr>
            <w:rubyAlign w:val="distributeSpace"/>
            <w:hps w:val="11"/>
            <w:hpsRaise w:val="20"/>
            <w:hpsBaseText w:val="22"/>
            <w:lid w:val="ja-JP"/>
          </w:rubyPr>
          <w:rt>
            <w:r w:rsidR="00495A31" w:rsidRPr="005F482D">
              <w:rPr>
                <w:rFonts w:ascii="ＭＳ 明朝" w:eastAsia="ＭＳ 明朝" w:hAnsi="ＭＳ 明朝" w:cs="Times New Roman"/>
                <w:sz w:val="11"/>
              </w:rPr>
              <w:t>あぶみ</w:t>
            </w:r>
          </w:rt>
          <w:rubyBase>
            <w:r w:rsidR="00495A31">
              <w:rPr>
                <w:rFonts w:asciiTheme="minorEastAsia" w:hAnsiTheme="minorEastAsia" w:cs="Times New Roman"/>
                <w:sz w:val="22"/>
              </w:rPr>
              <w:t>鐙</w:t>
            </w:r>
          </w:rubyBase>
        </w:ruby>
      </w:r>
      <w:r w:rsidRPr="005F482D">
        <w:rPr>
          <w:rFonts w:asciiTheme="minorEastAsia" w:hAnsiTheme="minorEastAsia" w:cs="Times New Roman" w:hint="eastAsia"/>
          <w:sz w:val="22"/>
        </w:rPr>
        <w:t>、駒の足並かっし</w:t>
      </w:r>
      <w:r>
        <w:rPr>
          <w:rFonts w:asciiTheme="minorEastAsia" w:hAnsiTheme="minorEastAsia" w:cs="Times New Roman" w:hint="eastAsia"/>
          <w:sz w:val="22"/>
        </w:rPr>
        <w:t>〳〵</w:t>
      </w:r>
      <w:r w:rsidRPr="005F482D">
        <w:rPr>
          <w:rFonts w:asciiTheme="minorEastAsia" w:hAnsiTheme="minorEastAsia" w:cs="Times New Roman" w:hint="eastAsia"/>
          <w:sz w:val="22"/>
        </w:rPr>
        <w:t>。かしこは須磨の浦風に鎧の袖はひら</w:t>
      </w:r>
      <w:r>
        <w:rPr>
          <w:rFonts w:asciiTheme="minorEastAsia" w:hAnsiTheme="minorEastAsia" w:cs="Times New Roman" w:hint="eastAsia"/>
          <w:sz w:val="22"/>
        </w:rPr>
        <w:t>〳〵〳〵。</w:t>
      </w:r>
      <w:r w:rsidRPr="005F482D">
        <w:rPr>
          <w:rFonts w:asciiTheme="minorEastAsia" w:hAnsiTheme="minorEastAsia" w:cs="Times New Roman" w:hint="eastAsia"/>
          <w:sz w:val="22"/>
        </w:rPr>
        <w:t>群れゐる千鳥村千鳥むら</w:t>
      </w:r>
      <w:r>
        <w:rPr>
          <w:rFonts w:asciiTheme="minorEastAsia" w:hAnsiTheme="minorEastAsia" w:cs="Times New Roman" w:hint="eastAsia"/>
          <w:sz w:val="22"/>
        </w:rPr>
        <w:t>〳〵</w:t>
      </w:r>
      <w:r w:rsidRPr="005F482D">
        <w:rPr>
          <w:rFonts w:asciiTheme="minorEastAsia" w:hAnsiTheme="minorEastAsia" w:cs="Times New Roman" w:hint="eastAsia"/>
          <w:sz w:val="22"/>
        </w:rPr>
        <w:t>ぱっと、引</w:t>
      </w:r>
      <w:r>
        <w:rPr>
          <w:rFonts w:asciiTheme="minorEastAsia" w:hAnsiTheme="minorEastAsia" w:cs="Times New Roman" w:hint="eastAsia"/>
          <w:sz w:val="22"/>
        </w:rPr>
        <w:t>く</w:t>
      </w:r>
      <w:r w:rsidRPr="005F482D">
        <w:rPr>
          <w:rFonts w:asciiTheme="minorEastAsia" w:hAnsiTheme="minorEastAsia" w:cs="Times New Roman" w:hint="eastAsia"/>
          <w:sz w:val="22"/>
        </w:rPr>
        <w:t>汐に、寄せては返り、返りては又打ちかくる虚々実々。勝負も果てしあらざれば</w:t>
      </w:r>
    </w:p>
    <w:p w14:paraId="762C86E6"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「いそうれ組まん」</w:t>
      </w:r>
    </w:p>
    <w:p w14:paraId="25400F81"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と敦盛は打物からりと投げ給へば</w:t>
      </w:r>
    </w:p>
    <w:p w14:paraId="259F9BB6"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lastRenderedPageBreak/>
        <w:t>「コハしをらし」</w:t>
      </w:r>
    </w:p>
    <w:p w14:paraId="77255268"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と熊谷も太刀投げ捨てゝ駒を寄せ、馬上ながらむずと組</w:t>
      </w:r>
      <w:r>
        <w:rPr>
          <w:rFonts w:asciiTheme="minorEastAsia" w:hAnsiTheme="minorEastAsia" w:cs="Times New Roman" w:hint="eastAsia"/>
          <w:sz w:val="22"/>
        </w:rPr>
        <w:t>み</w:t>
      </w:r>
    </w:p>
    <w:p w14:paraId="6DD74FF2"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「えい」</w:t>
      </w:r>
    </w:p>
    <w:p w14:paraId="7822F3F7"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「えい」</w:t>
      </w:r>
    </w:p>
    <w:p w14:paraId="6FF65113"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「えい」</w:t>
      </w:r>
    </w:p>
    <w:p w14:paraId="579139F7" w14:textId="77777777" w:rsidR="00495A31"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の声の内、互ひに鐙を踏みはづし両馬が</w:t>
      </w:r>
      <w:r>
        <w:rPr>
          <w:rFonts w:asciiTheme="minorEastAsia" w:hAnsiTheme="minorEastAsia" w:cs="Times New Roman"/>
          <w:sz w:val="22"/>
        </w:rPr>
        <w:ruby>
          <w:rubyPr>
            <w:rubyAlign w:val="distributeSpace"/>
            <w:hps w:val="11"/>
            <w:hpsRaise w:val="20"/>
            <w:hpsBaseText w:val="22"/>
            <w:lid w:val="ja-JP"/>
          </w:rubyPr>
          <w:rt>
            <w:r w:rsidR="00495A31" w:rsidRPr="008B4152">
              <w:rPr>
                <w:rFonts w:ascii="ＭＳ 明朝" w:eastAsia="ＭＳ 明朝" w:hAnsi="ＭＳ 明朝" w:cs="Times New Roman"/>
                <w:sz w:val="11"/>
              </w:rPr>
              <w:t>あい</w:t>
            </w:r>
          </w:rt>
          <w:rubyBase>
            <w:r w:rsidR="00495A31">
              <w:rPr>
                <w:rFonts w:asciiTheme="minorEastAsia" w:hAnsiTheme="minorEastAsia" w:cs="Times New Roman"/>
                <w:sz w:val="22"/>
              </w:rPr>
              <w:t>間</w:t>
            </w:r>
          </w:rubyBase>
        </w:ruby>
      </w:r>
      <w:r w:rsidRPr="005F482D">
        <w:rPr>
          <w:rFonts w:asciiTheme="minorEastAsia" w:hAnsiTheme="minorEastAsia" w:cs="Times New Roman" w:hint="eastAsia"/>
          <w:sz w:val="22"/>
        </w:rPr>
        <w:t>にどう</w:t>
      </w:r>
      <w:r>
        <w:rPr>
          <w:rFonts w:asciiTheme="minorEastAsia" w:hAnsiTheme="minorEastAsia" w:cs="Times New Roman" w:hint="eastAsia"/>
          <w:sz w:val="22"/>
        </w:rPr>
        <w:t>ど</w:t>
      </w:r>
      <w:r w:rsidRPr="005F482D">
        <w:rPr>
          <w:rFonts w:asciiTheme="minorEastAsia" w:hAnsiTheme="minorEastAsia" w:cs="Times New Roman" w:hint="eastAsia"/>
          <w:sz w:val="22"/>
        </w:rPr>
        <w:t>落つ。</w:t>
      </w:r>
    </w:p>
    <w:p w14:paraId="7969A081"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すはやと見る間に熊谷は敦盛を取って押へ</w:t>
      </w:r>
    </w:p>
    <w:p w14:paraId="643F64A8"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「かく御運の極る上は、御名を名乗り直実が高名</w:t>
      </w:r>
      <w:r>
        <w:rPr>
          <w:rFonts w:asciiTheme="minorEastAsia" w:hAnsiTheme="minorEastAsia" w:cs="Times New Roman"/>
          <w:sz w:val="22"/>
        </w:rPr>
        <w:ruby>
          <w:rubyPr>
            <w:rubyAlign w:val="distributeSpace"/>
            <w:hps w:val="11"/>
            <w:hpsRaise w:val="20"/>
            <w:hpsBaseText w:val="22"/>
            <w:lid w:val="ja-JP"/>
          </w:rubyPr>
          <w:rt>
            <w:r w:rsidR="00495A31" w:rsidRPr="008B4152">
              <w:rPr>
                <w:rFonts w:ascii="ＭＳ 明朝" w:eastAsia="ＭＳ 明朝" w:hAnsi="ＭＳ 明朝" w:cs="Times New Roman"/>
                <w:sz w:val="11"/>
              </w:rPr>
              <w:t>ほまれ</w:t>
            </w:r>
          </w:rt>
          <w:rubyBase>
            <w:r w:rsidR="00495A31">
              <w:rPr>
                <w:rFonts w:asciiTheme="minorEastAsia" w:hAnsiTheme="minorEastAsia" w:cs="Times New Roman"/>
                <w:sz w:val="22"/>
              </w:rPr>
              <w:t>誉</w:t>
            </w:r>
          </w:rubyBase>
        </w:ruby>
      </w:r>
      <w:r w:rsidRPr="005F482D">
        <w:rPr>
          <w:rFonts w:asciiTheme="minorEastAsia" w:hAnsiTheme="minorEastAsia" w:cs="Times New Roman" w:hint="eastAsia"/>
          <w:sz w:val="22"/>
        </w:rPr>
        <w:t>を顕はし給へ。又</w:t>
      </w:r>
      <w:r>
        <w:rPr>
          <w:rFonts w:asciiTheme="minorEastAsia" w:hAnsiTheme="minorEastAsia" w:cs="Times New Roman"/>
          <w:sz w:val="22"/>
        </w:rPr>
        <w:ruby>
          <w:rubyPr>
            <w:rubyAlign w:val="distributeSpace"/>
            <w:hps w:val="11"/>
            <w:hpsRaise w:val="20"/>
            <w:hpsBaseText w:val="22"/>
            <w:lid w:val="ja-JP"/>
          </w:rubyPr>
          <w:rt>
            <w:r w:rsidR="00495A31" w:rsidRPr="005F482D">
              <w:rPr>
                <w:rFonts w:ascii="ＭＳ 明朝" w:eastAsia="ＭＳ 明朝" w:hAnsi="ＭＳ 明朝" w:cs="Times New Roman"/>
                <w:sz w:val="11"/>
              </w:rPr>
              <w:t>こんじょう</w:t>
            </w:r>
          </w:rt>
          <w:rubyBase>
            <w:r w:rsidR="00495A31">
              <w:rPr>
                <w:rFonts w:asciiTheme="minorEastAsia" w:hAnsiTheme="minorEastAsia" w:cs="Times New Roman"/>
                <w:sz w:val="22"/>
              </w:rPr>
              <w:t>今生</w:t>
            </w:r>
          </w:rubyBase>
        </w:ruby>
      </w:r>
      <w:r w:rsidRPr="005F482D">
        <w:rPr>
          <w:rFonts w:asciiTheme="minorEastAsia" w:hAnsiTheme="minorEastAsia" w:cs="Times New Roman" w:hint="eastAsia"/>
          <w:sz w:val="22"/>
        </w:rPr>
        <w:t>に何事にても思ひ残す御事あらば、必ず達し参らせん。仰せおかれ候へ」</w:t>
      </w:r>
    </w:p>
    <w:p w14:paraId="6F055B2B" w14:textId="77777777" w:rsidR="00495A31"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と</w:t>
      </w:r>
      <w:r>
        <w:rPr>
          <w:rFonts w:asciiTheme="minorEastAsia" w:hAnsiTheme="minorEastAsia" w:cs="Times New Roman"/>
          <w:sz w:val="22"/>
        </w:rPr>
        <w:ruby>
          <w:rubyPr>
            <w:rubyAlign w:val="distributeSpace"/>
            <w:hps w:val="11"/>
            <w:hpsRaise w:val="20"/>
            <w:hpsBaseText w:val="22"/>
            <w:lid w:val="ja-JP"/>
          </w:rubyPr>
          <w:rt>
            <w:r w:rsidR="00495A31" w:rsidRPr="005F482D">
              <w:rPr>
                <w:rFonts w:ascii="ＭＳ 明朝" w:eastAsia="ＭＳ 明朝" w:hAnsi="ＭＳ 明朝" w:cs="Times New Roman"/>
                <w:sz w:val="11"/>
              </w:rPr>
              <w:t>ねんご</w:t>
            </w:r>
          </w:rt>
          <w:rubyBase>
            <w:r w:rsidR="00495A31">
              <w:rPr>
                <w:rFonts w:asciiTheme="minorEastAsia" w:hAnsiTheme="minorEastAsia" w:cs="Times New Roman"/>
                <w:sz w:val="22"/>
              </w:rPr>
              <w:t>懇</w:t>
            </w:r>
          </w:rubyBase>
        </w:ruby>
      </w:r>
      <w:r w:rsidRPr="005F482D">
        <w:rPr>
          <w:rFonts w:asciiTheme="minorEastAsia" w:hAnsiTheme="minorEastAsia" w:cs="Times New Roman" w:hint="eastAsia"/>
          <w:sz w:val="22"/>
        </w:rPr>
        <w:t>ろに申すにぞ。</w:t>
      </w:r>
    </w:p>
    <w:p w14:paraId="3B876E2B"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敦盛御声爽かに、</w:t>
      </w:r>
    </w:p>
    <w:p w14:paraId="559A30AD"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w:t>
      </w:r>
      <w:r>
        <w:rPr>
          <w:rFonts w:asciiTheme="minorEastAsia" w:hAnsiTheme="minorEastAsia" w:cs="Times New Roman" w:hint="eastAsia"/>
          <w:sz w:val="22"/>
        </w:rPr>
        <w:t>オ</w:t>
      </w:r>
      <w:r w:rsidRPr="005F482D">
        <w:rPr>
          <w:rFonts w:asciiTheme="minorEastAsia" w:hAnsiTheme="minorEastAsia" w:cs="Times New Roman" w:hint="eastAsia"/>
          <w:sz w:val="22"/>
        </w:rPr>
        <w:t>ヽやさしき志。敵ながらあっぱれ勇士、かく情</w:t>
      </w:r>
      <w:r w:rsidRPr="005F482D">
        <w:rPr>
          <w:rFonts w:asciiTheme="minorEastAsia" w:hAnsiTheme="minorEastAsia" w:cs="Times New Roman" w:hint="eastAsia"/>
          <w:sz w:val="22"/>
        </w:rPr>
        <w:t>ある</w:t>
      </w:r>
      <w:r>
        <w:rPr>
          <w:rFonts w:asciiTheme="minorEastAsia" w:hAnsiTheme="minorEastAsia" w:cs="Times New Roman"/>
          <w:sz w:val="22"/>
        </w:rPr>
        <w:ruby>
          <w:rubyPr>
            <w:rubyAlign w:val="distributeSpace"/>
            <w:hps w:val="11"/>
            <w:hpsRaise w:val="20"/>
            <w:hpsBaseText w:val="22"/>
            <w:lid w:val="ja-JP"/>
          </w:rubyPr>
          <w:rt>
            <w:r w:rsidR="00495A31" w:rsidRPr="008B4152">
              <w:rPr>
                <w:rFonts w:ascii="ＭＳ 明朝" w:eastAsia="ＭＳ 明朝" w:hAnsi="ＭＳ 明朝" w:cs="Times New Roman"/>
                <w:sz w:val="11"/>
              </w:rPr>
              <w:t>もののふ</w:t>
            </w:r>
          </w:rt>
          <w:rubyBase>
            <w:r w:rsidR="00495A31">
              <w:rPr>
                <w:rFonts w:asciiTheme="minorEastAsia" w:hAnsiTheme="minorEastAsia" w:cs="Times New Roman"/>
                <w:sz w:val="22"/>
              </w:rPr>
              <w:t>武士</w:t>
            </w:r>
          </w:rubyBase>
        </w:ruby>
      </w:r>
      <w:r w:rsidRPr="005F482D">
        <w:rPr>
          <w:rFonts w:asciiTheme="minorEastAsia" w:hAnsiTheme="minorEastAsia" w:cs="Times New Roman" w:hint="eastAsia"/>
          <w:sz w:val="22"/>
        </w:rPr>
        <w:t>の手にかゝり死せんこと</w:t>
      </w:r>
      <w:r>
        <w:rPr>
          <w:rFonts w:asciiTheme="minorEastAsia" w:hAnsiTheme="minorEastAsia" w:cs="Times New Roman" w:hint="eastAsia"/>
          <w:sz w:val="22"/>
        </w:rPr>
        <w:t>、</w:t>
      </w:r>
      <w:r>
        <w:rPr>
          <w:rFonts w:asciiTheme="minorEastAsia" w:hAnsiTheme="minorEastAsia" w:cs="Times New Roman"/>
          <w:sz w:val="22"/>
        </w:rPr>
        <w:ruby>
          <w:rubyPr>
            <w:rubyAlign w:val="distributeSpace"/>
            <w:hps w:val="11"/>
            <w:hpsRaise w:val="20"/>
            <w:hpsBaseText w:val="22"/>
            <w:lid w:val="ja-JP"/>
          </w:rubyPr>
          <w:rt>
            <w:r w:rsidR="00495A31" w:rsidRPr="005F482D">
              <w:rPr>
                <w:rFonts w:ascii="ＭＳ 明朝" w:eastAsia="ＭＳ 明朝" w:hAnsi="ＭＳ 明朝" w:cs="Times New Roman"/>
                <w:sz w:val="11"/>
              </w:rPr>
              <w:t>しょうぜん</w:t>
            </w:r>
          </w:rt>
          <w:rubyBase>
            <w:r w:rsidR="00495A31">
              <w:rPr>
                <w:rFonts w:asciiTheme="minorEastAsia" w:hAnsiTheme="minorEastAsia" w:cs="Times New Roman"/>
                <w:sz w:val="22"/>
              </w:rPr>
              <w:t>生前</w:t>
            </w:r>
          </w:rubyBase>
        </w:ruby>
      </w:r>
      <w:r w:rsidRPr="005F482D">
        <w:rPr>
          <w:rFonts w:asciiTheme="minorEastAsia" w:hAnsiTheme="minorEastAsia" w:cs="Times New Roman" w:hint="eastAsia"/>
          <w:sz w:val="22"/>
        </w:rPr>
        <w:t>の面目。戦場に赴くより、家を忘れ身を忘れ、かねてなき身と知るゆゑに、思ひおくこと、更になし。さりながら忘れがたきは父母の御恩。我討たれしと聞き給はゞ、さぞ御歎き思ひやる。せめて心を慰むため、討たれし跡にて我が死骸、必ず父へ送り給はれかし、我こそ参議経盛の</w:t>
      </w:r>
      <w:r>
        <w:rPr>
          <w:rFonts w:asciiTheme="minorEastAsia" w:hAnsiTheme="minorEastAsia" w:cs="Times New Roman"/>
          <w:sz w:val="22"/>
        </w:rPr>
        <w:ruby>
          <w:rubyPr>
            <w:rubyAlign w:val="distributeSpace"/>
            <w:hps w:val="11"/>
            <w:hpsRaise w:val="20"/>
            <w:hpsBaseText w:val="22"/>
            <w:lid w:val="ja-JP"/>
          </w:rubyPr>
          <w:rt>
            <w:r w:rsidR="00495A31" w:rsidRPr="007012FF">
              <w:rPr>
                <w:rFonts w:ascii="ＭＳ 明朝" w:eastAsia="ＭＳ 明朝" w:hAnsi="ＭＳ 明朝" w:cs="Times New Roman"/>
                <w:sz w:val="11"/>
              </w:rPr>
              <w:t>ばっし</w:t>
            </w:r>
          </w:rt>
          <w:rubyBase>
            <w:r w:rsidR="00495A31">
              <w:rPr>
                <w:rFonts w:asciiTheme="minorEastAsia" w:hAnsiTheme="minorEastAsia" w:cs="Times New Roman"/>
                <w:sz w:val="22"/>
              </w:rPr>
              <w:t>末子</w:t>
            </w:r>
          </w:rubyBase>
        </w:ruby>
      </w:r>
      <w:r w:rsidRPr="005F482D">
        <w:rPr>
          <w:rFonts w:asciiTheme="minorEastAsia" w:hAnsiTheme="minorEastAsia" w:cs="Times New Roman" w:hint="eastAsia"/>
          <w:sz w:val="22"/>
        </w:rPr>
        <w:t>、無官の太夫敦盛」</w:t>
      </w:r>
    </w:p>
    <w:p w14:paraId="174A3A83" w14:textId="77777777" w:rsidR="00495A31"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と、名乗り給ひしいたはしさ。</w:t>
      </w:r>
    </w:p>
    <w:p w14:paraId="15B36904" w14:textId="77777777" w:rsidR="00495A31" w:rsidRPr="005F482D" w:rsidRDefault="00495A31" w:rsidP="00495A31">
      <w:pPr>
        <w:spacing w:line="480" w:lineRule="exact"/>
        <w:rPr>
          <w:rFonts w:asciiTheme="minorEastAsia" w:hAnsiTheme="minorEastAsia" w:cs="Times New Roman"/>
          <w:sz w:val="22"/>
        </w:rPr>
      </w:pPr>
      <w:r>
        <w:rPr>
          <w:rFonts w:asciiTheme="minorEastAsia" w:hAnsiTheme="minorEastAsia" w:cs="Times New Roman"/>
          <w:sz w:val="22"/>
        </w:rPr>
        <w:ruby>
          <w:rubyPr>
            <w:rubyAlign w:val="distributeSpace"/>
            <w:hps w:val="11"/>
            <w:hpsRaise w:val="20"/>
            <w:hpsBaseText w:val="22"/>
            <w:lid w:val="ja-JP"/>
          </w:rubyPr>
          <w:rt>
            <w:r w:rsidR="00495A31" w:rsidRPr="00662208">
              <w:rPr>
                <w:rFonts w:ascii="ＭＳ 明朝" w:eastAsia="ＭＳ 明朝" w:hAnsi="ＭＳ 明朝" w:cs="Times New Roman"/>
                <w:sz w:val="11"/>
              </w:rPr>
              <w:t>ぼくせき</w:t>
            </w:r>
          </w:rt>
          <w:rubyBase>
            <w:r w:rsidR="00495A31">
              <w:rPr>
                <w:rFonts w:asciiTheme="minorEastAsia" w:hAnsiTheme="minorEastAsia" w:cs="Times New Roman"/>
                <w:sz w:val="22"/>
              </w:rPr>
              <w:t>木石</w:t>
            </w:r>
          </w:rubyBase>
        </w:ruby>
      </w:r>
      <w:r w:rsidRPr="005F482D">
        <w:rPr>
          <w:rFonts w:asciiTheme="minorEastAsia" w:hAnsiTheme="minorEastAsia" w:cs="Times New Roman" w:hint="eastAsia"/>
          <w:sz w:val="22"/>
        </w:rPr>
        <w:t>ならぬ熊谷も見る目涙にくれけるが、何思ひけん引起し鎧の塵を打払ひ</w:t>
      </w:r>
      <w:r>
        <w:rPr>
          <w:rFonts w:asciiTheme="minorEastAsia" w:hAnsiTheme="minorEastAsia" w:cs="Times New Roman" w:hint="eastAsia"/>
          <w:sz w:val="22"/>
        </w:rPr>
        <w:t>〳〵</w:t>
      </w:r>
    </w:p>
    <w:p w14:paraId="1ED0857D"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「この君</w:t>
      </w:r>
      <w:r>
        <w:rPr>
          <w:rFonts w:asciiTheme="minorEastAsia" w:hAnsiTheme="minorEastAsia" w:cs="Times New Roman"/>
          <w:sz w:val="22"/>
        </w:rPr>
        <w:ruby>
          <w:rubyPr>
            <w:rubyAlign w:val="distributeSpace"/>
            <w:hps w:val="11"/>
            <w:hpsRaise w:val="20"/>
            <w:hpsBaseText w:val="22"/>
            <w:lid w:val="ja-JP"/>
          </w:rubyPr>
          <w:rt>
            <w:r w:rsidR="00495A31" w:rsidRPr="008B4152">
              <w:rPr>
                <w:rFonts w:ascii="ＭＳ 明朝" w:eastAsia="ＭＳ 明朝" w:hAnsi="ＭＳ 明朝" w:cs="Times New Roman"/>
                <w:sz w:val="11"/>
              </w:rPr>
              <w:t>いち</w:t>
            </w:r>
          </w:rt>
          <w:rubyBase>
            <w:r w:rsidR="00495A31">
              <w:rPr>
                <w:rFonts w:asciiTheme="minorEastAsia" w:hAnsiTheme="minorEastAsia" w:cs="Times New Roman"/>
                <w:sz w:val="22"/>
              </w:rPr>
              <w:t>一</w:t>
            </w:r>
          </w:rubyBase>
        </w:ruby>
      </w:r>
      <w:r>
        <w:rPr>
          <w:rFonts w:asciiTheme="minorEastAsia" w:hAnsiTheme="minorEastAsia" w:cs="Times New Roman"/>
          <w:sz w:val="22"/>
        </w:rPr>
        <w:ruby>
          <w:rubyPr>
            <w:rubyAlign w:val="distributeSpace"/>
            <w:hps w:val="11"/>
            <w:hpsRaise w:val="20"/>
            <w:hpsBaseText w:val="22"/>
            <w:lid w:val="ja-JP"/>
          </w:rubyPr>
          <w:rt>
            <w:r w:rsidR="00495A31" w:rsidRPr="008B4152">
              <w:rPr>
                <w:rFonts w:ascii="ＭＳ 明朝" w:eastAsia="ＭＳ 明朝" w:hAnsi="ＭＳ 明朝" w:cs="Times New Roman"/>
                <w:sz w:val="11"/>
              </w:rPr>
              <w:t>にん</w:t>
            </w:r>
          </w:rt>
          <w:rubyBase>
            <w:r w:rsidR="00495A31">
              <w:rPr>
                <w:rFonts w:asciiTheme="minorEastAsia" w:hAnsiTheme="minorEastAsia" w:cs="Times New Roman"/>
                <w:sz w:val="22"/>
              </w:rPr>
              <w:t>人</w:t>
            </w:r>
          </w:rubyBase>
        </w:ruby>
      </w:r>
      <w:r w:rsidRPr="005F482D">
        <w:rPr>
          <w:rFonts w:asciiTheme="minorEastAsia" w:hAnsiTheme="minorEastAsia" w:cs="Times New Roman" w:hint="eastAsia"/>
          <w:sz w:val="22"/>
        </w:rPr>
        <w:t>助けしとて</w:t>
      </w:r>
      <w:r>
        <w:rPr>
          <w:rFonts w:asciiTheme="minorEastAsia" w:hAnsiTheme="minorEastAsia" w:cs="Times New Roman"/>
          <w:sz w:val="22"/>
        </w:rPr>
        <w:ruby>
          <w:rubyPr>
            <w:rubyAlign w:val="distributeSpace"/>
            <w:hps w:val="11"/>
            <w:hpsRaise w:val="20"/>
            <w:hpsBaseText w:val="22"/>
            <w:lid w:val="ja-JP"/>
          </w:rubyPr>
          <w:rt>
            <w:r w:rsidR="00495A31" w:rsidRPr="008B4152">
              <w:rPr>
                <w:rFonts w:ascii="ＭＳ 明朝" w:eastAsia="ＭＳ 明朝" w:hAnsi="ＭＳ 明朝" w:cs="Times New Roman"/>
                <w:sz w:val="11"/>
              </w:rPr>
              <w:t>かちいくさ</w:t>
            </w:r>
          </w:rt>
          <w:rubyBase>
            <w:r w:rsidR="00495A31">
              <w:rPr>
                <w:rFonts w:asciiTheme="minorEastAsia" w:hAnsiTheme="minorEastAsia" w:cs="Times New Roman"/>
                <w:sz w:val="22"/>
              </w:rPr>
              <w:t>勝軍</w:t>
            </w:r>
          </w:rubyBase>
        </w:ruby>
      </w:r>
      <w:r w:rsidRPr="005F482D">
        <w:rPr>
          <w:rFonts w:asciiTheme="minorEastAsia" w:hAnsiTheme="minorEastAsia" w:cs="Times New Roman" w:hint="eastAsia"/>
          <w:sz w:val="22"/>
        </w:rPr>
        <w:t>に負けもせまじ、折節外に人もなし。一先づこゝを落ち給へ。早う</w:t>
      </w:r>
      <w:r>
        <w:rPr>
          <w:rFonts w:asciiTheme="minorEastAsia" w:hAnsiTheme="minorEastAsia" w:cs="Times New Roman" w:hint="eastAsia"/>
          <w:sz w:val="22"/>
        </w:rPr>
        <w:t>〳〵</w:t>
      </w:r>
      <w:r w:rsidRPr="005F482D">
        <w:rPr>
          <w:rFonts w:asciiTheme="minorEastAsia" w:hAnsiTheme="minorEastAsia" w:cs="Times New Roman" w:hint="eastAsia"/>
          <w:sz w:val="22"/>
        </w:rPr>
        <w:t>」</w:t>
      </w:r>
    </w:p>
    <w:p w14:paraId="409DC761" w14:textId="77777777" w:rsidR="00495A31"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と</w:t>
      </w:r>
      <w:r>
        <w:rPr>
          <w:rFonts w:asciiTheme="minorEastAsia" w:hAnsiTheme="minorEastAsia" w:cs="Times New Roman" w:hint="eastAsia"/>
          <w:sz w:val="22"/>
        </w:rPr>
        <w:t>言</w:t>
      </w:r>
      <w:r w:rsidRPr="005F482D">
        <w:rPr>
          <w:rFonts w:asciiTheme="minorEastAsia" w:hAnsiTheme="minorEastAsia" w:cs="Times New Roman" w:hint="eastAsia"/>
          <w:sz w:val="22"/>
        </w:rPr>
        <w:t>ひ捨てゝ立別れんとするところに</w:t>
      </w:r>
    </w:p>
    <w:p w14:paraId="7FF6AC33"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後の山より武者所</w:t>
      </w:r>
      <w:r>
        <w:rPr>
          <w:rFonts w:asciiTheme="minorEastAsia" w:hAnsiTheme="minorEastAsia" w:cs="Times New Roman"/>
          <w:sz w:val="22"/>
        </w:rPr>
        <w:ruby>
          <w:rubyPr>
            <w:rubyAlign w:val="distributeSpace"/>
            <w:hps w:val="11"/>
            <w:hpsRaise w:val="20"/>
            <w:hpsBaseText w:val="22"/>
            <w:lid w:val="ja-JP"/>
          </w:rubyPr>
          <w:rt>
            <w:r w:rsidR="00495A31" w:rsidRPr="007012FF">
              <w:rPr>
                <w:rFonts w:ascii="ＭＳ 明朝" w:eastAsia="ＭＳ 明朝" w:hAnsi="ＭＳ 明朝" w:cs="Times New Roman"/>
                <w:sz w:val="11"/>
              </w:rPr>
              <w:t>あまた</w:t>
            </w:r>
          </w:rt>
          <w:rubyBase>
            <w:r w:rsidR="00495A31">
              <w:rPr>
                <w:rFonts w:asciiTheme="minorEastAsia" w:hAnsiTheme="minorEastAsia" w:cs="Times New Roman"/>
                <w:sz w:val="22"/>
              </w:rPr>
              <w:t>数多</w:t>
            </w:r>
          </w:rubyBase>
        </w:ruby>
      </w:r>
      <w:r w:rsidRPr="005F482D">
        <w:rPr>
          <w:rFonts w:asciiTheme="minorEastAsia" w:hAnsiTheme="minorEastAsia" w:cs="Times New Roman" w:hint="eastAsia"/>
          <w:sz w:val="22"/>
        </w:rPr>
        <w:t>の軍兵</w:t>
      </w:r>
    </w:p>
    <w:p w14:paraId="35392A2C"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「ヤア</w:t>
      </w:r>
      <w:r>
        <w:rPr>
          <w:rFonts w:asciiTheme="minorEastAsia" w:hAnsiTheme="minorEastAsia" w:cs="Times New Roman" w:hint="eastAsia"/>
          <w:sz w:val="22"/>
        </w:rPr>
        <w:t>〳〵</w:t>
      </w:r>
      <w:r w:rsidRPr="005F482D">
        <w:rPr>
          <w:rFonts w:asciiTheme="minorEastAsia" w:hAnsiTheme="minorEastAsia" w:cs="Times New Roman" w:hint="eastAsia"/>
          <w:sz w:val="22"/>
        </w:rPr>
        <w:t>熊谷。平家方の大将を組敷きながら助く</w:t>
      </w:r>
      <w:r w:rsidRPr="005F482D">
        <w:rPr>
          <w:rFonts w:asciiTheme="minorEastAsia" w:hAnsiTheme="minorEastAsia" w:cs="Times New Roman" w:hint="eastAsia"/>
          <w:sz w:val="22"/>
        </w:rPr>
        <w:lastRenderedPageBreak/>
        <w:t>るは</w:t>
      </w:r>
      <w:r>
        <w:rPr>
          <w:rFonts w:asciiTheme="minorEastAsia" w:hAnsiTheme="minorEastAsia" w:cs="Times New Roman"/>
          <w:sz w:val="22"/>
        </w:rPr>
        <w:ruby>
          <w:rubyPr>
            <w:rubyAlign w:val="distributeSpace"/>
            <w:hps w:val="11"/>
            <w:hpsRaise w:val="20"/>
            <w:hpsBaseText w:val="22"/>
            <w:lid w:val="ja-JP"/>
          </w:rubyPr>
          <w:rt>
            <w:r w:rsidR="00495A31" w:rsidRPr="008B4152">
              <w:rPr>
                <w:rFonts w:ascii="ＭＳ 明朝" w:eastAsia="ＭＳ 明朝" w:hAnsi="ＭＳ 明朝" w:cs="Times New Roman"/>
                <w:sz w:val="11"/>
              </w:rPr>
              <w:t>ふたごころ</w:t>
            </w:r>
          </w:rt>
          <w:rubyBase>
            <w:r w:rsidR="00495A31">
              <w:rPr>
                <w:rFonts w:asciiTheme="minorEastAsia" w:hAnsiTheme="minorEastAsia" w:cs="Times New Roman"/>
                <w:sz w:val="22"/>
              </w:rPr>
              <w:t>二心</w:t>
            </w:r>
          </w:rubyBase>
        </w:ruby>
      </w:r>
      <w:r w:rsidRPr="005F482D">
        <w:rPr>
          <w:rFonts w:asciiTheme="minorEastAsia" w:hAnsiTheme="minorEastAsia" w:cs="Times New Roman" w:hint="eastAsia"/>
          <w:sz w:val="22"/>
        </w:rPr>
        <w:t>に</w:t>
      </w:r>
      <w:r>
        <w:rPr>
          <w:rFonts w:asciiTheme="minorEastAsia" w:hAnsiTheme="minorEastAsia" w:cs="Times New Roman"/>
          <w:sz w:val="22"/>
        </w:rPr>
        <w:ruby>
          <w:rubyPr>
            <w:rubyAlign w:val="distributeSpace"/>
            <w:hps w:val="11"/>
            <w:hpsRaise w:val="20"/>
            <w:hpsBaseText w:val="22"/>
            <w:lid w:val="ja-JP"/>
          </w:rubyPr>
          <w:rt>
            <w:r w:rsidR="00495A31" w:rsidRPr="00ED3506">
              <w:rPr>
                <w:rFonts w:ascii="ＭＳ 明朝" w:eastAsia="ＭＳ 明朝" w:hAnsi="ＭＳ 明朝" w:cs="Times New Roman"/>
                <w:sz w:val="11"/>
              </w:rPr>
              <w:t>まぎ</w:t>
            </w:r>
          </w:rt>
          <w:rubyBase>
            <w:r w:rsidR="00495A31">
              <w:rPr>
                <w:rFonts w:asciiTheme="minorEastAsia" w:hAnsiTheme="minorEastAsia" w:cs="Times New Roman"/>
                <w:sz w:val="22"/>
              </w:rPr>
              <w:t>紛</w:t>
            </w:r>
          </w:rubyBase>
        </w:ruby>
      </w:r>
      <w:r w:rsidRPr="005F482D">
        <w:rPr>
          <w:rFonts w:asciiTheme="minorEastAsia" w:hAnsiTheme="minorEastAsia" w:cs="Times New Roman" w:hint="eastAsia"/>
          <w:sz w:val="22"/>
        </w:rPr>
        <w:t>れなし。きゃつめ共に</w:t>
      </w:r>
      <w:r>
        <w:rPr>
          <w:rFonts w:asciiTheme="minorEastAsia" w:hAnsiTheme="minorEastAsia" w:cs="Times New Roman"/>
          <w:sz w:val="22"/>
        </w:rPr>
        <w:ruby>
          <w:rubyPr>
            <w:rubyAlign w:val="distributeSpace"/>
            <w:hps w:val="11"/>
            <w:hpsRaise w:val="20"/>
            <w:hpsBaseText w:val="22"/>
            <w:lid w:val="ja-JP"/>
          </w:rubyPr>
          <w:rt>
            <w:r w:rsidR="00495A31" w:rsidRPr="008B4152">
              <w:rPr>
                <w:rFonts w:ascii="ＭＳ 明朝" w:eastAsia="ＭＳ 明朝" w:hAnsi="ＭＳ 明朝" w:cs="Times New Roman"/>
                <w:sz w:val="11"/>
              </w:rPr>
              <w:t>にが</w:t>
            </w:r>
          </w:rt>
          <w:rubyBase>
            <w:r w:rsidR="00495A31">
              <w:rPr>
                <w:rFonts w:asciiTheme="minorEastAsia" w:hAnsiTheme="minorEastAsia" w:cs="Times New Roman"/>
                <w:sz w:val="22"/>
              </w:rPr>
              <w:t>遁</w:t>
            </w:r>
          </w:rubyBase>
        </w:ruby>
      </w:r>
      <w:r w:rsidRPr="005F482D">
        <w:rPr>
          <w:rFonts w:asciiTheme="minorEastAsia" w:hAnsiTheme="minorEastAsia" w:cs="Times New Roman" w:hint="eastAsia"/>
          <w:sz w:val="22"/>
        </w:rPr>
        <w:t>すな」</w:t>
      </w:r>
    </w:p>
    <w:p w14:paraId="6D13A762" w14:textId="77777777" w:rsidR="00495A31"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と声々に罵るにぞ</w:t>
      </w:r>
    </w:p>
    <w:p w14:paraId="26094CCB" w14:textId="77777777" w:rsidR="00495A31"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熊谷ははっとばかり</w:t>
      </w:r>
      <w:r>
        <w:rPr>
          <w:rFonts w:asciiTheme="minorEastAsia" w:hAnsiTheme="minorEastAsia" w:cs="Times New Roman" w:hint="eastAsia"/>
          <w:sz w:val="22"/>
        </w:rPr>
        <w:t>、『</w:t>
      </w:r>
      <w:r w:rsidRPr="005F482D">
        <w:rPr>
          <w:rFonts w:asciiTheme="minorEastAsia" w:hAnsiTheme="minorEastAsia" w:cs="Times New Roman" w:hint="eastAsia"/>
          <w:sz w:val="22"/>
        </w:rPr>
        <w:t>いかゞはせん</w:t>
      </w:r>
      <w:r>
        <w:rPr>
          <w:rFonts w:asciiTheme="minorEastAsia" w:hAnsiTheme="minorEastAsia" w:cs="Times New Roman" w:hint="eastAsia"/>
          <w:sz w:val="22"/>
        </w:rPr>
        <w:t>』</w:t>
      </w:r>
      <w:r w:rsidRPr="005F482D">
        <w:rPr>
          <w:rFonts w:asciiTheme="minorEastAsia" w:hAnsiTheme="minorEastAsia" w:cs="Times New Roman" w:hint="eastAsia"/>
          <w:sz w:val="22"/>
        </w:rPr>
        <w:t>と</w:t>
      </w:r>
      <w:r>
        <w:rPr>
          <w:rFonts w:asciiTheme="minorEastAsia" w:hAnsiTheme="minorEastAsia" w:cs="Times New Roman"/>
          <w:sz w:val="22"/>
        </w:rPr>
        <w:ruby>
          <w:rubyPr>
            <w:rubyAlign w:val="distributeSpace"/>
            <w:hps w:val="11"/>
            <w:hpsRaise w:val="20"/>
            <w:hpsBaseText w:val="22"/>
            <w:lid w:val="ja-JP"/>
          </w:rubyPr>
          <w:rt>
            <w:r w:rsidR="00495A31" w:rsidRPr="00F862E1">
              <w:rPr>
                <w:rFonts w:ascii="ＭＳ 明朝" w:eastAsia="ＭＳ 明朝" w:hAnsi="ＭＳ 明朝" w:cs="Times New Roman"/>
                <w:sz w:val="11"/>
              </w:rPr>
              <w:t>もくねん</w:t>
            </w:r>
          </w:rt>
          <w:rubyBase>
            <w:r w:rsidR="00495A31">
              <w:rPr>
                <w:rFonts w:asciiTheme="minorEastAsia" w:hAnsiTheme="minorEastAsia" w:cs="Times New Roman"/>
                <w:sz w:val="22"/>
              </w:rPr>
              <w:t>黙然</w:t>
            </w:r>
          </w:rubyBase>
        </w:ruby>
      </w:r>
      <w:r w:rsidRPr="005F482D">
        <w:rPr>
          <w:rFonts w:asciiTheme="minorEastAsia" w:hAnsiTheme="minorEastAsia" w:cs="Times New Roman" w:hint="eastAsia"/>
          <w:sz w:val="22"/>
        </w:rPr>
        <w:t>たり。</w:t>
      </w:r>
    </w:p>
    <w:p w14:paraId="4DD3DAB1" w14:textId="77777777" w:rsidR="00495A31"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敦盛</w:t>
      </w:r>
      <w:r w:rsidRPr="00DB23B0">
        <w:rPr>
          <w:rFonts w:asciiTheme="minorEastAsia" w:hAnsiTheme="minorEastAsia" w:cs="Times New Roman" w:hint="eastAsia"/>
          <w:sz w:val="22"/>
        </w:rPr>
        <w:t>卿</w:t>
      </w:r>
      <w:r>
        <w:rPr>
          <w:rFonts w:asciiTheme="minorEastAsia" w:hAnsiTheme="minorEastAsia" w:cs="Times New Roman" w:hint="eastAsia"/>
          <w:sz w:val="22"/>
        </w:rPr>
        <w:t>しとやかに</w:t>
      </w:r>
    </w:p>
    <w:p w14:paraId="53799510" w14:textId="77777777" w:rsidR="00495A31" w:rsidRDefault="00495A31" w:rsidP="00495A31">
      <w:pPr>
        <w:spacing w:line="480" w:lineRule="exact"/>
        <w:rPr>
          <w:rFonts w:asciiTheme="minorEastAsia" w:hAnsiTheme="minorEastAsia" w:cs="Times New Roman"/>
          <w:sz w:val="22"/>
        </w:rPr>
      </w:pPr>
      <w:r w:rsidRPr="00DB23B0">
        <w:rPr>
          <w:rFonts w:asciiTheme="minorEastAsia" w:hAnsiTheme="minorEastAsia" w:cs="Times New Roman" w:hint="eastAsia"/>
          <w:sz w:val="22"/>
        </w:rPr>
        <w:t>「とても遁れぬ平家の運命。こゝを助かり行先にて下司下郎の手にかゝり、</w:t>
      </w:r>
      <w:r>
        <w:rPr>
          <w:rFonts w:asciiTheme="minorEastAsia" w:hAnsiTheme="minorEastAsia" w:cs="Times New Roman"/>
          <w:sz w:val="22"/>
        </w:rPr>
        <w:ruby>
          <w:rubyPr>
            <w:rubyAlign w:val="distributeSpace"/>
            <w:hps w:val="11"/>
            <w:hpsRaise w:val="20"/>
            <w:hpsBaseText w:val="22"/>
            <w:lid w:val="ja-JP"/>
          </w:rubyPr>
          <w:rt>
            <w:r w:rsidR="00495A31" w:rsidRPr="00C31873">
              <w:rPr>
                <w:rFonts w:ascii="ＭＳ 明朝" w:eastAsia="ＭＳ 明朝" w:hAnsi="ＭＳ 明朝" w:cs="Times New Roman"/>
                <w:sz w:val="11"/>
              </w:rPr>
              <w:t>しにはじ</w:t>
            </w:r>
          </w:rt>
          <w:rubyBase>
            <w:r w:rsidR="00495A31">
              <w:rPr>
                <w:rFonts w:asciiTheme="minorEastAsia" w:hAnsiTheme="minorEastAsia" w:cs="Times New Roman"/>
                <w:sz w:val="22"/>
              </w:rPr>
              <w:t>死恥</w:t>
            </w:r>
          </w:rubyBase>
        </w:ruby>
      </w:r>
      <w:r w:rsidRPr="00DB23B0">
        <w:rPr>
          <w:rFonts w:asciiTheme="minorEastAsia" w:hAnsiTheme="minorEastAsia" w:cs="Times New Roman" w:hint="eastAsia"/>
          <w:sz w:val="22"/>
        </w:rPr>
        <w:t>を見せんより早く御身が手にかけて、人の疑ひはらされよ」</w:t>
      </w:r>
    </w:p>
    <w:p w14:paraId="7A585BB4" w14:textId="77777777" w:rsidR="00495A31" w:rsidRDefault="00495A31" w:rsidP="00495A31">
      <w:pPr>
        <w:spacing w:line="480" w:lineRule="exact"/>
        <w:rPr>
          <w:rFonts w:asciiTheme="minorEastAsia" w:hAnsiTheme="minorEastAsia" w:cs="Times New Roman"/>
          <w:sz w:val="22"/>
        </w:rPr>
      </w:pPr>
      <w:r w:rsidRPr="00DB23B0">
        <w:rPr>
          <w:rFonts w:asciiTheme="minorEastAsia" w:hAnsiTheme="minorEastAsia" w:cs="Times New Roman" w:hint="eastAsia"/>
          <w:sz w:val="22"/>
        </w:rPr>
        <w:t>と、西に向かひて手を合はせ、御目を閉ぢて待ち給へば</w:t>
      </w:r>
    </w:p>
    <w:p w14:paraId="2AC300E0" w14:textId="77777777" w:rsidR="00495A31" w:rsidRDefault="00495A31" w:rsidP="00495A31">
      <w:pPr>
        <w:spacing w:line="480" w:lineRule="exact"/>
        <w:rPr>
          <w:rFonts w:asciiTheme="minorEastAsia" w:hAnsiTheme="minorEastAsia" w:cs="Times New Roman"/>
          <w:sz w:val="22"/>
        </w:rPr>
      </w:pPr>
      <w:r w:rsidRPr="00DB23B0">
        <w:rPr>
          <w:rFonts w:asciiTheme="minorEastAsia" w:hAnsiTheme="minorEastAsia" w:cs="Times New Roman" w:hint="eastAsia"/>
          <w:sz w:val="22"/>
        </w:rPr>
        <w:t>いたはしながら熊谷は御後ろに立ち廻り、弥陀の利剣と心に唱名、</w:t>
      </w:r>
      <w:r>
        <w:rPr>
          <w:rFonts w:asciiTheme="minorEastAsia" w:hAnsiTheme="minorEastAsia" w:cs="Times New Roman" w:hint="eastAsia"/>
          <w:sz w:val="22"/>
        </w:rPr>
        <w:t>振り</w:t>
      </w:r>
      <w:r w:rsidRPr="00DB23B0">
        <w:rPr>
          <w:rFonts w:asciiTheme="minorEastAsia" w:hAnsiTheme="minorEastAsia" w:cs="Times New Roman" w:hint="eastAsia"/>
          <w:sz w:val="22"/>
        </w:rPr>
        <w:t>上げは上げながら、玉の</w:t>
      </w:r>
      <w:r>
        <w:rPr>
          <w:rFonts w:asciiTheme="minorEastAsia" w:hAnsiTheme="minorEastAsia" w:cs="Times New Roman" w:hint="eastAsia"/>
          <w:sz w:val="22"/>
        </w:rPr>
        <w:t>やう</w:t>
      </w:r>
      <w:r w:rsidRPr="00DB23B0">
        <w:rPr>
          <w:rFonts w:asciiTheme="minorEastAsia" w:hAnsiTheme="minorEastAsia" w:cs="Times New Roman" w:hint="eastAsia"/>
          <w:sz w:val="22"/>
        </w:rPr>
        <w:t>なる御</w:t>
      </w:r>
      <w:r>
        <w:rPr>
          <w:rFonts w:asciiTheme="minorEastAsia" w:hAnsiTheme="minorEastAsia" w:cs="Times New Roman"/>
          <w:sz w:val="22"/>
        </w:rPr>
        <w:ruby>
          <w:rubyPr>
            <w:rubyAlign w:val="distributeSpace"/>
            <w:hps w:val="11"/>
            <w:hpsRaise w:val="20"/>
            <w:hpsBaseText w:val="22"/>
            <w:lid w:val="ja-JP"/>
          </w:rubyPr>
          <w:rt>
            <w:r w:rsidR="00495A31" w:rsidRPr="008B4152">
              <w:rPr>
                <w:rFonts w:ascii="ＭＳ 明朝" w:eastAsia="ＭＳ 明朝" w:hAnsi="ＭＳ 明朝" w:cs="Times New Roman"/>
                <w:sz w:val="11"/>
              </w:rPr>
              <w:t>よそお</w:t>
            </w:r>
          </w:rt>
          <w:rubyBase>
            <w:r w:rsidR="00495A31">
              <w:rPr>
                <w:rFonts w:asciiTheme="minorEastAsia" w:hAnsiTheme="minorEastAsia" w:cs="Times New Roman"/>
                <w:sz w:val="22"/>
              </w:rPr>
              <w:t>粧</w:t>
            </w:r>
          </w:rubyBase>
        </w:ruby>
      </w:r>
      <w:r w:rsidRPr="00DB23B0">
        <w:rPr>
          <w:rFonts w:asciiTheme="minorEastAsia" w:hAnsiTheme="minorEastAsia" w:cs="Times New Roman" w:hint="eastAsia"/>
          <w:sz w:val="22"/>
        </w:rPr>
        <w:t>ひ。</w:t>
      </w:r>
      <w:r>
        <w:rPr>
          <w:rFonts w:asciiTheme="minorEastAsia" w:hAnsiTheme="minorEastAsia" w:cs="Times New Roman" w:hint="eastAsia"/>
          <w:sz w:val="22"/>
        </w:rPr>
        <w:t>『</w:t>
      </w:r>
      <w:r w:rsidRPr="00DB23B0">
        <w:rPr>
          <w:rFonts w:asciiTheme="minorEastAsia" w:hAnsiTheme="minorEastAsia" w:cs="Times New Roman" w:hint="eastAsia"/>
          <w:sz w:val="22"/>
        </w:rPr>
        <w:t>情</w:t>
      </w:r>
      <w:r>
        <w:rPr>
          <w:rFonts w:asciiTheme="minorEastAsia" w:hAnsiTheme="minorEastAsia" w:cs="Times New Roman" w:hint="eastAsia"/>
          <w:sz w:val="22"/>
        </w:rPr>
        <w:t>け</w:t>
      </w:r>
      <w:r w:rsidRPr="00DB23B0">
        <w:rPr>
          <w:rFonts w:asciiTheme="minorEastAsia" w:hAnsiTheme="minorEastAsia" w:cs="Times New Roman" w:hint="eastAsia"/>
          <w:sz w:val="22"/>
        </w:rPr>
        <w:t>なや無慚や</w:t>
      </w:r>
      <w:r>
        <w:rPr>
          <w:rFonts w:asciiTheme="minorEastAsia" w:hAnsiTheme="minorEastAsia" w:cs="Times New Roman" w:hint="eastAsia"/>
          <w:sz w:val="22"/>
        </w:rPr>
        <w:t>』</w:t>
      </w:r>
      <w:r w:rsidRPr="00DB23B0">
        <w:rPr>
          <w:rFonts w:asciiTheme="minorEastAsia" w:hAnsiTheme="minorEastAsia" w:cs="Times New Roman" w:hint="eastAsia"/>
          <w:sz w:val="22"/>
        </w:rPr>
        <w:t>と、胸も張り裂く気</w:t>
      </w:r>
      <w:r>
        <w:rPr>
          <w:rFonts w:asciiTheme="minorEastAsia" w:hAnsiTheme="minorEastAsia" w:cs="Times New Roman"/>
          <w:sz w:val="22"/>
        </w:rPr>
        <w:ruby>
          <w:rubyPr>
            <w:rubyAlign w:val="distributeSpace"/>
            <w:hps w:val="11"/>
            <w:hpsRaise w:val="20"/>
            <w:hpsBaseText w:val="22"/>
            <w:lid w:val="ja-JP"/>
          </w:rubyPr>
          <w:rt>
            <w:r w:rsidR="00495A31" w:rsidRPr="008B4152">
              <w:rPr>
                <w:rFonts w:ascii="ＭＳ 明朝" w:eastAsia="ＭＳ 明朝" w:hAnsi="ＭＳ 明朝" w:cs="Times New Roman"/>
                <w:sz w:val="11"/>
              </w:rPr>
              <w:t>おく</w:t>
            </w:r>
          </w:rt>
          <w:rubyBase>
            <w:r w:rsidR="00495A31">
              <w:rPr>
                <w:rFonts w:asciiTheme="minorEastAsia" w:hAnsiTheme="minorEastAsia" w:cs="Times New Roman"/>
                <w:sz w:val="22"/>
              </w:rPr>
              <w:t>後</w:t>
            </w:r>
          </w:rubyBase>
        </w:ruby>
      </w:r>
      <w:r w:rsidRPr="00DB23B0">
        <w:rPr>
          <w:rFonts w:asciiTheme="minorEastAsia" w:hAnsiTheme="minorEastAsia" w:cs="Times New Roman" w:hint="eastAsia"/>
          <w:sz w:val="22"/>
        </w:rPr>
        <w:t>れに、太刀ふり上げし手も弱り、思ひにかきくれ討ちかねて、歎きに時も移るにぞ、</w:t>
      </w:r>
    </w:p>
    <w:p w14:paraId="16056E37" w14:textId="77777777" w:rsidR="00495A31" w:rsidRDefault="00495A31" w:rsidP="00495A31">
      <w:pPr>
        <w:spacing w:line="480" w:lineRule="exact"/>
        <w:rPr>
          <w:rFonts w:asciiTheme="minorEastAsia" w:hAnsiTheme="minorEastAsia" w:cs="Times New Roman"/>
          <w:sz w:val="22"/>
        </w:rPr>
      </w:pPr>
      <w:r w:rsidRPr="00DB23B0">
        <w:rPr>
          <w:rFonts w:asciiTheme="minorEastAsia" w:hAnsiTheme="minorEastAsia" w:cs="Times New Roman" w:hint="eastAsia"/>
          <w:sz w:val="22"/>
        </w:rPr>
        <w:t>「アヽ後れしか熊谷。早々首を討たれよ」</w:t>
      </w:r>
    </w:p>
    <w:p w14:paraId="6961E97A" w14:textId="77777777" w:rsidR="00495A31" w:rsidRDefault="00495A31" w:rsidP="00495A31">
      <w:pPr>
        <w:spacing w:line="480" w:lineRule="exact"/>
        <w:rPr>
          <w:rFonts w:asciiTheme="minorEastAsia" w:hAnsiTheme="minorEastAsia" w:cs="Times New Roman"/>
          <w:sz w:val="22"/>
        </w:rPr>
      </w:pPr>
      <w:r w:rsidRPr="00DB23B0">
        <w:rPr>
          <w:rFonts w:asciiTheme="minorEastAsia" w:hAnsiTheme="minorEastAsia" w:cs="Times New Roman" w:hint="eastAsia"/>
          <w:sz w:val="22"/>
        </w:rPr>
        <w:t>と、捻向き給ふ御顔を</w:t>
      </w:r>
    </w:p>
    <w:p w14:paraId="6C46E1AE" w14:textId="77777777" w:rsidR="00495A31" w:rsidRDefault="00495A31" w:rsidP="00495A31">
      <w:pPr>
        <w:spacing w:line="480" w:lineRule="exact"/>
        <w:rPr>
          <w:rFonts w:asciiTheme="minorEastAsia" w:hAnsiTheme="minorEastAsia" w:cs="Times New Roman"/>
          <w:sz w:val="22"/>
        </w:rPr>
      </w:pPr>
      <w:r w:rsidRPr="00DB23B0">
        <w:rPr>
          <w:rFonts w:asciiTheme="minorEastAsia" w:hAnsiTheme="minorEastAsia" w:cs="Times New Roman" w:hint="eastAsia"/>
          <w:sz w:val="22"/>
        </w:rPr>
        <w:t>見るに目もくれ心消え</w:t>
      </w:r>
    </w:p>
    <w:p w14:paraId="764CD3C8" w14:textId="77777777" w:rsidR="00495A31" w:rsidRDefault="00495A31" w:rsidP="00495A31">
      <w:pPr>
        <w:spacing w:line="480" w:lineRule="exact"/>
        <w:rPr>
          <w:rFonts w:asciiTheme="minorEastAsia" w:hAnsiTheme="minorEastAsia" w:cs="Times New Roman"/>
          <w:sz w:val="22"/>
        </w:rPr>
      </w:pPr>
      <w:r w:rsidRPr="00DB23B0">
        <w:rPr>
          <w:rFonts w:asciiTheme="minorEastAsia" w:hAnsiTheme="minorEastAsia" w:cs="Times New Roman" w:hint="eastAsia"/>
          <w:sz w:val="22"/>
        </w:rPr>
        <w:t>「</w:t>
      </w:r>
      <w:r>
        <w:rPr>
          <w:rFonts w:asciiTheme="minorEastAsia" w:hAnsiTheme="minorEastAsia" w:cs="Times New Roman"/>
          <w:sz w:val="22"/>
        </w:rPr>
        <w:ruby>
          <w:rubyPr>
            <w:rubyAlign w:val="distributeSpace"/>
            <w:hps w:val="11"/>
            <w:hpsRaise w:val="20"/>
            <w:hpsBaseText w:val="22"/>
            <w:lid w:val="ja-JP"/>
          </w:rubyPr>
          <w:rt>
            <w:r w:rsidR="00495A31" w:rsidRPr="00C31873">
              <w:rPr>
                <w:rFonts w:ascii="ＭＳ 明朝" w:eastAsia="ＭＳ 明朝" w:hAnsi="ＭＳ 明朝" w:cs="Times New Roman"/>
                <w:sz w:val="11"/>
              </w:rPr>
              <w:t>せがれ</w:t>
            </w:r>
          </w:rt>
          <w:rubyBase>
            <w:r w:rsidR="00495A31">
              <w:rPr>
                <w:rFonts w:asciiTheme="minorEastAsia" w:hAnsiTheme="minorEastAsia" w:cs="Times New Roman"/>
                <w:sz w:val="22"/>
              </w:rPr>
              <w:t>忰</w:t>
            </w:r>
          </w:rubyBase>
        </w:ruby>
      </w:r>
      <w:r w:rsidRPr="00DB23B0">
        <w:rPr>
          <w:rFonts w:asciiTheme="minorEastAsia" w:hAnsiTheme="minorEastAsia" w:cs="Times New Roman" w:hint="eastAsia"/>
          <w:sz w:val="22"/>
        </w:rPr>
        <w:t>小次郎直家と申す者</w:t>
      </w:r>
      <w:r>
        <w:rPr>
          <w:rFonts w:asciiTheme="minorEastAsia" w:hAnsiTheme="minorEastAsia" w:cs="Times New Roman" w:hint="eastAsia"/>
          <w:sz w:val="22"/>
        </w:rPr>
        <w:t>、</w:t>
      </w:r>
      <w:r w:rsidRPr="00DB23B0">
        <w:rPr>
          <w:rFonts w:asciiTheme="minorEastAsia" w:hAnsiTheme="minorEastAsia" w:cs="Times New Roman" w:hint="eastAsia"/>
          <w:sz w:val="22"/>
        </w:rPr>
        <w:t>丁度君の年恰好。</w:t>
      </w:r>
      <w:r>
        <w:rPr>
          <w:rFonts w:asciiTheme="minorEastAsia" w:hAnsiTheme="minorEastAsia" w:cs="Times New Roman"/>
          <w:sz w:val="22"/>
        </w:rPr>
        <w:ruby>
          <w:rubyPr>
            <w:rubyAlign w:val="distributeSpace"/>
            <w:hps w:val="11"/>
            <w:hpsRaise w:val="20"/>
            <w:hpsBaseText w:val="22"/>
            <w:lid w:val="ja-JP"/>
          </w:rubyPr>
          <w:rt>
            <w:r w:rsidR="00495A31" w:rsidRPr="008B4152">
              <w:rPr>
                <w:rFonts w:ascii="ＭＳ 明朝" w:eastAsia="ＭＳ 明朝" w:hAnsi="ＭＳ 明朝" w:cs="Times New Roman"/>
                <w:sz w:val="11"/>
              </w:rPr>
              <w:t>こんちょう</w:t>
            </w:r>
          </w:rt>
          <w:rubyBase>
            <w:r w:rsidR="00495A31">
              <w:rPr>
                <w:rFonts w:asciiTheme="minorEastAsia" w:hAnsiTheme="minorEastAsia" w:cs="Times New Roman"/>
                <w:sz w:val="22"/>
              </w:rPr>
              <w:t>今朝</w:t>
            </w:r>
          </w:rubyBase>
        </w:ruby>
      </w:r>
      <w:r w:rsidRPr="00DB23B0">
        <w:rPr>
          <w:rFonts w:asciiTheme="minorEastAsia" w:hAnsiTheme="minorEastAsia" w:cs="Times New Roman" w:hint="eastAsia"/>
          <w:sz w:val="22"/>
        </w:rPr>
        <w:t>軍の先駆けして薄手少々負</w:t>
      </w:r>
      <w:r>
        <w:rPr>
          <w:rFonts w:asciiTheme="minorEastAsia" w:hAnsiTheme="minorEastAsia" w:cs="Times New Roman" w:hint="eastAsia"/>
          <w:sz w:val="22"/>
        </w:rPr>
        <w:t>ふ</w:t>
      </w:r>
      <w:r w:rsidRPr="00DB23B0">
        <w:rPr>
          <w:rFonts w:asciiTheme="minorEastAsia" w:hAnsiTheme="minorEastAsia" w:cs="Times New Roman" w:hint="eastAsia"/>
          <w:sz w:val="22"/>
        </w:rPr>
        <w:t>たる</w:t>
      </w:r>
      <w:r w:rsidRPr="005F482D">
        <w:rPr>
          <w:rFonts w:asciiTheme="minorEastAsia" w:hAnsiTheme="minorEastAsia" w:cs="Times New Roman" w:hint="eastAsia"/>
          <w:sz w:val="22"/>
        </w:rPr>
        <w:t>ゆゑ</w:t>
      </w:r>
      <w:r w:rsidRPr="00DB23B0">
        <w:rPr>
          <w:rFonts w:asciiTheme="minorEastAsia" w:hAnsiTheme="minorEastAsia" w:cs="Times New Roman" w:hint="eastAsia"/>
          <w:sz w:val="22"/>
        </w:rPr>
        <w:t>、陣屋に残し</w:t>
      </w:r>
      <w:r>
        <w:rPr>
          <w:rFonts w:asciiTheme="minorEastAsia" w:hAnsiTheme="minorEastAsia" w:cs="Times New Roman" w:hint="eastAsia"/>
          <w:sz w:val="22"/>
        </w:rPr>
        <w:t>を</w:t>
      </w:r>
      <w:r w:rsidRPr="00DB23B0">
        <w:rPr>
          <w:rFonts w:asciiTheme="minorEastAsia" w:hAnsiTheme="minorEastAsia" w:cs="Times New Roman" w:hint="eastAsia"/>
          <w:sz w:val="22"/>
        </w:rPr>
        <w:t>きたるさへ心にかゝるは親子の仲。それを思へば今こゝで討ち奉らば、</w:t>
      </w:r>
      <w:r>
        <w:rPr>
          <w:rFonts w:asciiTheme="minorEastAsia" w:hAnsiTheme="minorEastAsia" w:cs="Times New Roman" w:hint="eastAsia"/>
          <w:sz w:val="22"/>
        </w:rPr>
        <w:t>さぞ</w:t>
      </w:r>
      <w:r w:rsidRPr="00DB23B0">
        <w:rPr>
          <w:rFonts w:asciiTheme="minorEastAsia" w:hAnsiTheme="minorEastAsia" w:cs="Times New Roman" w:hint="eastAsia"/>
          <w:sz w:val="22"/>
        </w:rPr>
        <w:t>や御父経盛卿の、歎きを思ひ過ごされて」</w:t>
      </w:r>
    </w:p>
    <w:p w14:paraId="7C659E5B" w14:textId="77777777" w:rsidR="00495A31" w:rsidRDefault="00495A31" w:rsidP="00495A31">
      <w:pPr>
        <w:spacing w:line="480" w:lineRule="exact"/>
        <w:rPr>
          <w:rFonts w:asciiTheme="minorEastAsia" w:hAnsiTheme="minorEastAsia" w:cs="Times New Roman"/>
          <w:sz w:val="22"/>
        </w:rPr>
      </w:pPr>
      <w:r w:rsidRPr="00DB23B0">
        <w:rPr>
          <w:rFonts w:asciiTheme="minorEastAsia" w:hAnsiTheme="minorEastAsia" w:cs="Times New Roman" w:hint="eastAsia"/>
          <w:sz w:val="22"/>
        </w:rPr>
        <w:t>と、さしもに</w:t>
      </w:r>
      <w:r>
        <w:rPr>
          <w:rFonts w:asciiTheme="minorEastAsia" w:hAnsiTheme="minorEastAsia" w:cs="Times New Roman"/>
          <w:sz w:val="22"/>
        </w:rPr>
        <w:ruby>
          <w:rubyPr>
            <w:rubyAlign w:val="distributeSpace"/>
            <w:hps w:val="11"/>
            <w:hpsRaise w:val="20"/>
            <w:hpsBaseText w:val="22"/>
            <w:lid w:val="ja-JP"/>
          </w:rubyPr>
          <w:rt>
            <w:r w:rsidR="00495A31" w:rsidRPr="00DE1912">
              <w:rPr>
                <w:rFonts w:ascii="ＭＳ 明朝" w:eastAsia="ＭＳ 明朝" w:hAnsi="ＭＳ 明朝" w:cs="Times New Roman"/>
                <w:sz w:val="11"/>
              </w:rPr>
              <w:t>たけ</w:t>
            </w:r>
          </w:rt>
          <w:rubyBase>
            <w:r w:rsidR="00495A31">
              <w:rPr>
                <w:rFonts w:asciiTheme="minorEastAsia" w:hAnsiTheme="minorEastAsia" w:cs="Times New Roman"/>
                <w:sz w:val="22"/>
              </w:rPr>
              <w:t>猛</w:t>
            </w:r>
          </w:rubyBase>
        </w:ruby>
      </w:r>
      <w:r w:rsidRPr="00DB23B0">
        <w:rPr>
          <w:rFonts w:asciiTheme="minorEastAsia" w:hAnsiTheme="minorEastAsia" w:cs="Times New Roman" w:hint="eastAsia"/>
          <w:sz w:val="22"/>
        </w:rPr>
        <w:t>き武士も、そゞろ涙にくれゐたる。</w:t>
      </w:r>
    </w:p>
    <w:p w14:paraId="61790F41" w14:textId="77777777" w:rsidR="00495A31"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「アヽ愚かや直実、悪人の友を捨て、善人の敵を招けとはこの事。早首討って</w:t>
      </w:r>
      <w:r>
        <w:rPr>
          <w:rFonts w:asciiTheme="minorEastAsia" w:hAnsiTheme="minorEastAsia" w:cs="Times New Roman" w:hint="eastAsia"/>
          <w:sz w:val="22"/>
        </w:rPr>
        <w:t>亡き後</w:t>
      </w:r>
      <w:r w:rsidRPr="005F482D">
        <w:rPr>
          <w:rFonts w:asciiTheme="minorEastAsia" w:hAnsiTheme="minorEastAsia" w:cs="Times New Roman" w:hint="eastAsia"/>
          <w:sz w:val="22"/>
        </w:rPr>
        <w:t>の回向を頼むさもなくば、生害せん」</w:t>
      </w:r>
    </w:p>
    <w:p w14:paraId="7C4B16BD"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とすゝめられ、</w:t>
      </w:r>
    </w:p>
    <w:p w14:paraId="67B4409A"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「是非なし」</w:t>
      </w:r>
    </w:p>
    <w:p w14:paraId="091F3C2D"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とつっ立上り</w:t>
      </w:r>
    </w:p>
    <w:p w14:paraId="0E5430DD"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「順縁逆縁</w:t>
      </w:r>
      <w:r>
        <w:rPr>
          <w:rFonts w:asciiTheme="minorEastAsia" w:hAnsiTheme="minorEastAsia" w:cs="Times New Roman"/>
          <w:sz w:val="22"/>
        </w:rPr>
        <w:ruby>
          <w:rubyPr>
            <w:rubyAlign w:val="distributeSpace"/>
            <w:hps w:val="11"/>
            <w:hpsRaise w:val="20"/>
            <w:hpsBaseText w:val="22"/>
            <w:lid w:val="ja-JP"/>
          </w:rubyPr>
          <w:rt>
            <w:r w:rsidR="00495A31" w:rsidRPr="00662208">
              <w:rPr>
                <w:rFonts w:ascii="ＭＳ 明朝" w:eastAsia="ＭＳ 明朝" w:hAnsi="ＭＳ 明朝" w:cs="Times New Roman"/>
                <w:sz w:val="11"/>
              </w:rPr>
              <w:t>とも</w:t>
            </w:r>
          </w:rt>
          <w:rubyBase>
            <w:r w:rsidR="00495A31">
              <w:rPr>
                <w:rFonts w:asciiTheme="minorEastAsia" w:hAnsiTheme="minorEastAsia" w:cs="Times New Roman"/>
                <w:sz w:val="22"/>
              </w:rPr>
              <w:t>倶</w:t>
            </w:r>
          </w:rubyBase>
        </w:ruby>
      </w:r>
      <w:r w:rsidRPr="005F482D">
        <w:rPr>
          <w:rFonts w:asciiTheme="minorEastAsia" w:hAnsiTheme="minorEastAsia" w:cs="Times New Roman" w:hint="eastAsia"/>
          <w:sz w:val="22"/>
        </w:rPr>
        <w:t>に菩提、未来は必ず一蓮託生」</w:t>
      </w:r>
    </w:p>
    <w:p w14:paraId="4EE34FB2"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lastRenderedPageBreak/>
        <w:t>「南無阿弥陀仏」</w:t>
      </w:r>
    </w:p>
    <w:p w14:paraId="01754F76" w14:textId="77777777" w:rsidR="00495A31" w:rsidRPr="005F482D"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「南無阿弥陀仏」</w:t>
      </w:r>
    </w:p>
    <w:p w14:paraId="0C7615A5" w14:textId="77777777" w:rsidR="00495A31" w:rsidRPr="00DB23B0" w:rsidRDefault="00495A31" w:rsidP="00495A31">
      <w:pPr>
        <w:spacing w:line="480" w:lineRule="exact"/>
        <w:rPr>
          <w:rFonts w:asciiTheme="minorEastAsia" w:hAnsiTheme="minorEastAsia" w:cs="Times New Roman"/>
          <w:sz w:val="22"/>
        </w:rPr>
      </w:pPr>
      <w:r w:rsidRPr="005F482D">
        <w:rPr>
          <w:rFonts w:asciiTheme="minorEastAsia" w:hAnsiTheme="minorEastAsia" w:cs="Times New Roman" w:hint="eastAsia"/>
          <w:sz w:val="22"/>
        </w:rPr>
        <w:t>首は前にぞ落ちにけ</w:t>
      </w:r>
      <w:r>
        <w:rPr>
          <w:rFonts w:asciiTheme="minorEastAsia" w:hAnsiTheme="minorEastAsia" w:cs="Times New Roman" w:hint="eastAsia"/>
          <w:sz w:val="22"/>
        </w:rPr>
        <w:t>り。</w:t>
      </w:r>
    </w:p>
    <w:p w14:paraId="29292220" w14:textId="77777777" w:rsidR="00495A31" w:rsidRDefault="00495A31" w:rsidP="00495A31">
      <w:pPr>
        <w:spacing w:line="480" w:lineRule="exact"/>
        <w:rPr>
          <w:rFonts w:asciiTheme="minorEastAsia" w:hAnsiTheme="minorEastAsia" w:cs="Times New Roman"/>
          <w:sz w:val="22"/>
        </w:rPr>
      </w:pPr>
      <w:r>
        <w:rPr>
          <w:rFonts w:asciiTheme="minorEastAsia" w:hAnsiTheme="minorEastAsia" w:cs="Times New Roman"/>
          <w:sz w:val="22"/>
        </w:rPr>
        <w:ruby>
          <w:rubyPr>
            <w:rubyAlign w:val="distributeSpace"/>
            <w:hps w:val="11"/>
            <w:hpsRaise w:val="20"/>
            <w:hpsBaseText w:val="22"/>
            <w:lid w:val="ja-JP"/>
          </w:rubyPr>
          <w:rt>
            <w:r w:rsidR="00495A31" w:rsidRPr="00E042B3">
              <w:rPr>
                <w:rFonts w:ascii="ＭＳ 明朝" w:eastAsia="ＭＳ 明朝" w:hAnsi="ＭＳ 明朝" w:cs="Times New Roman"/>
                <w:sz w:val="11"/>
              </w:rPr>
              <w:t>ほろ</w:t>
            </w:r>
          </w:rt>
          <w:rubyBase>
            <w:r w:rsidR="00495A31">
              <w:rPr>
                <w:rFonts w:asciiTheme="minorEastAsia" w:hAnsiTheme="minorEastAsia" w:cs="Times New Roman"/>
                <w:sz w:val="22"/>
              </w:rPr>
              <w:t>袰</w:t>
            </w:r>
          </w:rubyBase>
        </w:ruby>
      </w:r>
      <w:r w:rsidRPr="00E042B3">
        <w:rPr>
          <w:rFonts w:asciiTheme="minorEastAsia" w:hAnsiTheme="minorEastAsia" w:cs="Times New Roman" w:hint="eastAsia"/>
          <w:sz w:val="22"/>
        </w:rPr>
        <w:t>をほどいて敦盛の</w:t>
      </w:r>
      <w:r>
        <w:rPr>
          <w:rFonts w:asciiTheme="minorEastAsia" w:hAnsiTheme="minorEastAsia" w:cs="Times New Roman" w:hint="eastAsia"/>
          <w:sz w:val="22"/>
        </w:rPr>
        <w:t>、</w:t>
      </w:r>
      <w:r w:rsidRPr="00E042B3">
        <w:rPr>
          <w:rFonts w:asciiTheme="minorEastAsia" w:hAnsiTheme="minorEastAsia" w:cs="Times New Roman" w:hint="eastAsia"/>
          <w:sz w:val="22"/>
        </w:rPr>
        <w:t>御死骸を押包み</w:t>
      </w:r>
      <w:r>
        <w:rPr>
          <w:rFonts w:asciiTheme="minorEastAsia" w:hAnsiTheme="minorEastAsia" w:cs="Times New Roman" w:hint="eastAsia"/>
          <w:sz w:val="22"/>
        </w:rPr>
        <w:t>、</w:t>
      </w:r>
      <w:r>
        <w:rPr>
          <w:rFonts w:asciiTheme="minorEastAsia" w:hAnsiTheme="minorEastAsia" w:cs="Times New Roman"/>
          <w:sz w:val="22"/>
        </w:rPr>
        <w:ruby>
          <w:rubyPr>
            <w:rubyAlign w:val="distributeSpace"/>
            <w:hps w:val="11"/>
            <w:hpsRaise w:val="20"/>
            <w:hpsBaseText w:val="22"/>
            <w:lid w:val="ja-JP"/>
          </w:rubyPr>
          <w:rt>
            <w:r w:rsidR="00495A31" w:rsidRPr="00E042B3">
              <w:rPr>
                <w:rFonts w:ascii="ＭＳ 明朝" w:eastAsia="ＭＳ 明朝" w:hAnsi="ＭＳ 明朝" w:cs="Times New Roman"/>
                <w:sz w:val="11"/>
              </w:rPr>
              <w:t>あげまき</w:t>
            </w:r>
          </w:rt>
          <w:rubyBase>
            <w:r w:rsidR="00495A31">
              <w:rPr>
                <w:rFonts w:asciiTheme="minorEastAsia" w:hAnsiTheme="minorEastAsia" w:cs="Times New Roman"/>
                <w:sz w:val="22"/>
              </w:rPr>
              <w:t>総角</w:t>
            </w:r>
          </w:rubyBase>
        </w:ruby>
      </w:r>
      <w:r w:rsidRPr="00E042B3">
        <w:rPr>
          <w:rFonts w:asciiTheme="minorEastAsia" w:hAnsiTheme="minorEastAsia" w:cs="Times New Roman" w:hint="eastAsia"/>
          <w:sz w:val="22"/>
        </w:rPr>
        <w:t>取って</w:t>
      </w:r>
      <w:r>
        <w:rPr>
          <w:rFonts w:asciiTheme="minorEastAsia" w:hAnsiTheme="minorEastAsia" w:cs="Times New Roman" w:hint="eastAsia"/>
          <w:sz w:val="22"/>
        </w:rPr>
        <w:t>引結び、</w:t>
      </w:r>
      <w:r w:rsidRPr="00E042B3">
        <w:rPr>
          <w:rFonts w:asciiTheme="minorEastAsia" w:hAnsiTheme="minorEastAsia" w:cs="Times New Roman" w:hint="eastAsia"/>
          <w:sz w:val="22"/>
        </w:rPr>
        <w:t>手綱を</w:t>
      </w:r>
      <w:r>
        <w:rPr>
          <w:rFonts w:asciiTheme="minorEastAsia" w:hAnsiTheme="minorEastAsia" w:cs="Times New Roman" w:hint="eastAsia"/>
          <w:sz w:val="22"/>
        </w:rPr>
        <w:t>たぐ</w:t>
      </w:r>
      <w:r w:rsidRPr="00E042B3">
        <w:rPr>
          <w:rFonts w:asciiTheme="minorEastAsia" w:hAnsiTheme="minorEastAsia" w:cs="Times New Roman" w:hint="eastAsia"/>
          <w:sz w:val="22"/>
        </w:rPr>
        <w:t>り</w:t>
      </w:r>
      <w:r>
        <w:rPr>
          <w:rFonts w:asciiTheme="minorEastAsia" w:hAnsiTheme="minorEastAsia" w:cs="Times New Roman"/>
          <w:sz w:val="22"/>
        </w:rPr>
        <w:ruby>
          <w:rubyPr>
            <w:rubyAlign w:val="distributeSpace"/>
            <w:hps w:val="11"/>
            <w:hpsRaise w:val="20"/>
            <w:hpsBaseText w:val="22"/>
            <w:lid w:val="ja-JP"/>
          </w:rubyPr>
          <w:rt>
            <w:r w:rsidR="00495A31" w:rsidRPr="00662208">
              <w:rPr>
                <w:rFonts w:ascii="ＭＳ 明朝" w:eastAsia="ＭＳ 明朝" w:hAnsi="ＭＳ 明朝" w:cs="Times New Roman"/>
                <w:sz w:val="11"/>
              </w:rPr>
              <w:t>ゆ</w:t>
            </w:r>
          </w:rt>
          <w:rubyBase>
            <w:r w:rsidR="00495A31">
              <w:rPr>
                <w:rFonts w:asciiTheme="minorEastAsia" w:hAnsiTheme="minorEastAsia" w:cs="Times New Roman"/>
                <w:sz w:val="22"/>
              </w:rPr>
              <w:t>結</w:t>
            </w:r>
          </w:rubyBase>
        </w:ruby>
      </w:r>
      <w:r w:rsidRPr="00E042B3">
        <w:rPr>
          <w:rFonts w:asciiTheme="minorEastAsia" w:hAnsiTheme="minorEastAsia" w:cs="Times New Roman" w:hint="eastAsia"/>
          <w:sz w:val="22"/>
        </w:rPr>
        <w:t>ひ付ける鞍の</w:t>
      </w:r>
      <w:r>
        <w:rPr>
          <w:rFonts w:asciiTheme="minorEastAsia" w:hAnsiTheme="minorEastAsia" w:cs="Times New Roman" w:hint="eastAsia"/>
          <w:sz w:val="22"/>
        </w:rPr>
        <w:t>しほで</w:t>
      </w:r>
      <w:r w:rsidRPr="00E042B3">
        <w:rPr>
          <w:rFonts w:asciiTheme="minorEastAsia" w:hAnsiTheme="minorEastAsia" w:cs="Times New Roman" w:hint="eastAsia"/>
          <w:sz w:val="22"/>
        </w:rPr>
        <w:t>やし</w:t>
      </w:r>
      <w:r>
        <w:rPr>
          <w:rFonts w:asciiTheme="minorEastAsia" w:hAnsiTheme="minorEastAsia" w:cs="Times New Roman" w:hint="eastAsia"/>
          <w:sz w:val="22"/>
        </w:rPr>
        <w:t>を〳〵</w:t>
      </w:r>
      <w:r w:rsidRPr="00E042B3">
        <w:rPr>
          <w:rFonts w:asciiTheme="minorEastAsia" w:hAnsiTheme="minorEastAsia" w:cs="Times New Roman" w:hint="eastAsia"/>
          <w:sz w:val="22"/>
        </w:rPr>
        <w:t>と</w:t>
      </w:r>
      <w:r>
        <w:rPr>
          <w:rFonts w:asciiTheme="minorEastAsia" w:hAnsiTheme="minorEastAsia" w:cs="Times New Roman" w:hint="eastAsia"/>
          <w:sz w:val="22"/>
        </w:rPr>
        <w:t>、</w:t>
      </w:r>
      <w:r>
        <w:rPr>
          <w:rFonts w:asciiTheme="minorEastAsia" w:hAnsiTheme="minorEastAsia" w:cs="Times New Roman"/>
          <w:sz w:val="22"/>
        </w:rPr>
        <w:ruby>
          <w:rubyPr>
            <w:rubyAlign w:val="distributeSpace"/>
            <w:hps w:val="11"/>
            <w:hpsRaise w:val="20"/>
            <w:hpsBaseText w:val="22"/>
            <w:lid w:val="ja-JP"/>
          </w:rubyPr>
          <w:rt>
            <w:r w:rsidR="00495A31" w:rsidRPr="00E042B3">
              <w:rPr>
                <w:rFonts w:ascii="ＭＳ 明朝" w:eastAsia="ＭＳ 明朝" w:hAnsi="ＭＳ 明朝" w:cs="Times New Roman"/>
                <w:sz w:val="11"/>
              </w:rPr>
              <w:t>ゆんで</w:t>
            </w:r>
          </w:rt>
          <w:rubyBase>
            <w:r w:rsidR="00495A31">
              <w:rPr>
                <w:rFonts w:asciiTheme="minorEastAsia" w:hAnsiTheme="minorEastAsia" w:cs="Times New Roman"/>
                <w:sz w:val="22"/>
              </w:rPr>
              <w:t>弓手</w:t>
            </w:r>
          </w:rubyBase>
        </w:ruby>
      </w:r>
      <w:r>
        <w:rPr>
          <w:rFonts w:asciiTheme="minorEastAsia" w:hAnsiTheme="minorEastAsia" w:cs="Times New Roman" w:hint="eastAsia"/>
          <w:sz w:val="22"/>
        </w:rPr>
        <w:t>に</w:t>
      </w:r>
      <w:r w:rsidRPr="00E042B3">
        <w:rPr>
          <w:rFonts w:asciiTheme="minorEastAsia" w:hAnsiTheme="minorEastAsia" w:cs="Times New Roman" w:hint="eastAsia"/>
          <w:sz w:val="22"/>
        </w:rPr>
        <w:t>御首</w:t>
      </w:r>
      <w:r>
        <w:rPr>
          <w:rFonts w:asciiTheme="minorEastAsia" w:hAnsiTheme="minorEastAsia" w:cs="Times New Roman" w:hint="eastAsia"/>
          <w:sz w:val="22"/>
        </w:rPr>
        <w:t>、</w:t>
      </w:r>
      <w:r w:rsidRPr="00E042B3">
        <w:rPr>
          <w:rFonts w:asciiTheme="minorEastAsia" w:hAnsiTheme="minorEastAsia" w:cs="Times New Roman" w:hint="eastAsia"/>
          <w:sz w:val="22"/>
        </w:rPr>
        <w:t>携へて</w:t>
      </w:r>
      <w:r>
        <w:rPr>
          <w:rFonts w:asciiTheme="minorEastAsia" w:hAnsiTheme="minorEastAsia" w:cs="Times New Roman" w:hint="eastAsia"/>
          <w:sz w:val="22"/>
        </w:rPr>
        <w:t>、右に</w:t>
      </w:r>
      <w:r>
        <w:rPr>
          <w:rFonts w:asciiTheme="minorEastAsia" w:hAnsiTheme="minorEastAsia" w:cs="Times New Roman"/>
          <w:sz w:val="22"/>
        </w:rPr>
        <w:ruby>
          <w:rubyPr>
            <w:rubyAlign w:val="distributeSpace"/>
            <w:hps w:val="11"/>
            <w:hpsRaise w:val="20"/>
            <w:hpsBaseText w:val="22"/>
            <w:lid w:val="ja-JP"/>
          </w:rubyPr>
          <w:rt>
            <w:r w:rsidR="00495A31" w:rsidRPr="00DE1912">
              <w:rPr>
                <w:rFonts w:ascii="ＭＳ 明朝" w:eastAsia="ＭＳ 明朝" w:hAnsi="ＭＳ 明朝" w:cs="Times New Roman"/>
                <w:sz w:val="11"/>
              </w:rPr>
              <w:t>くつわ</w:t>
            </w:r>
          </w:rt>
          <w:rubyBase>
            <w:r w:rsidR="00495A31">
              <w:rPr>
                <w:rFonts w:asciiTheme="minorEastAsia" w:hAnsiTheme="minorEastAsia" w:cs="Times New Roman"/>
                <w:sz w:val="22"/>
              </w:rPr>
              <w:t>轡</w:t>
            </w:r>
          </w:rubyBase>
        </w:ruby>
      </w:r>
      <w:r>
        <w:rPr>
          <w:rFonts w:asciiTheme="minorEastAsia" w:hAnsiTheme="minorEastAsia" w:cs="Times New Roman" w:hint="eastAsia"/>
          <w:sz w:val="22"/>
        </w:rPr>
        <w:t>の哀れげに、</w:t>
      </w:r>
      <w:r>
        <w:rPr>
          <w:rFonts w:asciiTheme="minorEastAsia" w:hAnsiTheme="minorEastAsia" w:cs="Times New Roman"/>
          <w:sz w:val="22"/>
        </w:rPr>
        <w:ruby>
          <w:rubyPr>
            <w:rubyAlign w:val="distributeSpace"/>
            <w:hps w:val="11"/>
            <w:hpsRaise w:val="20"/>
            <w:hpsBaseText w:val="22"/>
            <w:lid w:val="ja-JP"/>
          </w:rubyPr>
          <w:rt>
            <w:r w:rsidR="00495A31" w:rsidRPr="00E042B3">
              <w:rPr>
                <w:rFonts w:ascii="ＭＳ 明朝" w:eastAsia="ＭＳ 明朝" w:hAnsi="ＭＳ 明朝" w:cs="Times New Roman"/>
                <w:sz w:val="11"/>
              </w:rPr>
              <w:t>だん</w:t>
            </w:r>
          </w:rt>
          <w:rubyBase>
            <w:r w:rsidR="00495A31">
              <w:rPr>
                <w:rFonts w:asciiTheme="minorEastAsia" w:hAnsiTheme="minorEastAsia" w:cs="Times New Roman"/>
                <w:sz w:val="22"/>
              </w:rPr>
              <w:t>檀</w:t>
            </w:r>
          </w:rubyBase>
        </w:ruby>
      </w:r>
      <w:r>
        <w:rPr>
          <w:rFonts w:asciiTheme="minorEastAsia" w:hAnsiTheme="minorEastAsia" w:cs="Times New Roman"/>
          <w:sz w:val="22"/>
        </w:rPr>
        <w:ruby>
          <w:rubyPr>
            <w:rubyAlign w:val="distributeSpace"/>
            <w:hps w:val="11"/>
            <w:hpsRaise w:val="20"/>
            <w:hpsBaseText w:val="22"/>
            <w:lid w:val="ja-JP"/>
          </w:rubyPr>
          <w:rt>
            <w:r w:rsidR="00495A31" w:rsidRPr="00E042B3">
              <w:rPr>
                <w:rFonts w:ascii="ＭＳ 明朝" w:eastAsia="ＭＳ 明朝" w:hAnsi="ＭＳ 明朝" w:cs="Times New Roman"/>
                <w:sz w:val="11"/>
              </w:rPr>
              <w:t>とくせん</w:t>
            </w:r>
          </w:rt>
          <w:rubyBase>
            <w:r w:rsidR="00495A31">
              <w:rPr>
                <w:rFonts w:asciiTheme="minorEastAsia" w:hAnsiTheme="minorEastAsia" w:cs="Times New Roman"/>
                <w:sz w:val="22"/>
              </w:rPr>
              <w:t>特山</w:t>
            </w:r>
          </w:rubyBase>
        </w:ruby>
      </w:r>
      <w:r>
        <w:rPr>
          <w:rFonts w:asciiTheme="minorEastAsia" w:hAnsiTheme="minorEastAsia" w:cs="Times New Roman" w:hint="eastAsia"/>
          <w:sz w:val="22"/>
        </w:rPr>
        <w:t>の、憂き</w:t>
      </w:r>
      <w:r w:rsidRPr="005F482D">
        <w:rPr>
          <w:rFonts w:asciiTheme="minorEastAsia" w:hAnsiTheme="minorEastAsia" w:cs="Times New Roman" w:hint="eastAsia"/>
          <w:sz w:val="22"/>
        </w:rPr>
        <w:t>別れ</w:t>
      </w:r>
      <w:r>
        <w:rPr>
          <w:rFonts w:asciiTheme="minorEastAsia" w:hAnsiTheme="minorEastAsia" w:cs="Times New Roman"/>
          <w:sz w:val="22"/>
        </w:rPr>
        <w:ruby>
          <w:rubyPr>
            <w:rubyAlign w:val="distributeSpace"/>
            <w:hps w:val="11"/>
            <w:hpsRaise w:val="20"/>
            <w:hpsBaseText w:val="22"/>
            <w:lid w:val="ja-JP"/>
          </w:rubyPr>
          <w:rt>
            <w:r w:rsidR="00495A31" w:rsidRPr="00DB23B0">
              <w:rPr>
                <w:rFonts w:ascii="ＭＳ 明朝" w:eastAsia="ＭＳ 明朝" w:hAnsi="ＭＳ 明朝" w:cs="Times New Roman"/>
                <w:sz w:val="11"/>
              </w:rPr>
              <w:t>しつた</w:t>
            </w:r>
          </w:rt>
          <w:rubyBase>
            <w:r w:rsidR="00495A31">
              <w:rPr>
                <w:rFonts w:asciiTheme="minorEastAsia" w:hAnsiTheme="minorEastAsia" w:cs="Times New Roman"/>
                <w:sz w:val="22"/>
              </w:rPr>
              <w:t>悉陀</w:t>
            </w:r>
          </w:rubyBase>
        </w:ruby>
      </w:r>
      <w:r w:rsidRPr="005F482D">
        <w:rPr>
          <w:rFonts w:asciiTheme="minorEastAsia" w:hAnsiTheme="minorEastAsia" w:cs="Times New Roman" w:hint="eastAsia"/>
          <w:sz w:val="22"/>
        </w:rPr>
        <w:t>太子を送りたる、</w:t>
      </w:r>
      <w:r>
        <w:rPr>
          <w:rFonts w:asciiTheme="minorEastAsia" w:hAnsiTheme="minorEastAsia" w:cs="Times New Roman"/>
          <w:sz w:val="22"/>
        </w:rPr>
        <w:ruby>
          <w:rubyPr>
            <w:rubyAlign w:val="distributeSpace"/>
            <w:hps w:val="11"/>
            <w:hpsRaise w:val="20"/>
            <w:hpsBaseText w:val="22"/>
            <w:lid w:val="ja-JP"/>
          </w:rubyPr>
          <w:rt>
            <w:r w:rsidR="00495A31" w:rsidRPr="00F862E1">
              <w:rPr>
                <w:rFonts w:ascii="ＭＳ 明朝" w:eastAsia="ＭＳ 明朝" w:hAnsi="ＭＳ 明朝" w:cs="Times New Roman"/>
                <w:sz w:val="11"/>
              </w:rPr>
              <w:t>しゃのく</w:t>
            </w:r>
          </w:rt>
          <w:rubyBase>
            <w:r w:rsidR="00495A31">
              <w:rPr>
                <w:rFonts w:asciiTheme="minorEastAsia" w:hAnsiTheme="minorEastAsia" w:cs="Times New Roman"/>
                <w:sz w:val="22"/>
              </w:rPr>
              <w:t>車慝</w:t>
            </w:r>
          </w:rubyBase>
        </w:ruby>
      </w:r>
      <w:r w:rsidRPr="005F482D">
        <w:rPr>
          <w:rFonts w:asciiTheme="minorEastAsia" w:hAnsiTheme="minorEastAsia" w:cs="Times New Roman" w:hint="eastAsia"/>
          <w:sz w:val="22"/>
        </w:rPr>
        <w:t>童子が悲しみも、同じ思ひの片手綱、涙ながらに</w:t>
      </w:r>
      <w:r>
        <w:rPr>
          <w:rFonts w:asciiTheme="minorEastAsia" w:hAnsiTheme="minorEastAsia" w:cs="Times New Roman" w:hint="eastAsia"/>
          <w:sz w:val="22"/>
        </w:rPr>
        <w:t>引いて行く</w:t>
      </w:r>
    </w:p>
    <w:p w14:paraId="2A0EFA09" w14:textId="77777777" w:rsidR="00495A31" w:rsidRDefault="00495A31" w:rsidP="00495A31">
      <w:pPr>
        <w:spacing w:line="480" w:lineRule="exact"/>
        <w:jc w:val="left"/>
        <w:rPr>
          <w:rFonts w:asciiTheme="minorEastAsia" w:hAnsiTheme="minorEastAsia" w:cs="Times New Roman"/>
          <w:sz w:val="22"/>
        </w:rPr>
      </w:pPr>
    </w:p>
    <w:p w14:paraId="0C708723" w14:textId="77777777" w:rsidR="008E3D52" w:rsidRPr="00495A31" w:rsidRDefault="008E3D52" w:rsidP="008E3D52">
      <w:pPr>
        <w:spacing w:line="480" w:lineRule="exact"/>
        <w:jc w:val="left"/>
        <w:rPr>
          <w:rFonts w:asciiTheme="minorEastAsia" w:hAnsiTheme="minorEastAsia" w:cs="Times New Roman"/>
          <w:sz w:val="22"/>
        </w:rPr>
      </w:pPr>
    </w:p>
    <w:p w14:paraId="2A004431" w14:textId="77777777" w:rsidR="008E3D52" w:rsidRDefault="008E3D52" w:rsidP="008E3D52">
      <w:pPr>
        <w:spacing w:line="480" w:lineRule="exact"/>
        <w:jc w:val="left"/>
        <w:rPr>
          <w:rFonts w:asciiTheme="minorEastAsia" w:hAnsiTheme="minorEastAsia" w:cs="Times New Roman"/>
          <w:sz w:val="22"/>
        </w:rPr>
      </w:pPr>
    </w:p>
    <w:p w14:paraId="577889C7" w14:textId="77777777" w:rsidR="008E3D52" w:rsidRDefault="008E3D52" w:rsidP="008E3D52">
      <w:pPr>
        <w:spacing w:line="480" w:lineRule="exact"/>
        <w:jc w:val="left"/>
        <w:rPr>
          <w:rFonts w:asciiTheme="minorEastAsia" w:hAnsiTheme="minorEastAsia" w:cs="Times New Roman"/>
          <w:sz w:val="22"/>
        </w:rPr>
      </w:pPr>
    </w:p>
    <w:p w14:paraId="32168930" w14:textId="77777777" w:rsidR="008E3D52" w:rsidRDefault="008E3D52" w:rsidP="008E3D52">
      <w:pPr>
        <w:spacing w:line="480" w:lineRule="exact"/>
        <w:jc w:val="left"/>
        <w:rPr>
          <w:rFonts w:asciiTheme="minorEastAsia" w:hAnsiTheme="minorEastAsia" w:cs="Times New Roman"/>
          <w:sz w:val="22"/>
        </w:rPr>
      </w:pPr>
    </w:p>
    <w:p w14:paraId="15EF86F7" w14:textId="77777777" w:rsidR="008E3D52" w:rsidRDefault="008E3D52" w:rsidP="008E3D52">
      <w:pPr>
        <w:spacing w:line="480" w:lineRule="exact"/>
        <w:jc w:val="left"/>
        <w:rPr>
          <w:rFonts w:asciiTheme="minorEastAsia" w:hAnsiTheme="minorEastAsia" w:cs="Times New Roman"/>
          <w:sz w:val="22"/>
        </w:rPr>
      </w:pPr>
    </w:p>
    <w:p w14:paraId="6535A078" w14:textId="77777777" w:rsidR="008E3D52" w:rsidRDefault="008E3D52" w:rsidP="008E3D52">
      <w:pPr>
        <w:spacing w:line="480" w:lineRule="exact"/>
        <w:jc w:val="left"/>
        <w:rPr>
          <w:rFonts w:asciiTheme="minorEastAsia" w:hAnsiTheme="minorEastAsia" w:cs="Times New Roman"/>
          <w:sz w:val="22"/>
        </w:rPr>
      </w:pPr>
    </w:p>
    <w:p w14:paraId="798239F7" w14:textId="77777777" w:rsidR="008E3D52" w:rsidRDefault="008E3D52" w:rsidP="008E3D52">
      <w:pPr>
        <w:spacing w:line="480" w:lineRule="exact"/>
        <w:jc w:val="left"/>
        <w:rPr>
          <w:rFonts w:asciiTheme="minorEastAsia" w:hAnsiTheme="minorEastAsia" w:cs="Times New Roman"/>
          <w:sz w:val="22"/>
        </w:rPr>
      </w:pPr>
    </w:p>
    <w:p w14:paraId="7878394B" w14:textId="77777777" w:rsidR="008E3D52" w:rsidRDefault="008E3D52" w:rsidP="008E3D52">
      <w:pPr>
        <w:spacing w:line="480" w:lineRule="exact"/>
        <w:jc w:val="left"/>
        <w:rPr>
          <w:rFonts w:asciiTheme="minorEastAsia" w:hAnsiTheme="minorEastAsia" w:cs="Times New Roman"/>
          <w:sz w:val="22"/>
        </w:rPr>
      </w:pPr>
    </w:p>
    <w:p w14:paraId="6A5D2424" w14:textId="77777777" w:rsidR="008E3D52" w:rsidRDefault="008E3D52" w:rsidP="008E3D52">
      <w:pPr>
        <w:spacing w:line="480" w:lineRule="exact"/>
        <w:jc w:val="left"/>
        <w:rPr>
          <w:rFonts w:asciiTheme="minorEastAsia" w:hAnsiTheme="minorEastAsia" w:cs="Times New Roman"/>
          <w:sz w:val="22"/>
        </w:rPr>
      </w:pPr>
    </w:p>
    <w:p w14:paraId="4D293FF5" w14:textId="77777777" w:rsidR="008E3D52" w:rsidRDefault="008E3D52" w:rsidP="008E3D52">
      <w:pPr>
        <w:spacing w:line="480" w:lineRule="exact"/>
        <w:jc w:val="left"/>
        <w:rPr>
          <w:rFonts w:asciiTheme="minorEastAsia" w:hAnsiTheme="minorEastAsia" w:cs="Times New Roman"/>
          <w:sz w:val="22"/>
        </w:rPr>
      </w:pPr>
    </w:p>
    <w:sectPr w:rsidR="008E3D52" w:rsidSect="00BF23D5">
      <w:footerReference w:type="default" r:id="rId9"/>
      <w:pgSz w:w="8419" w:h="11907" w:orient="landscape" w:code="9"/>
      <w:pgMar w:top="680" w:right="567" w:bottom="680" w:left="624" w:header="851" w:footer="57" w:gutter="0"/>
      <w:cols w:num="2" w:space="764"/>
      <w:textDirection w:val="tbRl"/>
      <w:docGrid w:type="linesAndChars" w:linePitch="478" w:charSpace="-1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F415C" w14:textId="77777777" w:rsidR="0053053B" w:rsidRDefault="0053053B" w:rsidP="00D93100">
      <w:r>
        <w:separator/>
      </w:r>
    </w:p>
  </w:endnote>
  <w:endnote w:type="continuationSeparator" w:id="0">
    <w:p w14:paraId="2C607403" w14:textId="77777777" w:rsidR="0053053B" w:rsidRDefault="0053053B" w:rsidP="00D9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7">
    <w:panose1 w:val="02020709000000000000"/>
    <w:charset w:val="80"/>
    <w:family w:val="roman"/>
    <w:pitch w:val="fixed"/>
    <w:sig w:usb0="80000283" w:usb1="2AC76CF8" w:usb2="00000010" w:usb3="00000000" w:csb0="00020001" w:csb1="00000000"/>
  </w:font>
  <w:font w:name="HGS教科書体">
    <w:altName w:val="游ゴシック"/>
    <w:panose1 w:val="02020600000000000000"/>
    <w:charset w:val="80"/>
    <w:family w:val="roman"/>
    <w:pitch w:val="variable"/>
    <w:sig w:usb0="80000281" w:usb1="28C76CF8" w:usb2="00000010" w:usb3="00000000" w:csb0="00020000" w:csb1="00000000"/>
  </w:font>
  <w:font w:name="游明朝 Light">
    <w:panose1 w:val="020203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778149"/>
      <w:docPartObj>
        <w:docPartGallery w:val="Page Numbers (Bottom of Page)"/>
        <w:docPartUnique/>
      </w:docPartObj>
    </w:sdtPr>
    <w:sdtContent>
      <w:p w14:paraId="1B9AE348" w14:textId="77777777" w:rsidR="00495A31" w:rsidRDefault="00495A31">
        <w:pPr>
          <w:pStyle w:val="a7"/>
          <w:jc w:val="center"/>
        </w:pPr>
        <w:r>
          <w:fldChar w:fldCharType="begin"/>
        </w:r>
        <w:r>
          <w:instrText>PAGE   \* MERGEFORMAT</w:instrText>
        </w:r>
        <w:r>
          <w:fldChar w:fldCharType="separate"/>
        </w:r>
        <w:r>
          <w:rPr>
            <w:lang w:val="ja-JP"/>
          </w:rPr>
          <w:t>2</w:t>
        </w:r>
        <w:r>
          <w:fldChar w:fldCharType="end"/>
        </w:r>
      </w:p>
    </w:sdtContent>
  </w:sdt>
  <w:p w14:paraId="200DFF3D" w14:textId="77777777" w:rsidR="00495A31" w:rsidRDefault="00495A3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495380"/>
      <w:docPartObj>
        <w:docPartGallery w:val="Page Numbers (Bottom of Page)"/>
        <w:docPartUnique/>
      </w:docPartObj>
    </w:sdtPr>
    <w:sdtEndPr>
      <w:rPr>
        <w:sz w:val="18"/>
        <w:szCs w:val="18"/>
      </w:rPr>
    </w:sdtEndPr>
    <w:sdtContent>
      <w:p w14:paraId="6078DC3E" w14:textId="77777777" w:rsidR="00510401" w:rsidRPr="008B3EF7" w:rsidRDefault="00510401">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00C5408D" w:rsidRPr="00C5408D">
          <w:rPr>
            <w:noProof/>
            <w:sz w:val="18"/>
            <w:szCs w:val="18"/>
            <w:lang w:val="ja-JP"/>
          </w:rPr>
          <w:t>5</w:t>
        </w:r>
        <w:r w:rsidRPr="008B3EF7">
          <w:rPr>
            <w:sz w:val="18"/>
            <w:szCs w:val="18"/>
          </w:rPr>
          <w:fldChar w:fldCharType="end"/>
        </w:r>
      </w:p>
    </w:sdtContent>
  </w:sdt>
  <w:p w14:paraId="17A62A24" w14:textId="77777777" w:rsidR="00510401" w:rsidRDefault="005104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0E40" w14:textId="77777777" w:rsidR="0053053B" w:rsidRDefault="0053053B" w:rsidP="00D93100">
      <w:r>
        <w:separator/>
      </w:r>
    </w:p>
  </w:footnote>
  <w:footnote w:type="continuationSeparator" w:id="0">
    <w:p w14:paraId="749A1E57" w14:textId="77777777" w:rsidR="0053053B" w:rsidRDefault="0053053B" w:rsidP="00D9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65EF"/>
    <w:multiLevelType w:val="multilevel"/>
    <w:tmpl w:val="C83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4021D"/>
    <w:multiLevelType w:val="hybridMultilevel"/>
    <w:tmpl w:val="C93EEDEA"/>
    <w:lvl w:ilvl="0" w:tplc="2CB46324">
      <w:start w:val="3"/>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C91032"/>
    <w:multiLevelType w:val="hybridMultilevel"/>
    <w:tmpl w:val="65C0E5B8"/>
    <w:lvl w:ilvl="0" w:tplc="15AEF988">
      <w:start w:val="1"/>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1873A2"/>
    <w:multiLevelType w:val="hybridMultilevel"/>
    <w:tmpl w:val="630E7234"/>
    <w:lvl w:ilvl="0" w:tplc="78CED46A">
      <w:start w:val="1"/>
      <w:numFmt w:val="japaneseCounting"/>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30587F"/>
    <w:multiLevelType w:val="hybridMultilevel"/>
    <w:tmpl w:val="CBC26C20"/>
    <w:lvl w:ilvl="0" w:tplc="F75ABD46">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E61BAE"/>
    <w:multiLevelType w:val="multilevel"/>
    <w:tmpl w:val="4E7E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927FC"/>
    <w:multiLevelType w:val="multilevel"/>
    <w:tmpl w:val="305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27E87"/>
    <w:multiLevelType w:val="hybridMultilevel"/>
    <w:tmpl w:val="A3F436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6565681">
    <w:abstractNumId w:val="6"/>
  </w:num>
  <w:num w:numId="2" w16cid:durableId="51007547">
    <w:abstractNumId w:val="0"/>
  </w:num>
  <w:num w:numId="3" w16cid:durableId="310139464">
    <w:abstractNumId w:val="5"/>
  </w:num>
  <w:num w:numId="4" w16cid:durableId="1569221703">
    <w:abstractNumId w:val="2"/>
  </w:num>
  <w:num w:numId="5" w16cid:durableId="736440805">
    <w:abstractNumId w:val="1"/>
  </w:num>
  <w:num w:numId="6" w16cid:durableId="2137094922">
    <w:abstractNumId w:val="7"/>
  </w:num>
  <w:num w:numId="7" w16cid:durableId="2073233305">
    <w:abstractNumId w:val="4"/>
  </w:num>
  <w:num w:numId="8" w16cid:durableId="741373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bookFoldPrinting/>
  <w:drawingGridHorizontalSpacing w:val="201"/>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55"/>
    <w:rsid w:val="00013B76"/>
    <w:rsid w:val="00034255"/>
    <w:rsid w:val="00040ACD"/>
    <w:rsid w:val="0005170F"/>
    <w:rsid w:val="00052BB3"/>
    <w:rsid w:val="00060B32"/>
    <w:rsid w:val="00073F17"/>
    <w:rsid w:val="00076D42"/>
    <w:rsid w:val="00080C23"/>
    <w:rsid w:val="00082DB7"/>
    <w:rsid w:val="00084495"/>
    <w:rsid w:val="000961AB"/>
    <w:rsid w:val="000B5A65"/>
    <w:rsid w:val="000B5BCB"/>
    <w:rsid w:val="000C0027"/>
    <w:rsid w:val="000D5AD6"/>
    <w:rsid w:val="000F3C53"/>
    <w:rsid w:val="001075F0"/>
    <w:rsid w:val="0011521C"/>
    <w:rsid w:val="00116E6E"/>
    <w:rsid w:val="00134E23"/>
    <w:rsid w:val="00140BBA"/>
    <w:rsid w:val="00140CA6"/>
    <w:rsid w:val="00141AEC"/>
    <w:rsid w:val="001451DD"/>
    <w:rsid w:val="00151D7D"/>
    <w:rsid w:val="00154E3E"/>
    <w:rsid w:val="00164BDE"/>
    <w:rsid w:val="0017154D"/>
    <w:rsid w:val="0018296B"/>
    <w:rsid w:val="0018504D"/>
    <w:rsid w:val="001A60AB"/>
    <w:rsid w:val="001B1A5D"/>
    <w:rsid w:val="001C521A"/>
    <w:rsid w:val="001D3F70"/>
    <w:rsid w:val="00203EC3"/>
    <w:rsid w:val="00204D8A"/>
    <w:rsid w:val="002137DE"/>
    <w:rsid w:val="002165A0"/>
    <w:rsid w:val="00231FD9"/>
    <w:rsid w:val="002426BB"/>
    <w:rsid w:val="00244924"/>
    <w:rsid w:val="002500D5"/>
    <w:rsid w:val="00250D24"/>
    <w:rsid w:val="00255383"/>
    <w:rsid w:val="002563F8"/>
    <w:rsid w:val="00260326"/>
    <w:rsid w:val="00267C6C"/>
    <w:rsid w:val="002713AB"/>
    <w:rsid w:val="00271983"/>
    <w:rsid w:val="00272C2B"/>
    <w:rsid w:val="0028313A"/>
    <w:rsid w:val="00287207"/>
    <w:rsid w:val="0028787F"/>
    <w:rsid w:val="00294AFD"/>
    <w:rsid w:val="00296529"/>
    <w:rsid w:val="002A32FF"/>
    <w:rsid w:val="002B3451"/>
    <w:rsid w:val="002B6794"/>
    <w:rsid w:val="002D4F59"/>
    <w:rsid w:val="002E6C6F"/>
    <w:rsid w:val="002F2A5B"/>
    <w:rsid w:val="002F6473"/>
    <w:rsid w:val="0034150D"/>
    <w:rsid w:val="003421D1"/>
    <w:rsid w:val="00342482"/>
    <w:rsid w:val="003477C9"/>
    <w:rsid w:val="003509DB"/>
    <w:rsid w:val="003537C5"/>
    <w:rsid w:val="00356417"/>
    <w:rsid w:val="00357CCB"/>
    <w:rsid w:val="003634C4"/>
    <w:rsid w:val="00366CA7"/>
    <w:rsid w:val="00383F23"/>
    <w:rsid w:val="003973BB"/>
    <w:rsid w:val="003A18D8"/>
    <w:rsid w:val="003C7D95"/>
    <w:rsid w:val="003D5637"/>
    <w:rsid w:val="003E1517"/>
    <w:rsid w:val="004041CC"/>
    <w:rsid w:val="0040594F"/>
    <w:rsid w:val="00420386"/>
    <w:rsid w:val="00437828"/>
    <w:rsid w:val="00444D33"/>
    <w:rsid w:val="00447756"/>
    <w:rsid w:val="00447B47"/>
    <w:rsid w:val="00450311"/>
    <w:rsid w:val="004600C3"/>
    <w:rsid w:val="004602C5"/>
    <w:rsid w:val="00465855"/>
    <w:rsid w:val="00477956"/>
    <w:rsid w:val="00480172"/>
    <w:rsid w:val="00494885"/>
    <w:rsid w:val="00495A31"/>
    <w:rsid w:val="004978FC"/>
    <w:rsid w:val="004A40DA"/>
    <w:rsid w:val="004C1B42"/>
    <w:rsid w:val="004C6EC5"/>
    <w:rsid w:val="004D3FA1"/>
    <w:rsid w:val="004D6A05"/>
    <w:rsid w:val="004E13A4"/>
    <w:rsid w:val="004E1DC2"/>
    <w:rsid w:val="004E205C"/>
    <w:rsid w:val="004F0EE0"/>
    <w:rsid w:val="004F7591"/>
    <w:rsid w:val="00510401"/>
    <w:rsid w:val="00510860"/>
    <w:rsid w:val="0051332E"/>
    <w:rsid w:val="00515F16"/>
    <w:rsid w:val="005221F9"/>
    <w:rsid w:val="00525D1E"/>
    <w:rsid w:val="0052612A"/>
    <w:rsid w:val="0053053B"/>
    <w:rsid w:val="00532FCC"/>
    <w:rsid w:val="00553785"/>
    <w:rsid w:val="00555DD2"/>
    <w:rsid w:val="00557041"/>
    <w:rsid w:val="00565744"/>
    <w:rsid w:val="00582722"/>
    <w:rsid w:val="005A0E49"/>
    <w:rsid w:val="005A1CC0"/>
    <w:rsid w:val="005A34CB"/>
    <w:rsid w:val="005B6854"/>
    <w:rsid w:val="005C45DE"/>
    <w:rsid w:val="005C4A1C"/>
    <w:rsid w:val="005D257C"/>
    <w:rsid w:val="005E3FC3"/>
    <w:rsid w:val="005E459E"/>
    <w:rsid w:val="005E6675"/>
    <w:rsid w:val="005E6C9A"/>
    <w:rsid w:val="005F32B2"/>
    <w:rsid w:val="005F4581"/>
    <w:rsid w:val="005F482D"/>
    <w:rsid w:val="005F6D66"/>
    <w:rsid w:val="00606D0A"/>
    <w:rsid w:val="00611FEC"/>
    <w:rsid w:val="006122A1"/>
    <w:rsid w:val="00612447"/>
    <w:rsid w:val="00616883"/>
    <w:rsid w:val="006217AB"/>
    <w:rsid w:val="0062230D"/>
    <w:rsid w:val="00627914"/>
    <w:rsid w:val="00632729"/>
    <w:rsid w:val="00640908"/>
    <w:rsid w:val="00662208"/>
    <w:rsid w:val="006642E0"/>
    <w:rsid w:val="00670BF8"/>
    <w:rsid w:val="006729CE"/>
    <w:rsid w:val="00682390"/>
    <w:rsid w:val="00684C11"/>
    <w:rsid w:val="00686FD4"/>
    <w:rsid w:val="00693C7D"/>
    <w:rsid w:val="00697F0F"/>
    <w:rsid w:val="006A2353"/>
    <w:rsid w:val="006A4F05"/>
    <w:rsid w:val="006D32BA"/>
    <w:rsid w:val="006D6D93"/>
    <w:rsid w:val="006F484F"/>
    <w:rsid w:val="007012FF"/>
    <w:rsid w:val="00707751"/>
    <w:rsid w:val="00710695"/>
    <w:rsid w:val="00720526"/>
    <w:rsid w:val="00723284"/>
    <w:rsid w:val="00727994"/>
    <w:rsid w:val="007354AB"/>
    <w:rsid w:val="00746D5D"/>
    <w:rsid w:val="007504A3"/>
    <w:rsid w:val="00751DF6"/>
    <w:rsid w:val="00775856"/>
    <w:rsid w:val="00775862"/>
    <w:rsid w:val="00796893"/>
    <w:rsid w:val="007B125F"/>
    <w:rsid w:val="007B7EF2"/>
    <w:rsid w:val="007C0B11"/>
    <w:rsid w:val="007C51A6"/>
    <w:rsid w:val="007F1650"/>
    <w:rsid w:val="00811912"/>
    <w:rsid w:val="00817B52"/>
    <w:rsid w:val="00820B32"/>
    <w:rsid w:val="0082232E"/>
    <w:rsid w:val="00822682"/>
    <w:rsid w:val="00823ED3"/>
    <w:rsid w:val="00833D67"/>
    <w:rsid w:val="00842272"/>
    <w:rsid w:val="00844379"/>
    <w:rsid w:val="00844954"/>
    <w:rsid w:val="0086205C"/>
    <w:rsid w:val="00864465"/>
    <w:rsid w:val="0088139F"/>
    <w:rsid w:val="00882848"/>
    <w:rsid w:val="00891552"/>
    <w:rsid w:val="00893CC9"/>
    <w:rsid w:val="00897635"/>
    <w:rsid w:val="008A058B"/>
    <w:rsid w:val="008B3EF7"/>
    <w:rsid w:val="008B4152"/>
    <w:rsid w:val="008B64BE"/>
    <w:rsid w:val="008C0C62"/>
    <w:rsid w:val="008C3D88"/>
    <w:rsid w:val="008C4553"/>
    <w:rsid w:val="008C5FA4"/>
    <w:rsid w:val="008C7ADD"/>
    <w:rsid w:val="008D0061"/>
    <w:rsid w:val="008D090F"/>
    <w:rsid w:val="008E3D52"/>
    <w:rsid w:val="008E5F01"/>
    <w:rsid w:val="008F1176"/>
    <w:rsid w:val="008F65A0"/>
    <w:rsid w:val="0090015B"/>
    <w:rsid w:val="00905072"/>
    <w:rsid w:val="009167DE"/>
    <w:rsid w:val="00917670"/>
    <w:rsid w:val="0092651B"/>
    <w:rsid w:val="0094701A"/>
    <w:rsid w:val="00957CF2"/>
    <w:rsid w:val="009614C6"/>
    <w:rsid w:val="009657D1"/>
    <w:rsid w:val="00984754"/>
    <w:rsid w:val="009860B3"/>
    <w:rsid w:val="00986892"/>
    <w:rsid w:val="00987546"/>
    <w:rsid w:val="00991264"/>
    <w:rsid w:val="00992138"/>
    <w:rsid w:val="00994B64"/>
    <w:rsid w:val="009B3972"/>
    <w:rsid w:val="009D71B5"/>
    <w:rsid w:val="009F05E5"/>
    <w:rsid w:val="009F3510"/>
    <w:rsid w:val="009F4DD7"/>
    <w:rsid w:val="009F73EB"/>
    <w:rsid w:val="00A04B0B"/>
    <w:rsid w:val="00A378F3"/>
    <w:rsid w:val="00A42D13"/>
    <w:rsid w:val="00A60172"/>
    <w:rsid w:val="00A67787"/>
    <w:rsid w:val="00A745ED"/>
    <w:rsid w:val="00A8449C"/>
    <w:rsid w:val="00A85CAC"/>
    <w:rsid w:val="00A865D5"/>
    <w:rsid w:val="00AA0130"/>
    <w:rsid w:val="00AA033A"/>
    <w:rsid w:val="00AA07CF"/>
    <w:rsid w:val="00AA6E89"/>
    <w:rsid w:val="00AC234B"/>
    <w:rsid w:val="00AD52C6"/>
    <w:rsid w:val="00AD7900"/>
    <w:rsid w:val="00AE40A0"/>
    <w:rsid w:val="00AF428F"/>
    <w:rsid w:val="00AF4D02"/>
    <w:rsid w:val="00AF5C40"/>
    <w:rsid w:val="00AF7809"/>
    <w:rsid w:val="00B2664E"/>
    <w:rsid w:val="00B46084"/>
    <w:rsid w:val="00B51357"/>
    <w:rsid w:val="00B51908"/>
    <w:rsid w:val="00B5312A"/>
    <w:rsid w:val="00B54C38"/>
    <w:rsid w:val="00B55603"/>
    <w:rsid w:val="00B55ECD"/>
    <w:rsid w:val="00B56B27"/>
    <w:rsid w:val="00B63C3C"/>
    <w:rsid w:val="00B6426D"/>
    <w:rsid w:val="00B67E7D"/>
    <w:rsid w:val="00B837CF"/>
    <w:rsid w:val="00B846F9"/>
    <w:rsid w:val="00BB16DC"/>
    <w:rsid w:val="00BB1EF8"/>
    <w:rsid w:val="00BB4E3C"/>
    <w:rsid w:val="00BE013B"/>
    <w:rsid w:val="00BF23D5"/>
    <w:rsid w:val="00BF3B50"/>
    <w:rsid w:val="00BF4A7A"/>
    <w:rsid w:val="00BF7FB8"/>
    <w:rsid w:val="00C03DCD"/>
    <w:rsid w:val="00C11AFB"/>
    <w:rsid w:val="00C169E5"/>
    <w:rsid w:val="00C16A0E"/>
    <w:rsid w:val="00C2070B"/>
    <w:rsid w:val="00C27ECB"/>
    <w:rsid w:val="00C31873"/>
    <w:rsid w:val="00C32B88"/>
    <w:rsid w:val="00C37B0D"/>
    <w:rsid w:val="00C5408D"/>
    <w:rsid w:val="00C61263"/>
    <w:rsid w:val="00C773DA"/>
    <w:rsid w:val="00C80729"/>
    <w:rsid w:val="00C84199"/>
    <w:rsid w:val="00C9281C"/>
    <w:rsid w:val="00C97746"/>
    <w:rsid w:val="00CA41D8"/>
    <w:rsid w:val="00CC11DA"/>
    <w:rsid w:val="00CC47A0"/>
    <w:rsid w:val="00CD5A8C"/>
    <w:rsid w:val="00CE1FDD"/>
    <w:rsid w:val="00CE6A13"/>
    <w:rsid w:val="00CF0EC3"/>
    <w:rsid w:val="00CF5E4D"/>
    <w:rsid w:val="00D0152A"/>
    <w:rsid w:val="00D04C5C"/>
    <w:rsid w:val="00D12BA6"/>
    <w:rsid w:val="00D432EA"/>
    <w:rsid w:val="00D54B29"/>
    <w:rsid w:val="00D93100"/>
    <w:rsid w:val="00D963AA"/>
    <w:rsid w:val="00DA02BB"/>
    <w:rsid w:val="00DB23B0"/>
    <w:rsid w:val="00DD0B25"/>
    <w:rsid w:val="00DD6B04"/>
    <w:rsid w:val="00DE1912"/>
    <w:rsid w:val="00E001C7"/>
    <w:rsid w:val="00E024E0"/>
    <w:rsid w:val="00E0419F"/>
    <w:rsid w:val="00E042B3"/>
    <w:rsid w:val="00E06523"/>
    <w:rsid w:val="00E15354"/>
    <w:rsid w:val="00E31160"/>
    <w:rsid w:val="00E452BC"/>
    <w:rsid w:val="00E4673F"/>
    <w:rsid w:val="00E52775"/>
    <w:rsid w:val="00E67936"/>
    <w:rsid w:val="00E911D0"/>
    <w:rsid w:val="00EA0694"/>
    <w:rsid w:val="00EC3C6A"/>
    <w:rsid w:val="00ED3506"/>
    <w:rsid w:val="00EE1BE2"/>
    <w:rsid w:val="00EE78D1"/>
    <w:rsid w:val="00EF239D"/>
    <w:rsid w:val="00EF3052"/>
    <w:rsid w:val="00EF6599"/>
    <w:rsid w:val="00F132AD"/>
    <w:rsid w:val="00F21615"/>
    <w:rsid w:val="00F27E44"/>
    <w:rsid w:val="00F3316C"/>
    <w:rsid w:val="00F33877"/>
    <w:rsid w:val="00F45E9A"/>
    <w:rsid w:val="00F536B8"/>
    <w:rsid w:val="00F576F0"/>
    <w:rsid w:val="00F651FB"/>
    <w:rsid w:val="00F832AF"/>
    <w:rsid w:val="00F85032"/>
    <w:rsid w:val="00F862E1"/>
    <w:rsid w:val="00F909A3"/>
    <w:rsid w:val="00FA0A04"/>
    <w:rsid w:val="00FB6D69"/>
    <w:rsid w:val="00FC4532"/>
    <w:rsid w:val="00FC4E6B"/>
    <w:rsid w:val="00FC4FA4"/>
    <w:rsid w:val="00FD4065"/>
    <w:rsid w:val="00FD4ADA"/>
    <w:rsid w:val="00FD7D42"/>
    <w:rsid w:val="00FE4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7F6D4"/>
  <w15:docId w15:val="{40D7D316-5AC3-4CF4-BA86-0F5E312D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354"/>
    <w:pPr>
      <w:widowControl w:val="0"/>
      <w:jc w:val="both"/>
    </w:pPr>
  </w:style>
  <w:style w:type="paragraph" w:styleId="2">
    <w:name w:val="heading 2"/>
    <w:basedOn w:val="a"/>
    <w:link w:val="20"/>
    <w:uiPriority w:val="9"/>
    <w:qFormat/>
    <w:rsid w:val="00B5560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B5560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2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4255"/>
    <w:rPr>
      <w:rFonts w:asciiTheme="majorHAnsi" w:eastAsiaTheme="majorEastAsia" w:hAnsiTheme="majorHAnsi" w:cstheme="majorBidi"/>
      <w:sz w:val="18"/>
      <w:szCs w:val="18"/>
    </w:rPr>
  </w:style>
  <w:style w:type="character" w:customStyle="1" w:styleId="inner-text1">
    <w:name w:val="inner-text1"/>
    <w:basedOn w:val="a0"/>
    <w:rsid w:val="00F27E44"/>
  </w:style>
  <w:style w:type="paragraph" w:styleId="a5">
    <w:name w:val="header"/>
    <w:basedOn w:val="a"/>
    <w:link w:val="a6"/>
    <w:uiPriority w:val="99"/>
    <w:unhideWhenUsed/>
    <w:rsid w:val="00D93100"/>
    <w:pPr>
      <w:tabs>
        <w:tab w:val="center" w:pos="4252"/>
        <w:tab w:val="right" w:pos="8504"/>
      </w:tabs>
      <w:snapToGrid w:val="0"/>
    </w:pPr>
  </w:style>
  <w:style w:type="character" w:customStyle="1" w:styleId="a6">
    <w:name w:val="ヘッダー (文字)"/>
    <w:basedOn w:val="a0"/>
    <w:link w:val="a5"/>
    <w:uiPriority w:val="99"/>
    <w:rsid w:val="00D93100"/>
  </w:style>
  <w:style w:type="paragraph" w:styleId="a7">
    <w:name w:val="footer"/>
    <w:basedOn w:val="a"/>
    <w:link w:val="a8"/>
    <w:uiPriority w:val="99"/>
    <w:unhideWhenUsed/>
    <w:rsid w:val="00D93100"/>
    <w:pPr>
      <w:tabs>
        <w:tab w:val="center" w:pos="4252"/>
        <w:tab w:val="right" w:pos="8504"/>
      </w:tabs>
      <w:snapToGrid w:val="0"/>
    </w:pPr>
  </w:style>
  <w:style w:type="character" w:customStyle="1" w:styleId="a8">
    <w:name w:val="フッター (文字)"/>
    <w:basedOn w:val="a0"/>
    <w:link w:val="a7"/>
    <w:uiPriority w:val="99"/>
    <w:rsid w:val="00D93100"/>
  </w:style>
  <w:style w:type="character" w:customStyle="1" w:styleId="20">
    <w:name w:val="見出し 2 (文字)"/>
    <w:basedOn w:val="a0"/>
    <w:link w:val="2"/>
    <w:uiPriority w:val="9"/>
    <w:rsid w:val="00B55603"/>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B55603"/>
    <w:rPr>
      <w:rFonts w:ascii="ＭＳ Ｐゴシック" w:eastAsia="ＭＳ Ｐゴシック" w:hAnsi="ＭＳ Ｐゴシック" w:cs="ＭＳ Ｐゴシック"/>
      <w:b/>
      <w:bCs/>
      <w:kern w:val="0"/>
      <w:sz w:val="27"/>
      <w:szCs w:val="27"/>
    </w:rPr>
  </w:style>
  <w:style w:type="numbering" w:customStyle="1" w:styleId="1">
    <w:name w:val="リストなし1"/>
    <w:next w:val="a2"/>
    <w:uiPriority w:val="99"/>
    <w:semiHidden/>
    <w:unhideWhenUsed/>
    <w:rsid w:val="00B55603"/>
  </w:style>
  <w:style w:type="character" w:styleId="a9">
    <w:name w:val="Hyperlink"/>
    <w:basedOn w:val="a0"/>
    <w:uiPriority w:val="99"/>
    <w:semiHidden/>
    <w:unhideWhenUsed/>
    <w:rsid w:val="00B55603"/>
    <w:rPr>
      <w:color w:val="0000FF"/>
      <w:u w:val="single"/>
    </w:rPr>
  </w:style>
  <w:style w:type="paragraph" w:styleId="aa">
    <w:name w:val="No Spacing"/>
    <w:uiPriority w:val="1"/>
    <w:qFormat/>
    <w:rsid w:val="00B55603"/>
    <w:pPr>
      <w:widowControl w:val="0"/>
      <w:jc w:val="both"/>
    </w:pPr>
    <w:rPr>
      <w:rFonts w:ascii="Century" w:eastAsia="ＭＳ 明朝" w:hAnsi="Century" w:cs="Times New Roman"/>
    </w:rPr>
  </w:style>
  <w:style w:type="paragraph" w:styleId="ab">
    <w:name w:val="Plain Text"/>
    <w:basedOn w:val="a"/>
    <w:link w:val="ac"/>
    <w:uiPriority w:val="99"/>
    <w:unhideWhenUsed/>
    <w:rsid w:val="00B55603"/>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B55603"/>
    <w:rPr>
      <w:rFonts w:ascii="ＭＳ ゴシック" w:eastAsia="ＭＳ ゴシック" w:hAnsi="Courier New" w:cs="Courier New"/>
      <w:sz w:val="20"/>
      <w:szCs w:val="21"/>
    </w:rPr>
  </w:style>
  <w:style w:type="paragraph" w:styleId="Web">
    <w:name w:val="Normal (Web)"/>
    <w:basedOn w:val="a"/>
    <w:uiPriority w:val="99"/>
    <w:unhideWhenUsed/>
    <w:rsid w:val="00B55603"/>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paragraph" w:customStyle="1" w:styleId="10">
    <w:name w:val="1"/>
    <w:uiPriority w:val="99"/>
    <w:unhideWhenUsed/>
    <w:rsid w:val="00B55603"/>
  </w:style>
  <w:style w:type="character" w:customStyle="1" w:styleId="jn1">
    <w:name w:val="jn1"/>
    <w:basedOn w:val="a0"/>
    <w:rsid w:val="00B55603"/>
    <w:rPr>
      <w:vanish w:val="0"/>
      <w:webHidden w:val="0"/>
      <w:bdr w:val="none" w:sz="0" w:space="0" w:color="auto" w:frame="1"/>
      <w:specVanish w:val="0"/>
    </w:rPr>
  </w:style>
  <w:style w:type="character" w:styleId="HTML">
    <w:name w:val="HTML Typewriter"/>
    <w:basedOn w:val="a0"/>
    <w:uiPriority w:val="99"/>
    <w:semiHidden/>
    <w:unhideWhenUsed/>
    <w:rsid w:val="00B55603"/>
    <w:rPr>
      <w:rFonts w:ascii="Courier New" w:hAnsi="Courier New" w:cs="Courier New"/>
      <w:sz w:val="20"/>
      <w:szCs w:val="20"/>
    </w:rPr>
  </w:style>
  <w:style w:type="paragraph" w:customStyle="1" w:styleId="ad">
    <w:name w:val="標準(太郎文書スタイル)"/>
    <w:uiPriority w:val="99"/>
    <w:rsid w:val="00565744"/>
    <w:pPr>
      <w:widowControl w:val="0"/>
      <w:adjustRightInd w:val="0"/>
      <w:jc w:val="both"/>
      <w:textAlignment w:val="baseline"/>
    </w:pPr>
    <w:rPr>
      <w:rFonts w:ascii="Century" w:eastAsia="ＭＳ 明朝" w:hAnsi="Century" w:cs="ＭＳ 明朝"/>
      <w:color w:val="000000"/>
      <w:kern w:val="0"/>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01005">
      <w:bodyDiv w:val="1"/>
      <w:marLeft w:val="0"/>
      <w:marRight w:val="0"/>
      <w:marTop w:val="0"/>
      <w:marBottom w:val="0"/>
      <w:divBdr>
        <w:top w:val="none" w:sz="0" w:space="0" w:color="auto"/>
        <w:left w:val="none" w:sz="0" w:space="0" w:color="auto"/>
        <w:bottom w:val="none" w:sz="0" w:space="0" w:color="auto"/>
        <w:right w:val="none" w:sz="0" w:space="0" w:color="auto"/>
      </w:divBdr>
      <w:divsChild>
        <w:div w:id="774982722">
          <w:marLeft w:val="0"/>
          <w:marRight w:val="0"/>
          <w:marTop w:val="0"/>
          <w:marBottom w:val="0"/>
          <w:divBdr>
            <w:top w:val="none" w:sz="0" w:space="0" w:color="auto"/>
            <w:left w:val="none" w:sz="0" w:space="0" w:color="auto"/>
            <w:bottom w:val="none" w:sz="0" w:space="0" w:color="auto"/>
            <w:right w:val="none" w:sz="0" w:space="0" w:color="auto"/>
          </w:divBdr>
          <w:divsChild>
            <w:div w:id="916940318">
              <w:marLeft w:val="0"/>
              <w:marRight w:val="0"/>
              <w:marTop w:val="0"/>
              <w:marBottom w:val="0"/>
              <w:divBdr>
                <w:top w:val="none" w:sz="0" w:space="0" w:color="auto"/>
                <w:left w:val="none" w:sz="0" w:space="0" w:color="auto"/>
                <w:bottom w:val="none" w:sz="0" w:space="0" w:color="auto"/>
                <w:right w:val="none" w:sz="0" w:space="0" w:color="auto"/>
              </w:divBdr>
              <w:divsChild>
                <w:div w:id="62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4461">
      <w:bodyDiv w:val="1"/>
      <w:marLeft w:val="0"/>
      <w:marRight w:val="0"/>
      <w:marTop w:val="0"/>
      <w:marBottom w:val="0"/>
      <w:divBdr>
        <w:top w:val="none" w:sz="0" w:space="0" w:color="auto"/>
        <w:left w:val="none" w:sz="0" w:space="0" w:color="auto"/>
        <w:bottom w:val="none" w:sz="0" w:space="0" w:color="auto"/>
        <w:right w:val="none" w:sz="0" w:space="0" w:color="auto"/>
      </w:divBdr>
    </w:div>
    <w:div w:id="19518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DBE0E-B0D3-441A-ABF4-7B9E36DC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23</Pages>
  <Words>2174</Words>
  <Characters>12393</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未知</dc:creator>
  <cp:keywords/>
  <dc:description/>
  <cp:lastModifiedBy>協会 義太夫</cp:lastModifiedBy>
  <cp:revision>24</cp:revision>
  <cp:lastPrinted>2026-02-18T05:24:00Z</cp:lastPrinted>
  <dcterms:created xsi:type="dcterms:W3CDTF">2020-10-20T00:35:00Z</dcterms:created>
  <dcterms:modified xsi:type="dcterms:W3CDTF">2026-02-18T05:47:00Z</dcterms:modified>
</cp:coreProperties>
</file>