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D24BC" w14:textId="1C81DE26" w:rsidR="00D05D92" w:rsidRPr="00DB7C71" w:rsidRDefault="00D05D92" w:rsidP="00D05D92">
      <w:pPr>
        <w:jc w:val="center"/>
        <w:rPr>
          <w:rFonts w:ascii="HGS教科書体" w:eastAsia="HGS教科書体" w:hAnsiTheme="minorEastAsia" w:cs="Times New Roman"/>
          <w:b/>
          <w:sz w:val="20"/>
          <w:szCs w:val="20"/>
        </w:rPr>
      </w:pPr>
      <w:r>
        <w:rPr>
          <w:rFonts w:ascii="HGS教科書体" w:eastAsia="HGS教科書体" w:hAnsiTheme="minorEastAsia" w:cs="Times New Roman"/>
          <w:b/>
          <w:sz w:val="48"/>
          <w:szCs w:val="48"/>
        </w:rPr>
        <w:ruby>
          <w:rubyPr>
            <w:rubyAlign w:val="distributeSpace"/>
            <w:hps w:val="24"/>
            <w:hpsRaise w:val="46"/>
            <w:hpsBaseText w:val="48"/>
            <w:lid w:val="ja-JP"/>
          </w:rubyPr>
          <w:rt>
            <w:r w:rsidR="00D05D92" w:rsidRPr="00D05D92">
              <w:rPr>
                <w:rFonts w:ascii="HGS教科書体" w:eastAsia="HGS教科書体" w:hAnsiTheme="minorEastAsia" w:cs="Times New Roman"/>
                <w:b/>
                <w:sz w:val="24"/>
                <w:szCs w:val="48"/>
              </w:rPr>
              <w:t>けいせい</w:t>
            </w:r>
          </w:rt>
          <w:rubyBase>
            <w:r w:rsidR="00D05D92">
              <w:rPr>
                <w:rFonts w:ascii="HGS教科書体" w:eastAsia="HGS教科書体" w:hAnsiTheme="minorEastAsia" w:cs="Times New Roman"/>
                <w:b/>
                <w:sz w:val="48"/>
                <w:szCs w:val="48"/>
              </w:rPr>
              <w:t>傾城</w:t>
            </w:r>
          </w:rubyBase>
        </w:ruby>
      </w:r>
      <w:r>
        <w:rPr>
          <w:rFonts w:ascii="HGS教科書体" w:eastAsia="HGS教科書体" w:hAnsiTheme="minorEastAsia" w:cs="Times New Roman"/>
          <w:b/>
          <w:sz w:val="48"/>
          <w:szCs w:val="48"/>
        </w:rPr>
        <w:ruby>
          <w:rubyPr>
            <w:rubyAlign w:val="distributeSpace"/>
            <w:hps w:val="24"/>
            <w:hpsRaise w:val="46"/>
            <w:hpsBaseText w:val="48"/>
            <w:lid w:val="ja-JP"/>
          </w:rubyPr>
          <w:rt>
            <w:r w:rsidR="00D05D92" w:rsidRPr="00D05D92">
              <w:rPr>
                <w:rFonts w:ascii="HGS教科書体" w:eastAsia="HGS教科書体" w:hAnsiTheme="minorEastAsia" w:cs="Times New Roman"/>
                <w:b/>
                <w:sz w:val="24"/>
                <w:szCs w:val="48"/>
              </w:rPr>
              <w:t>あわ</w:t>
            </w:r>
          </w:rt>
          <w:rubyBase>
            <w:r w:rsidR="00D05D92">
              <w:rPr>
                <w:rFonts w:ascii="HGS教科書体" w:eastAsia="HGS教科書体" w:hAnsiTheme="minorEastAsia" w:cs="Times New Roman"/>
                <w:b/>
                <w:sz w:val="48"/>
                <w:szCs w:val="48"/>
              </w:rPr>
              <w:t>阿波</w:t>
            </w:r>
          </w:rubyBase>
        </w:ruby>
      </w:r>
      <w:r>
        <w:rPr>
          <w:rFonts w:ascii="HGS教科書体" w:eastAsia="HGS教科書体" w:hAnsiTheme="minorEastAsia" w:cs="Times New Roman" w:hint="eastAsia"/>
          <w:b/>
          <w:sz w:val="48"/>
          <w:szCs w:val="48"/>
        </w:rPr>
        <w:t>の</w:t>
      </w:r>
      <w:r>
        <w:rPr>
          <w:rFonts w:ascii="HGS教科書体" w:eastAsia="HGS教科書体" w:hAnsiTheme="minorEastAsia" w:cs="Times New Roman"/>
          <w:b/>
          <w:sz w:val="48"/>
          <w:szCs w:val="48"/>
        </w:rPr>
        <w:ruby>
          <w:rubyPr>
            <w:rubyAlign w:val="distributeSpace"/>
            <w:hps w:val="24"/>
            <w:hpsRaise w:val="46"/>
            <w:hpsBaseText w:val="48"/>
            <w:lid w:val="ja-JP"/>
          </w:rubyPr>
          <w:rt>
            <w:r w:rsidR="00D05D92" w:rsidRPr="00D05D92">
              <w:rPr>
                <w:rFonts w:ascii="HGS教科書体" w:eastAsia="HGS教科書体" w:hAnsiTheme="minorEastAsia" w:cs="Times New Roman"/>
                <w:b/>
                <w:sz w:val="24"/>
                <w:szCs w:val="48"/>
              </w:rPr>
              <w:t>なると</w:t>
            </w:r>
          </w:rt>
          <w:rubyBase>
            <w:r w:rsidR="00D05D92">
              <w:rPr>
                <w:rFonts w:ascii="HGS教科書体" w:eastAsia="HGS教科書体" w:hAnsiTheme="minorEastAsia" w:cs="Times New Roman"/>
                <w:b/>
                <w:sz w:val="48"/>
                <w:szCs w:val="48"/>
              </w:rPr>
              <w:t>鳴門</w:t>
            </w:r>
          </w:rubyBase>
        </w:ruby>
      </w:r>
    </w:p>
    <w:p w14:paraId="2A37992F" w14:textId="77777777" w:rsidR="00235EEB" w:rsidRDefault="00235EEB" w:rsidP="00371D1C">
      <w:pPr>
        <w:spacing w:line="400" w:lineRule="exact"/>
        <w:jc w:val="left"/>
        <w:rPr>
          <w:rFonts w:ascii="HGS教科書体" w:eastAsia="HGS教科書体" w:hAnsi="HGS教科書体" w:cs="HGS教科書体"/>
          <w:b/>
          <w:bCs/>
          <w:sz w:val="22"/>
        </w:rPr>
      </w:pPr>
      <w:r>
        <w:rPr>
          <w:rFonts w:ascii="HGS教科書体" w:eastAsia="HGS教科書体" w:hAnsi="HGS教科書体" w:cs="HGS教科書体"/>
          <w:b/>
          <w:bCs/>
          <w:sz w:val="22"/>
        </w:rPr>
        <w:t>〔解　　説〕</w:t>
      </w:r>
    </w:p>
    <w:p w14:paraId="31FC6E73" w14:textId="77777777" w:rsidR="00235EEB" w:rsidRDefault="00235EEB" w:rsidP="00371D1C">
      <w:pPr>
        <w:spacing w:line="400" w:lineRule="exact"/>
        <w:ind w:firstLine="211"/>
        <w:jc w:val="left"/>
        <w:rPr>
          <w:rFonts w:ascii="HGS教科書体" w:eastAsia="HGS教科書体" w:hAnsi="HGS教科書体" w:cs="HGS教科書体"/>
          <w:sz w:val="22"/>
        </w:rPr>
      </w:pPr>
      <w:r>
        <w:rPr>
          <w:rFonts w:ascii="HGS教科書体" w:eastAsia="HGS教科書体" w:hAnsi="HGS教科書体" w:cs="HGS教科書体"/>
          <w:sz w:val="22"/>
        </w:rPr>
        <w:t>明和五年（一七六八）六月、竹本座初演。近松半二、竹本三郎兵衛、八民平七らの合作。夕霧伊佐衛門を題材にした近松門左衛門の「夕霧阿波鳴渡」をもとに、阿波徳島、玉木家のお家騒動を絡ませたものです。</w:t>
      </w:r>
    </w:p>
    <w:p w14:paraId="3C260B78" w14:textId="77777777" w:rsidR="00235EEB" w:rsidRDefault="00235EEB" w:rsidP="00371D1C">
      <w:pPr>
        <w:spacing w:line="400" w:lineRule="exact"/>
        <w:ind w:firstLine="211"/>
        <w:jc w:val="left"/>
        <w:rPr>
          <w:rFonts w:ascii="HGS教科書体" w:eastAsia="HGS教科書体" w:hAnsi="HGS教科書体" w:cs="HGS教科書体"/>
          <w:sz w:val="22"/>
        </w:rPr>
      </w:pPr>
      <w:r>
        <w:rPr>
          <w:rFonts w:ascii="HGS教科書体" w:eastAsia="HGS教科書体" w:hAnsi="HGS教科書体" w:cs="HGS教科書体"/>
          <w:sz w:val="22"/>
        </w:rPr>
        <w:t>当時、阿波の浪人が、大坂玉造に仮住まいをして、詐欺・ゆすり・追いはぎなどを働いていた。ある日、順礼の子が、金を持っているのを知り、だまして家に連れ帰り、深夜しめ殺して、死体を畑へ埋めた。しかしこれが露見したため、召し捕られ、重罪に処せられた、という実説を取り入れています。</w:t>
      </w:r>
    </w:p>
    <w:p w14:paraId="1A92BE55" w14:textId="77777777" w:rsidR="00235EEB" w:rsidRDefault="00235EEB" w:rsidP="00371D1C">
      <w:pPr>
        <w:spacing w:line="400" w:lineRule="exact"/>
        <w:ind w:firstLine="211"/>
        <w:jc w:val="left"/>
        <w:rPr>
          <w:rFonts w:ascii="HGS教科書体" w:eastAsia="HGS教科書体" w:hAnsi="HGS教科書体" w:cs="HGS教科書体"/>
          <w:sz w:val="22"/>
        </w:rPr>
      </w:pPr>
      <w:r>
        <w:rPr>
          <w:rFonts w:ascii="HGS教科書体" w:eastAsia="HGS教科書体" w:hAnsi="HGS教科書体" w:cs="HGS教科書体"/>
          <w:sz w:val="22"/>
        </w:rPr>
        <w:t>全十段のうち、本日上演する八段目「十郎兵衛住家」以外はほとんど上演されていません。</w:t>
      </w:r>
    </w:p>
    <w:p w14:paraId="0F8EADF5" w14:textId="2F219ADD" w:rsidR="00235EEB" w:rsidRDefault="00235EEB" w:rsidP="00D05D92">
      <w:pPr>
        <w:spacing w:line="400" w:lineRule="exact"/>
        <w:jc w:val="left"/>
        <w:rPr>
          <w:rFonts w:ascii="HGS教科書体" w:eastAsia="HGS教科書体" w:hAnsi="HGS教科書体" w:cs="HGS教科書体"/>
          <w:sz w:val="22"/>
        </w:rPr>
      </w:pPr>
      <w:r>
        <w:rPr>
          <w:rFonts w:ascii="HGS教科書体" w:eastAsia="HGS教科書体" w:hAnsi="HGS教科書体" w:cs="HGS教科書体"/>
          <w:b/>
          <w:bCs/>
          <w:sz w:val="22"/>
        </w:rPr>
        <w:t>〔あらすじ〕</w:t>
      </w:r>
      <w:r>
        <w:rPr>
          <w:rFonts w:ascii="HGS教科書体" w:eastAsia="HGS教科書体" w:hAnsi="HGS教科書体" w:cs="HGS教科書体"/>
          <w:sz w:val="22"/>
        </w:rPr>
        <w:t>阿波徳島玉木家の若殿が遊女におぼれているのに乗じて、悪家老の一味はお家横領を企てていました。同じく家老の桜井主膳はこの状態を憂えていたのですが、預かっていたお家の重宝「国次(くにつぐ)」の刀を盗まれてしまいます。この刀の探索の為、家臣十郎兵衛は、銀十郎と名を変えて、妻お弓とともに盗賊の仲間に入ります。ある日、十郎兵衛の留守に、順礼の子が門口にやってきました。お弓は、話を聞くうちに、国元に残してきた娘のおつるとわかりますが、親子と名乗ると盗賊の罪が娘にかかることを恐れ、一旦は追い返します。しかし、今、別れてはもう二度と会うことが出来ないと思い直し、おつるの跡を追います。</w:t>
      </w:r>
    </w:p>
    <w:p w14:paraId="6FE70A5D" w14:textId="2925236C" w:rsidR="00235EEB" w:rsidRDefault="00371D1C" w:rsidP="00371D1C">
      <w:pPr>
        <w:spacing w:line="400" w:lineRule="exact"/>
        <w:jc w:val="right"/>
        <w:rPr>
          <w:rFonts w:ascii="HGS教科書体" w:eastAsia="HGS教科書体" w:hAnsi="HGS教科書体" w:cs="HGS教科書体"/>
          <w:sz w:val="20"/>
          <w:szCs w:val="20"/>
        </w:rPr>
      </w:pPr>
      <w:r>
        <w:rPr>
          <w:rFonts w:ascii="HGS教科書体" w:eastAsia="HGS教科書体" w:hAnsi="HGS教科書体" w:cs="HGS教科書体" w:hint="eastAsia"/>
          <w:sz w:val="20"/>
          <w:szCs w:val="20"/>
        </w:rPr>
        <w:t>（</w:t>
      </w:r>
      <w:r w:rsidR="00235EEB">
        <w:rPr>
          <w:rFonts w:ascii="HGS教科書体" w:eastAsia="HGS教科書体" w:hAnsi="HGS教科書体" w:cs="HGS教科書体"/>
          <w:sz w:val="20"/>
          <w:szCs w:val="20"/>
        </w:rPr>
        <w:t>一般社団法人　義太夫協会発行)</w:t>
      </w:r>
    </w:p>
    <w:p w14:paraId="56FC7724" w14:textId="77777777" w:rsidR="00235EEB" w:rsidRDefault="00235EEB" w:rsidP="00371D1C">
      <w:pPr>
        <w:spacing w:line="400" w:lineRule="exact"/>
        <w:ind w:firstLine="191"/>
        <w:jc w:val="left"/>
        <w:rPr>
          <w:sz w:val="22"/>
        </w:rPr>
      </w:pPr>
      <w:r>
        <w:rPr>
          <w:sz w:val="20"/>
          <w:szCs w:val="20"/>
        </w:rPr>
        <w:t>※</w:t>
      </w:r>
      <w:r>
        <w:rPr>
          <w:sz w:val="20"/>
          <w:szCs w:val="20"/>
        </w:rPr>
        <w:t>演者・時間等の都合により抜き差しがあります。</w:t>
      </w:r>
    </w:p>
    <w:p w14:paraId="61095897" w14:textId="77777777" w:rsidR="00235EEB" w:rsidRDefault="00235EEB" w:rsidP="00371D1C">
      <w:pPr>
        <w:spacing w:line="400" w:lineRule="exact"/>
        <w:rPr>
          <w:rFonts w:asciiTheme="minorEastAsia" w:hAnsiTheme="minorEastAsia" w:cs="Times New Roman"/>
          <w:b/>
          <w:sz w:val="36"/>
          <w:szCs w:val="36"/>
        </w:rPr>
        <w:sectPr w:rsidR="00235EEB" w:rsidSect="00235EEB">
          <w:footerReference w:type="default" r:id="rId8"/>
          <w:pgSz w:w="8419" w:h="11907" w:orient="landscape" w:code="9"/>
          <w:pgMar w:top="680" w:right="567" w:bottom="680" w:left="624" w:header="851" w:footer="57" w:gutter="0"/>
          <w:cols w:space="764"/>
          <w:textDirection w:val="tbRl"/>
          <w:docGrid w:type="linesAndChars" w:linePitch="478" w:charSpace="-1890"/>
        </w:sectPr>
      </w:pPr>
    </w:p>
    <w:p w14:paraId="6CF10FF2" w14:textId="6E55E59E" w:rsidR="00D05D92" w:rsidRPr="00060B32" w:rsidRDefault="00D05D92" w:rsidP="00D05D92">
      <w:pPr>
        <w:rPr>
          <w:rFonts w:asciiTheme="minorEastAsia" w:hAnsiTheme="minorEastAsia" w:cs="Times New Roman"/>
          <w:b/>
          <w:sz w:val="36"/>
          <w:szCs w:val="36"/>
        </w:rPr>
      </w:pPr>
      <w:r>
        <w:rPr>
          <w:rFonts w:asciiTheme="minorEastAsia" w:hAnsiTheme="minorEastAsia" w:cs="Times New Roman" w:hint="eastAsia"/>
          <w:b/>
          <w:sz w:val="36"/>
          <w:szCs w:val="36"/>
        </w:rPr>
        <w:lastRenderedPageBreak/>
        <w:t>順礼歌</w:t>
      </w:r>
      <w:r w:rsidRPr="00060B32">
        <w:rPr>
          <w:rFonts w:asciiTheme="minorEastAsia" w:hAnsiTheme="minorEastAsia" w:cs="Times New Roman" w:hint="eastAsia"/>
          <w:b/>
          <w:sz w:val="36"/>
          <w:szCs w:val="36"/>
        </w:rPr>
        <w:t>の段</w:t>
      </w:r>
    </w:p>
    <w:p w14:paraId="4FDCF613" w14:textId="77777777" w:rsidR="000B4730" w:rsidRDefault="000B4730" w:rsidP="00371D1C">
      <w:pPr>
        <w:spacing w:line="500" w:lineRule="exact"/>
        <w:ind w:firstLine="211"/>
        <w:jc w:val="left"/>
        <w:rPr>
          <w:sz w:val="22"/>
        </w:rPr>
      </w:pPr>
      <w:r>
        <w:rPr>
          <w:sz w:val="22"/>
        </w:rPr>
        <w:t>よしあしを、何と浪花の町外れ、玉造に身を隠す、阿波の十郎兵衛本名隠し、銀十郎と表は浪人、内証は人はそれ共白浪の、夜の稼ぎの道ならぬ、身の行末ぞ是非もなき。折から表へいきせきと、飛脚と見へて草鞋がけ、内を覗いて</w:t>
      </w:r>
    </w:p>
    <w:p w14:paraId="6AD92259" w14:textId="77777777" w:rsidR="000B4730" w:rsidRDefault="000B4730" w:rsidP="00371D1C">
      <w:pPr>
        <w:spacing w:line="500" w:lineRule="exact"/>
        <w:jc w:val="left"/>
        <w:rPr>
          <w:sz w:val="22"/>
        </w:rPr>
      </w:pPr>
      <w:r>
        <w:rPr>
          <w:sz w:val="22"/>
        </w:rPr>
        <w:t>「申し、この状届けます」</w:t>
      </w:r>
    </w:p>
    <w:p w14:paraId="27079C4E" w14:textId="77777777" w:rsidR="000B4730" w:rsidRDefault="000B4730" w:rsidP="00371D1C">
      <w:pPr>
        <w:spacing w:line="500" w:lineRule="exact"/>
        <w:jc w:val="left"/>
        <w:rPr>
          <w:sz w:val="22"/>
        </w:rPr>
      </w:pPr>
      <w:r>
        <w:rPr>
          <w:sz w:val="22"/>
        </w:rPr>
        <w:t>と、投げ出す一通、女房取上げ、上書きに『銀十郎殿へ急用』と書いた許りで下の名は</w:t>
      </w:r>
    </w:p>
    <w:p w14:paraId="6A042C6F" w14:textId="77777777" w:rsidR="000B4730" w:rsidRDefault="000B4730" w:rsidP="00371D1C">
      <w:pPr>
        <w:spacing w:line="500" w:lineRule="exact"/>
        <w:jc w:val="left"/>
        <w:rPr>
          <w:sz w:val="22"/>
        </w:rPr>
      </w:pPr>
      <w:r>
        <w:rPr>
          <w:sz w:val="22"/>
        </w:rPr>
        <w:t>「内儀様、覚えがござりますか。私も人伝てに言付かつて参りしたれど、必ず先へ直々にと、念入れて申されましたが、内方へ来る状かな」</w:t>
      </w:r>
    </w:p>
    <w:p w14:paraId="3D297ED5" w14:textId="77777777" w:rsidR="000B4730" w:rsidRDefault="000B4730" w:rsidP="00371D1C">
      <w:pPr>
        <w:spacing w:line="500" w:lineRule="exact"/>
        <w:jc w:val="left"/>
        <w:rPr>
          <w:sz w:val="22"/>
        </w:rPr>
      </w:pPr>
      <w:r>
        <w:rPr>
          <w:sz w:val="22"/>
        </w:rPr>
        <w:t>と念を入るれば</w:t>
      </w:r>
    </w:p>
    <w:p w14:paraId="7BF3896B" w14:textId="77777777" w:rsidR="000B4730" w:rsidRDefault="000B4730" w:rsidP="00371D1C">
      <w:pPr>
        <w:spacing w:line="500" w:lineRule="exact"/>
        <w:jc w:val="left"/>
        <w:rPr>
          <w:sz w:val="22"/>
        </w:rPr>
      </w:pPr>
      <w:r>
        <w:rPr>
          <w:sz w:val="22"/>
        </w:rPr>
        <w:t>「アヽ成程々々、下の名はなけれども、上書きの手は</w:t>
      </w:r>
      <w:r>
        <w:rPr>
          <w:rFonts w:hint="eastAsia"/>
          <w:sz w:val="22"/>
        </w:rPr>
        <w:t>たしか</w:t>
      </w:r>
      <w:r>
        <w:rPr>
          <w:sz w:val="22"/>
        </w:rPr>
        <w:t>に</w:t>
      </w:r>
      <w:r>
        <w:rPr>
          <w:rFonts w:hint="eastAsia"/>
          <w:sz w:val="22"/>
        </w:rPr>
        <w:t>こちに</w:t>
      </w:r>
      <w:r>
        <w:rPr>
          <w:sz w:val="22"/>
        </w:rPr>
        <w:t>見知りがごさんす。置いて往んで下さんせ。夫も今は留守なれば、帰られ次第見せませう。マア這入つて煙草でも」</w:t>
      </w:r>
    </w:p>
    <w:p w14:paraId="48EBB81F" w14:textId="77777777" w:rsidR="000B4730" w:rsidRDefault="000B4730" w:rsidP="00371D1C">
      <w:pPr>
        <w:spacing w:line="500" w:lineRule="exact"/>
        <w:jc w:val="left"/>
        <w:rPr>
          <w:sz w:val="22"/>
        </w:rPr>
      </w:pPr>
      <w:r>
        <w:rPr>
          <w:sz w:val="22"/>
        </w:rPr>
        <w:t>「アヽ</w:t>
      </w:r>
      <w:r>
        <w:rPr>
          <w:rFonts w:hint="eastAsia"/>
          <w:sz w:val="22"/>
        </w:rPr>
        <w:t>イヤイヤ</w:t>
      </w:r>
      <w:r>
        <w:rPr>
          <w:sz w:val="22"/>
        </w:rPr>
        <w:t>、まだ外へ届ける状、急用なれはもうお暇。お返事あらば、後から」</w:t>
      </w:r>
    </w:p>
    <w:p w14:paraId="1603469F" w14:textId="77777777" w:rsidR="000B4730" w:rsidRDefault="000B4730" w:rsidP="00371D1C">
      <w:pPr>
        <w:spacing w:line="500" w:lineRule="exact"/>
        <w:jc w:val="left"/>
        <w:rPr>
          <w:sz w:val="22"/>
        </w:rPr>
      </w:pPr>
      <w:r>
        <w:rPr>
          <w:sz w:val="22"/>
        </w:rPr>
        <w:t>と、言ひ捨て出づる町飛脚、元来し道へ立帰る。</w:t>
      </w:r>
    </w:p>
    <w:p w14:paraId="16B8EE92" w14:textId="77777777" w:rsidR="000B4730" w:rsidRDefault="000B4730" w:rsidP="00371D1C">
      <w:pPr>
        <w:spacing w:line="500" w:lineRule="exact"/>
        <w:ind w:firstLineChars="50" w:firstLine="105"/>
        <w:jc w:val="left"/>
        <w:rPr>
          <w:sz w:val="22"/>
        </w:rPr>
      </w:pPr>
      <w:r>
        <w:rPr>
          <w:sz w:val="22"/>
        </w:rPr>
        <w:t>後打ち眺め女房が、心がかりと封押し切り、読む度毎に驚く胸</w:t>
      </w:r>
    </w:p>
    <w:p w14:paraId="4FA52257" w14:textId="77777777" w:rsidR="000B4730" w:rsidRDefault="000B4730" w:rsidP="00371D1C">
      <w:pPr>
        <w:spacing w:line="500" w:lineRule="exact"/>
        <w:jc w:val="left"/>
        <w:rPr>
          <w:sz w:val="22"/>
        </w:rPr>
      </w:pPr>
      <w:r>
        <w:rPr>
          <w:sz w:val="22"/>
        </w:rPr>
        <w:t>「ヤア、こりや是、夫を始め仲間の衆へも吟味がかゝり、詮議厳しくなつたる故、捕へられし者もあり。最早遁れず立退け、との知らせの状。スリヤ夫十郎兵衛殿の身の上も、今日一日に迫つた難儀。昨日長町裏で危い所を漸々遁れ、ヤレ嬉しやと思ふ間</w:t>
      </w:r>
      <w:r>
        <w:rPr>
          <w:sz w:val="22"/>
        </w:rPr>
        <w:lastRenderedPageBreak/>
        <w:t>もなく、今又この状の文体では、なかなかかうしてゐられぬところ。我とても女房の身、ことに騙りの同類なれば、罪科遁れぬ夫婦が命、今更驚く気はなけれど、一合取つても侍の、家に生れた十郎兵衛殿、</w:t>
      </w:r>
      <w:r>
        <w:rPr>
          <w:rFonts w:hint="eastAsia"/>
          <w:sz w:val="22"/>
        </w:rPr>
        <w:t>盗賊</w:t>
      </w:r>
      <w:r>
        <w:rPr>
          <w:sz w:val="22"/>
        </w:rPr>
        <w:t>騙りと成り果しも、国次の刀詮議の為、重い忠義に軽い命、捨つるは覚悟といひながら、肝心のその刀、在り処も知れぬその内に、もしこの事が顕はれては、これまで尽くせし夫の忠義、皆無駄事となるのみか、死んだ後まで盗賊に、名を穢すのが口惜しい。盗み騙りも身欲にせぬ、女夫が誠を天道も、隣れみあつて国次の刀の詮議済む迄の、夫の命助けてたべ」</w:t>
      </w:r>
    </w:p>
    <w:p w14:paraId="0D235281" w14:textId="77777777" w:rsidR="000B4730" w:rsidRDefault="000B4730" w:rsidP="00371D1C">
      <w:pPr>
        <w:spacing w:line="500" w:lineRule="exact"/>
        <w:jc w:val="left"/>
        <w:rPr>
          <w:sz w:val="22"/>
        </w:rPr>
      </w:pPr>
      <w:r>
        <w:rPr>
          <w:sz w:val="22"/>
        </w:rPr>
        <w:t>と心の内に神仏、誓ひは重き観世音</w:t>
      </w:r>
    </w:p>
    <w:p w14:paraId="1F20CBBF" w14:textId="77777777" w:rsidR="000B4730" w:rsidRDefault="000B4730" w:rsidP="00371D1C">
      <w:pPr>
        <w:spacing w:line="500" w:lineRule="exact"/>
        <w:jc w:val="left"/>
        <w:rPr>
          <w:sz w:val="22"/>
        </w:rPr>
      </w:pPr>
    </w:p>
    <w:p w14:paraId="483530A8" w14:textId="77777777" w:rsidR="000B4730" w:rsidRDefault="000B4730" w:rsidP="00371D1C">
      <w:pPr>
        <w:spacing w:line="500" w:lineRule="exact"/>
        <w:jc w:val="left"/>
        <w:rPr>
          <w:sz w:val="22"/>
        </w:rPr>
      </w:pPr>
    </w:p>
    <w:p w14:paraId="512CC1CB" w14:textId="77777777" w:rsidR="00371D1C" w:rsidRDefault="00371D1C" w:rsidP="00371D1C">
      <w:pPr>
        <w:spacing w:line="500" w:lineRule="exact"/>
        <w:jc w:val="left"/>
        <w:rPr>
          <w:sz w:val="22"/>
        </w:rPr>
      </w:pPr>
    </w:p>
    <w:p w14:paraId="2C04A2CE" w14:textId="77777777" w:rsidR="00371D1C" w:rsidRDefault="00371D1C" w:rsidP="00371D1C">
      <w:pPr>
        <w:spacing w:line="500" w:lineRule="exact"/>
        <w:jc w:val="left"/>
        <w:rPr>
          <w:sz w:val="22"/>
        </w:rPr>
      </w:pPr>
    </w:p>
    <w:p w14:paraId="4BF57DCD" w14:textId="77777777" w:rsidR="00371D1C" w:rsidRDefault="00371D1C" w:rsidP="00371D1C">
      <w:pPr>
        <w:spacing w:line="500" w:lineRule="exact"/>
        <w:jc w:val="left"/>
        <w:rPr>
          <w:sz w:val="22"/>
        </w:rPr>
      </w:pPr>
    </w:p>
    <w:p w14:paraId="170B2D71" w14:textId="77777777" w:rsidR="00371D1C" w:rsidRDefault="00371D1C" w:rsidP="00371D1C">
      <w:pPr>
        <w:spacing w:line="500" w:lineRule="exact"/>
        <w:jc w:val="left"/>
        <w:rPr>
          <w:sz w:val="22"/>
        </w:rPr>
      </w:pPr>
    </w:p>
    <w:p w14:paraId="488B1DB6" w14:textId="77777777" w:rsidR="00371D1C" w:rsidRDefault="00371D1C" w:rsidP="00371D1C">
      <w:pPr>
        <w:spacing w:line="500" w:lineRule="exact"/>
        <w:jc w:val="left"/>
        <w:rPr>
          <w:sz w:val="22"/>
        </w:rPr>
      </w:pPr>
    </w:p>
    <w:p w14:paraId="3A634C48" w14:textId="77777777" w:rsidR="00371D1C" w:rsidRDefault="00371D1C" w:rsidP="00371D1C">
      <w:pPr>
        <w:spacing w:line="500" w:lineRule="exact"/>
        <w:jc w:val="left"/>
        <w:rPr>
          <w:sz w:val="22"/>
        </w:rPr>
      </w:pPr>
    </w:p>
    <w:p w14:paraId="4C3C9747" w14:textId="77777777" w:rsidR="00371D1C" w:rsidRDefault="00371D1C" w:rsidP="00371D1C">
      <w:pPr>
        <w:spacing w:line="500" w:lineRule="exact"/>
        <w:jc w:val="left"/>
        <w:rPr>
          <w:sz w:val="22"/>
        </w:rPr>
      </w:pPr>
    </w:p>
    <w:p w14:paraId="323A2EA4" w14:textId="77777777" w:rsidR="00371D1C" w:rsidRDefault="00371D1C" w:rsidP="00371D1C">
      <w:pPr>
        <w:spacing w:line="500" w:lineRule="exact"/>
        <w:jc w:val="left"/>
        <w:rPr>
          <w:sz w:val="22"/>
        </w:rPr>
      </w:pPr>
    </w:p>
    <w:p w14:paraId="3AA19BE4" w14:textId="77777777" w:rsidR="00371D1C" w:rsidRDefault="00371D1C" w:rsidP="00371D1C">
      <w:pPr>
        <w:spacing w:line="500" w:lineRule="exact"/>
        <w:jc w:val="left"/>
        <w:rPr>
          <w:sz w:val="22"/>
        </w:rPr>
      </w:pPr>
    </w:p>
    <w:p w14:paraId="70C33435" w14:textId="77777777" w:rsidR="00371D1C" w:rsidRDefault="00371D1C" w:rsidP="00371D1C">
      <w:pPr>
        <w:spacing w:line="500" w:lineRule="exact"/>
        <w:jc w:val="left"/>
        <w:rPr>
          <w:sz w:val="22"/>
        </w:rPr>
      </w:pPr>
    </w:p>
    <w:p w14:paraId="7EC90B06" w14:textId="77777777" w:rsidR="00371D1C" w:rsidRDefault="00371D1C" w:rsidP="00371D1C">
      <w:pPr>
        <w:spacing w:line="500" w:lineRule="exact"/>
        <w:jc w:val="left"/>
        <w:rPr>
          <w:sz w:val="22"/>
        </w:rPr>
      </w:pPr>
    </w:p>
    <w:p w14:paraId="2EDA000A" w14:textId="77777777" w:rsidR="00371D1C" w:rsidRDefault="00371D1C" w:rsidP="00371D1C">
      <w:pPr>
        <w:spacing w:line="500" w:lineRule="exact"/>
        <w:jc w:val="left"/>
        <w:rPr>
          <w:sz w:val="22"/>
        </w:rPr>
      </w:pPr>
    </w:p>
    <w:p w14:paraId="4ACC8A1B" w14:textId="77777777" w:rsidR="00371D1C" w:rsidRDefault="00371D1C" w:rsidP="00371D1C">
      <w:pPr>
        <w:spacing w:line="500" w:lineRule="exact"/>
        <w:jc w:val="left"/>
        <w:rPr>
          <w:sz w:val="22"/>
        </w:rPr>
      </w:pPr>
    </w:p>
    <w:p w14:paraId="55A6D662" w14:textId="23DB1908" w:rsidR="000B4730" w:rsidRDefault="000B4730" w:rsidP="00371D1C">
      <w:pPr>
        <w:spacing w:line="500" w:lineRule="exact"/>
        <w:jc w:val="left"/>
        <w:rPr>
          <w:sz w:val="22"/>
        </w:rPr>
      </w:pPr>
      <w:r>
        <w:rPr>
          <w:sz w:val="22"/>
        </w:rPr>
        <w:lastRenderedPageBreak/>
        <w:t>〽ふるさとを　遥々こゝに　紀三井寺</w:t>
      </w:r>
    </w:p>
    <w:p w14:paraId="7C7B56CC" w14:textId="77777777" w:rsidR="000B4730" w:rsidRDefault="000B4730" w:rsidP="00371D1C">
      <w:pPr>
        <w:spacing w:line="500" w:lineRule="exact"/>
        <w:jc w:val="left"/>
        <w:rPr>
          <w:sz w:val="22"/>
        </w:rPr>
      </w:pPr>
      <w:r>
        <w:rPr>
          <w:sz w:val="22"/>
        </w:rPr>
        <w:t>「順礼に御報謝」</w:t>
      </w:r>
    </w:p>
    <w:p w14:paraId="22BDD137" w14:textId="77777777" w:rsidR="000B4730" w:rsidRDefault="000B4730" w:rsidP="00371D1C">
      <w:pPr>
        <w:spacing w:line="500" w:lineRule="exact"/>
        <w:jc w:val="left"/>
        <w:rPr>
          <w:sz w:val="22"/>
        </w:rPr>
      </w:pPr>
      <w:r>
        <w:rPr>
          <w:sz w:val="22"/>
        </w:rPr>
        <w:t>と、言ふも優しき国訛</w:t>
      </w:r>
    </w:p>
    <w:p w14:paraId="670FDD41" w14:textId="77777777" w:rsidR="000B4730" w:rsidRDefault="000B4730" w:rsidP="00371D1C">
      <w:pPr>
        <w:spacing w:line="500" w:lineRule="exact"/>
        <w:jc w:val="left"/>
        <w:rPr>
          <w:sz w:val="22"/>
        </w:rPr>
      </w:pPr>
      <w:r>
        <w:rPr>
          <w:sz w:val="22"/>
        </w:rPr>
        <w:t>「テモしほらしい順礼衆、ドレドレ報謝進ぜう」</w:t>
      </w:r>
    </w:p>
    <w:p w14:paraId="66A8023E" w14:textId="77777777" w:rsidR="000B4730" w:rsidRDefault="000B4730" w:rsidP="00371D1C">
      <w:pPr>
        <w:spacing w:line="500" w:lineRule="exact"/>
        <w:jc w:val="left"/>
        <w:rPr>
          <w:sz w:val="22"/>
        </w:rPr>
      </w:pPr>
      <w:r>
        <w:rPr>
          <w:sz w:val="22"/>
        </w:rPr>
        <w:t>と、盆に白米の志</w:t>
      </w:r>
    </w:p>
    <w:p w14:paraId="566AF97C" w14:textId="77777777" w:rsidR="000B4730" w:rsidRDefault="000B4730" w:rsidP="00371D1C">
      <w:pPr>
        <w:spacing w:line="500" w:lineRule="exact"/>
        <w:jc w:val="left"/>
        <w:rPr>
          <w:sz w:val="22"/>
        </w:rPr>
      </w:pPr>
      <w:r>
        <w:rPr>
          <w:sz w:val="22"/>
        </w:rPr>
        <w:t>「アイ〳〵、有がたうござります」</w:t>
      </w:r>
    </w:p>
    <w:p w14:paraId="60F1F8A4" w14:textId="77777777" w:rsidR="000B4730" w:rsidRDefault="000B4730" w:rsidP="00371D1C">
      <w:pPr>
        <w:spacing w:line="500" w:lineRule="exact"/>
        <w:jc w:val="left"/>
        <w:rPr>
          <w:sz w:val="22"/>
        </w:rPr>
      </w:pPr>
      <w:r>
        <w:rPr>
          <w:sz w:val="22"/>
        </w:rPr>
        <w:t>と、言ふ物腰から褄外れ</w:t>
      </w:r>
    </w:p>
    <w:p w14:paraId="3DDC8950" w14:textId="77777777" w:rsidR="000B4730" w:rsidRDefault="000B4730" w:rsidP="00371D1C">
      <w:pPr>
        <w:spacing w:line="500" w:lineRule="exact"/>
        <w:jc w:val="left"/>
        <w:rPr>
          <w:sz w:val="22"/>
        </w:rPr>
      </w:pPr>
      <w:r>
        <w:rPr>
          <w:sz w:val="22"/>
        </w:rPr>
        <w:t>「可愛らしい娘の子、定めて連れ衆は親御達、国はいづく」</w:t>
      </w:r>
    </w:p>
    <w:p w14:paraId="508CA4D1" w14:textId="77777777" w:rsidR="000B4730" w:rsidRDefault="000B4730" w:rsidP="00371D1C">
      <w:pPr>
        <w:spacing w:line="500" w:lineRule="exact"/>
        <w:jc w:val="left"/>
        <w:rPr>
          <w:sz w:val="22"/>
        </w:rPr>
      </w:pPr>
      <w:r>
        <w:rPr>
          <w:sz w:val="22"/>
        </w:rPr>
        <w:t>と尋ねられ</w:t>
      </w:r>
    </w:p>
    <w:p w14:paraId="3E9BCF33" w14:textId="77777777" w:rsidR="000B4730" w:rsidRDefault="000B4730" w:rsidP="00371D1C">
      <w:pPr>
        <w:spacing w:line="500" w:lineRule="exact"/>
        <w:jc w:val="left"/>
        <w:rPr>
          <w:sz w:val="22"/>
        </w:rPr>
      </w:pPr>
      <w:r>
        <w:rPr>
          <w:sz w:val="22"/>
        </w:rPr>
        <w:t>「アイ、国は阿波の徳島でござります」</w:t>
      </w:r>
    </w:p>
    <w:p w14:paraId="7A68B93B" w14:textId="77777777" w:rsidR="000B4730" w:rsidRDefault="000B4730" w:rsidP="00371D1C">
      <w:pPr>
        <w:spacing w:line="500" w:lineRule="exact"/>
        <w:jc w:val="left"/>
        <w:rPr>
          <w:sz w:val="22"/>
        </w:rPr>
      </w:pPr>
      <w:r>
        <w:rPr>
          <w:sz w:val="22"/>
        </w:rPr>
        <w:t>「何ぢや徳島、さつてもそれは、マア懐しい。わしが生れも阿波の徳島。そして父様や母様と一緒に順礼さんすのか」</w:t>
      </w:r>
    </w:p>
    <w:p w14:paraId="1E97073E" w14:textId="77777777" w:rsidR="000B4730" w:rsidRDefault="000B4730" w:rsidP="00371D1C">
      <w:pPr>
        <w:spacing w:line="500" w:lineRule="exact"/>
        <w:jc w:val="left"/>
        <w:rPr>
          <w:sz w:val="22"/>
        </w:rPr>
      </w:pPr>
      <w:r>
        <w:rPr>
          <w:sz w:val="22"/>
        </w:rPr>
        <w:t>「イエ〳〵、その父様や母様に逢ひたさ故、それでわし一人、西国するのでござります」</w:t>
      </w:r>
    </w:p>
    <w:p w14:paraId="22FDA446" w14:textId="77777777" w:rsidR="000B4730" w:rsidRDefault="000B4730" w:rsidP="00371D1C">
      <w:pPr>
        <w:spacing w:line="500" w:lineRule="exact"/>
        <w:jc w:val="left"/>
        <w:rPr>
          <w:sz w:val="22"/>
        </w:rPr>
      </w:pPr>
      <w:r>
        <w:rPr>
          <w:sz w:val="22"/>
        </w:rPr>
        <w:t>と、聞いてどうやら気にかゝる、お弓は猶も傍に寄り</w:t>
      </w:r>
    </w:p>
    <w:p w14:paraId="7793E798" w14:textId="77777777" w:rsidR="000B4730" w:rsidRDefault="000B4730" w:rsidP="00371D1C">
      <w:pPr>
        <w:spacing w:line="500" w:lineRule="exact"/>
        <w:jc w:val="left"/>
        <w:rPr>
          <w:sz w:val="22"/>
        </w:rPr>
      </w:pPr>
      <w:r>
        <w:rPr>
          <w:sz w:val="22"/>
        </w:rPr>
        <w:t>「ムヽ、父様や母様に逢ひたさに、西国するとはどうした訳ぢや、サそれが聞きたい、言ふて聞かしや〳〵」</w:t>
      </w:r>
    </w:p>
    <w:p w14:paraId="0028AE14" w14:textId="77777777" w:rsidR="000B4730" w:rsidRDefault="000B4730" w:rsidP="00371D1C">
      <w:pPr>
        <w:spacing w:line="500" w:lineRule="exact"/>
        <w:jc w:val="left"/>
        <w:rPr>
          <w:sz w:val="22"/>
        </w:rPr>
      </w:pPr>
      <w:r>
        <w:rPr>
          <w:sz w:val="22"/>
        </w:rPr>
        <w:t>「アイ、どうした訳ぢや知らぬが、三つの年に父様や母様も、わしを婆様に預けて、どこへやら往かしやんしたげな。それでわたしは婆様の世話になつて往たけれど、どうぞ父様や母様に逢ひたい、顔が見たい。それで方々と、尋ねて歩くのでござります」</w:t>
      </w:r>
    </w:p>
    <w:p w14:paraId="33AAF27C" w14:textId="77777777" w:rsidR="000B4730" w:rsidRDefault="000B4730" w:rsidP="00371D1C">
      <w:pPr>
        <w:spacing w:line="500" w:lineRule="exact"/>
        <w:jc w:val="left"/>
        <w:rPr>
          <w:sz w:val="22"/>
        </w:rPr>
      </w:pPr>
      <w:r>
        <w:rPr>
          <w:sz w:val="22"/>
        </w:rPr>
        <w:t>「ムヽ、シテその親達の名は何というぞいの」</w:t>
      </w:r>
    </w:p>
    <w:p w14:paraId="402541E2" w14:textId="77777777" w:rsidR="000B4730" w:rsidRDefault="000B4730" w:rsidP="00371D1C">
      <w:pPr>
        <w:spacing w:line="500" w:lineRule="exact"/>
        <w:jc w:val="left"/>
        <w:rPr>
          <w:sz w:val="22"/>
        </w:rPr>
      </w:pPr>
      <w:r>
        <w:rPr>
          <w:sz w:val="22"/>
        </w:rPr>
        <w:t>「アイ、父様の名は十郎兵衛、母様はお弓と申しま</w:t>
      </w:r>
      <w:r>
        <w:rPr>
          <w:sz w:val="22"/>
        </w:rPr>
        <w:lastRenderedPageBreak/>
        <w:t>す」</w:t>
      </w:r>
    </w:p>
    <w:p w14:paraId="705D6439" w14:textId="77777777" w:rsidR="000B4730" w:rsidRDefault="000B4730" w:rsidP="00371D1C">
      <w:pPr>
        <w:spacing w:line="500" w:lineRule="exact"/>
        <w:jc w:val="left"/>
        <w:rPr>
          <w:sz w:val="22"/>
        </w:rPr>
      </w:pPr>
      <w:r>
        <w:rPr>
          <w:sz w:val="22"/>
        </w:rPr>
        <w:t>と、聞いて吃驚</w:t>
      </w:r>
    </w:p>
    <w:p w14:paraId="49DAD8D7" w14:textId="77777777" w:rsidR="000B4730" w:rsidRDefault="000B4730" w:rsidP="00371D1C">
      <w:pPr>
        <w:spacing w:line="500" w:lineRule="exact"/>
        <w:jc w:val="left"/>
        <w:rPr>
          <w:sz w:val="22"/>
        </w:rPr>
      </w:pPr>
      <w:r>
        <w:rPr>
          <w:sz w:val="22"/>
        </w:rPr>
        <w:t>『アヽコレ〳〵、アノ父様は十郎兵衛、母様はお弓、三つの年別れて、婆様に育てられてゐたとは、疑ひもない我が娘』と、見れば見る程、見覚えのある額の『ヤレ我子か、懐しや』と言はんとせしが、待て暫し</w:t>
      </w:r>
    </w:p>
    <w:p w14:paraId="6BBD8CF0" w14:textId="77777777" w:rsidR="000B4730" w:rsidRDefault="000B4730" w:rsidP="00371D1C">
      <w:pPr>
        <w:spacing w:line="500" w:lineRule="exact"/>
        <w:jc w:val="left"/>
        <w:rPr>
          <w:sz w:val="22"/>
        </w:rPr>
      </w:pPr>
      <w:r>
        <w:rPr>
          <w:sz w:val="22"/>
        </w:rPr>
        <w:t>「オヽそれはまあまあ、年端も行かぬに遥々の所を、よう尋ねに出さつしやつたのう。その親達が聞いてなら、さぞ嬉しうて〳〵飛立つ、サア、飛立つ様にあらうが、儘ならぬが世の憂きふし。身にも命にもかへて、可愛い子を振り捨て、国を立退く親御の心。よく〳〵の事であらう程に、酷い親と必ず必ず恨みぬがよいぞや」</w:t>
      </w:r>
    </w:p>
    <w:p w14:paraId="61D4D569" w14:textId="77777777" w:rsidR="000B4730" w:rsidRDefault="000B4730" w:rsidP="00371D1C">
      <w:pPr>
        <w:spacing w:line="500" w:lineRule="exact"/>
        <w:jc w:val="left"/>
        <w:rPr>
          <w:sz w:val="22"/>
        </w:rPr>
      </w:pPr>
      <w:r>
        <w:rPr>
          <w:sz w:val="22"/>
        </w:rPr>
        <w:t>「イエ〳〵勿体ない、何の恨みませう。恨みる事はないけれど、小さい時別れたれば、父様や母様の顔も覚えず、余所の子供衆が、母様に髪結うて貰うたり、夜は抱かれて寝やしやんすを見ると、わしも母様があるならあの様に髪結うて貰はうものと、羨やましうござんす。どうぞ早う尋ねて逢ひたい、ひよつと逢はれまいかと思へば、それが悲しうござんす」</w:t>
      </w:r>
    </w:p>
    <w:p w14:paraId="3D0C11A9" w14:textId="77777777" w:rsidR="000B4730" w:rsidRDefault="000B4730" w:rsidP="00371D1C">
      <w:pPr>
        <w:spacing w:line="500" w:lineRule="exact"/>
        <w:jc w:val="left"/>
        <w:rPr>
          <w:sz w:val="22"/>
        </w:rPr>
      </w:pPr>
      <w:r>
        <w:rPr>
          <w:sz w:val="22"/>
        </w:rPr>
        <w:t>と、泣いぢやくりするいぢらしさ、母は心も消え入る思ひ</w:t>
      </w:r>
    </w:p>
    <w:p w14:paraId="130E452F" w14:textId="77777777" w:rsidR="000B4730" w:rsidRDefault="000B4730" w:rsidP="00371D1C">
      <w:pPr>
        <w:spacing w:line="500" w:lineRule="exact"/>
        <w:jc w:val="left"/>
        <w:rPr>
          <w:sz w:val="22"/>
        </w:rPr>
      </w:pPr>
      <w:r>
        <w:rPr>
          <w:sz w:val="22"/>
        </w:rPr>
        <w:t>「さても〳〵世の中に、親となり子と生るゝ程深い縁はなけれどもナア、親が死んだり子が先立つたり、思ふ様にならぬが浮世、こなたもどれ程尋ねても、顔も所も知らぬ親達、逢はれぬ時は詮ない事。もう尋ねずと、国へ往んだがよいわいの」</w:t>
      </w:r>
    </w:p>
    <w:p w14:paraId="2580C5D0" w14:textId="77777777" w:rsidR="000B4730" w:rsidRDefault="000B4730" w:rsidP="00371D1C">
      <w:pPr>
        <w:spacing w:line="500" w:lineRule="exact"/>
        <w:jc w:val="left"/>
        <w:rPr>
          <w:sz w:val="22"/>
        </w:rPr>
      </w:pPr>
      <w:r>
        <w:rPr>
          <w:sz w:val="22"/>
        </w:rPr>
        <w:lastRenderedPageBreak/>
        <w:t>「イエ〳〵、恋しい父様や母様、たとへいつ迄かゝつてなと、尋ねうと思ふけれど、悲しい事は一人旅ぢゃてゝ、何処の宿でも泊めてはくれず、野に寝たり、山に寝たり、人の軒の下に寝ては、た、た、叩かれたり。怖い事や悲しい事も、父様や母様と一所にゐたりや、こんな目には逢ふまい物を、何処にどうしてゐやしやんすぞ。逢ひたい事ぢや〳〵逢ひたい」</w:t>
      </w:r>
    </w:p>
    <w:p w14:paraId="583176B5" w14:textId="77777777" w:rsidR="000B4730" w:rsidRDefault="000B4730" w:rsidP="00371D1C">
      <w:pPr>
        <w:spacing w:line="500" w:lineRule="exact"/>
        <w:jc w:val="left"/>
        <w:rPr>
          <w:sz w:val="22"/>
        </w:rPr>
      </w:pPr>
      <w:r>
        <w:rPr>
          <w:sz w:val="22"/>
        </w:rPr>
        <w:t>と、わつと泣き出す娘より、見る母親はたまり兼ね</w:t>
      </w:r>
    </w:p>
    <w:p w14:paraId="7CA3D5CB" w14:textId="77777777" w:rsidR="000B4730" w:rsidRDefault="000B4730" w:rsidP="00371D1C">
      <w:pPr>
        <w:spacing w:line="500" w:lineRule="exact"/>
        <w:jc w:val="left"/>
        <w:rPr>
          <w:sz w:val="22"/>
        </w:rPr>
      </w:pPr>
      <w:r>
        <w:rPr>
          <w:sz w:val="22"/>
        </w:rPr>
        <w:t>「オヽ道理ぢや、可愛や、いぢらしや」</w:t>
      </w:r>
    </w:p>
    <w:p w14:paraId="344DB6FF" w14:textId="77777777" w:rsidR="000B4730" w:rsidRDefault="000B4730" w:rsidP="00371D1C">
      <w:pPr>
        <w:spacing w:line="500" w:lineRule="exact"/>
        <w:jc w:val="left"/>
        <w:rPr>
          <w:sz w:val="22"/>
        </w:rPr>
      </w:pPr>
      <w:r>
        <w:rPr>
          <w:sz w:val="22"/>
        </w:rPr>
        <w:t>と、我を忘れて抱き付き、前後正体嘆きしが</w:t>
      </w:r>
    </w:p>
    <w:p w14:paraId="24721DFE" w14:textId="77777777" w:rsidR="000B4730" w:rsidRDefault="000B4730" w:rsidP="00371D1C">
      <w:pPr>
        <w:spacing w:line="500" w:lineRule="exact"/>
        <w:jc w:val="left"/>
        <w:rPr>
          <w:sz w:val="22"/>
        </w:rPr>
      </w:pPr>
      <w:r>
        <w:rPr>
          <w:sz w:val="22"/>
        </w:rPr>
        <w:t>「オヽ段々の様子を聞き、我が身の様に思はれて、悲しいとも情ないとも、言ふに言はれぬ事ながら、兎角命が物種。まめでさへゐりや、又逢はれまい物</w:t>
      </w:r>
      <w:r>
        <w:rPr>
          <w:sz w:val="22"/>
        </w:rPr>
        <w:t>でもない。コレ、仕付けぬ旅に身を痛め、煩ひでも出りや悪い。何処をしやうどに尋ねうより、その婆様の方へ去んでゐるとの、追付け父様や母様が逢ひに往てぢや程に、聞分けて去んだがよいぞや」</w:t>
      </w:r>
    </w:p>
    <w:p w14:paraId="48F56C72" w14:textId="5A4FDE90" w:rsidR="000B4730" w:rsidRDefault="000B4730" w:rsidP="00371D1C">
      <w:pPr>
        <w:spacing w:line="500" w:lineRule="exact"/>
        <w:jc w:val="left"/>
        <w:rPr>
          <w:sz w:val="22"/>
        </w:rPr>
      </w:pPr>
      <w:r>
        <w:rPr>
          <w:sz w:val="22"/>
        </w:rPr>
        <w:t>と言ひつゝ内へ針箱の、底を探して豆板の、まめなを喜ぶ</w:t>
      </w:r>
      <w:r w:rsidR="00956ABA">
        <w:rPr>
          <w:sz w:val="22"/>
        </w:rPr>
        <w:ruby>
          <w:rubyPr>
            <w:rubyAlign w:val="distributeSpace"/>
            <w:hps w:val="11"/>
            <w:hpsRaise w:val="20"/>
            <w:hpsBaseText w:val="22"/>
            <w:lid w:val="ja-JP"/>
          </w:rubyPr>
          <w:rt>
            <w:r w:rsidR="00956ABA" w:rsidRPr="00956ABA">
              <w:rPr>
                <w:rFonts w:ascii="ＭＳ 明朝" w:eastAsia="ＭＳ 明朝" w:hAnsi="ＭＳ 明朝" w:hint="eastAsia"/>
                <w:sz w:val="11"/>
              </w:rPr>
              <w:t>はなむけ</w:t>
            </w:r>
          </w:rt>
          <w:rubyBase>
            <w:r w:rsidR="00956ABA">
              <w:rPr>
                <w:rFonts w:hint="eastAsia"/>
                <w:sz w:val="22"/>
              </w:rPr>
              <w:t>餞別</w:t>
            </w:r>
          </w:rubyBase>
        </w:ruby>
      </w:r>
      <w:r>
        <w:rPr>
          <w:sz w:val="22"/>
        </w:rPr>
        <w:t>と、紙に包んで持つて出で</w:t>
      </w:r>
    </w:p>
    <w:p w14:paraId="0A4E1CB8" w14:textId="77777777" w:rsidR="000B4730" w:rsidRDefault="000B4730" w:rsidP="00371D1C">
      <w:pPr>
        <w:spacing w:line="500" w:lineRule="exact"/>
        <w:jc w:val="left"/>
        <w:rPr>
          <w:sz w:val="22"/>
        </w:rPr>
      </w:pPr>
      <w:r>
        <w:rPr>
          <w:sz w:val="22"/>
        </w:rPr>
        <w:t>「コレ、何ぼ一人旅でも、たんと銭さへやりや泊める。わづかなれども志、この金を路銀にして、早う国へ去にや、ヤ、必ず〳〵煩ふてばしたもんな」</w:t>
      </w:r>
    </w:p>
    <w:p w14:paraId="71B0875F" w14:textId="77777777" w:rsidR="000B4730" w:rsidRDefault="000B4730" w:rsidP="00371D1C">
      <w:pPr>
        <w:spacing w:line="500" w:lineRule="exact"/>
        <w:jc w:val="left"/>
        <w:rPr>
          <w:sz w:val="22"/>
        </w:rPr>
      </w:pPr>
      <w:r>
        <w:rPr>
          <w:sz w:val="22"/>
        </w:rPr>
        <w:t>と、金を渡せば、押し戻し</w:t>
      </w:r>
    </w:p>
    <w:p w14:paraId="1C46411F" w14:textId="77777777" w:rsidR="000B4730" w:rsidRDefault="000B4730" w:rsidP="00371D1C">
      <w:pPr>
        <w:spacing w:line="500" w:lineRule="exact"/>
        <w:jc w:val="left"/>
        <w:rPr>
          <w:sz w:val="22"/>
        </w:rPr>
      </w:pPr>
      <w:r>
        <w:rPr>
          <w:sz w:val="22"/>
        </w:rPr>
        <w:t>「アイ、嬉しうござんすれど、金は小判といふ物を、たんと持つてをります。そんなりやまうさんじます、忝なうござります」</w:t>
      </w:r>
    </w:p>
    <w:p w14:paraId="4E3D149B" w14:textId="77777777" w:rsidR="000B4730" w:rsidRDefault="000B4730" w:rsidP="00371D1C">
      <w:pPr>
        <w:spacing w:line="500" w:lineRule="exact"/>
        <w:jc w:val="left"/>
        <w:rPr>
          <w:sz w:val="22"/>
        </w:rPr>
      </w:pPr>
      <w:r>
        <w:rPr>
          <w:sz w:val="22"/>
        </w:rPr>
        <w:t>と、泣く〳〵立つを引きとゞめ、無理に持たして塵</w:t>
      </w:r>
      <w:r>
        <w:rPr>
          <w:sz w:val="22"/>
        </w:rPr>
        <w:lastRenderedPageBreak/>
        <w:t>打ち払ひ</w:t>
      </w:r>
    </w:p>
    <w:p w14:paraId="184C700D" w14:textId="77777777" w:rsidR="000B4730" w:rsidRDefault="000B4730" w:rsidP="00371D1C">
      <w:pPr>
        <w:spacing w:line="500" w:lineRule="exact"/>
        <w:jc w:val="left"/>
        <w:rPr>
          <w:sz w:val="22"/>
        </w:rPr>
      </w:pPr>
      <w:r>
        <w:rPr>
          <w:sz w:val="22"/>
        </w:rPr>
        <w:t>「コレ、もう去にやるか、名残りが惜しい、別れとむない、コレ、マ今一度顔を」</w:t>
      </w:r>
    </w:p>
    <w:p w14:paraId="47737239" w14:textId="77777777" w:rsidR="000B4730" w:rsidRDefault="000B4730" w:rsidP="00371D1C">
      <w:pPr>
        <w:spacing w:line="500" w:lineRule="exact"/>
        <w:jc w:val="left"/>
        <w:rPr>
          <w:sz w:val="22"/>
        </w:rPr>
      </w:pPr>
      <w:r>
        <w:rPr>
          <w:sz w:val="22"/>
        </w:rPr>
        <w:t>と引き寄せて、見れば見る程胸迫り、離れ難なき憂き思ひ、それと知らねど誠の血筋、名残り惜げに振返り</w:t>
      </w:r>
    </w:p>
    <w:p w14:paraId="32F1C3D5" w14:textId="77777777" w:rsidR="000B4730" w:rsidRDefault="000B4730" w:rsidP="00371D1C">
      <w:pPr>
        <w:spacing w:line="500" w:lineRule="exact"/>
        <w:jc w:val="left"/>
        <w:rPr>
          <w:sz w:val="22"/>
        </w:rPr>
      </w:pPr>
      <w:r>
        <w:rPr>
          <w:sz w:val="22"/>
        </w:rPr>
        <w:t>「どこをどうして尋ねたら、父様や母様に、逢はれる事ぞ、逢はしてたべ。南無大悲の観音様」</w:t>
      </w:r>
    </w:p>
    <w:p w14:paraId="7FF29505" w14:textId="77777777" w:rsidR="000B4730" w:rsidRDefault="000B4730" w:rsidP="00371D1C">
      <w:pPr>
        <w:spacing w:line="500" w:lineRule="exact"/>
        <w:jc w:val="left"/>
        <w:rPr>
          <w:sz w:val="22"/>
        </w:rPr>
      </w:pPr>
      <w:r>
        <w:rPr>
          <w:sz w:val="22"/>
        </w:rPr>
        <w:t>〽父母の　恵みも深き　粉川寺</w:t>
      </w:r>
    </w:p>
    <w:p w14:paraId="184BEE6F" w14:textId="77777777" w:rsidR="000B4730" w:rsidRDefault="000B4730" w:rsidP="00371D1C">
      <w:pPr>
        <w:spacing w:line="500" w:lineRule="exact"/>
        <w:jc w:val="left"/>
        <w:rPr>
          <w:sz w:val="22"/>
        </w:rPr>
      </w:pPr>
      <w:r>
        <w:rPr>
          <w:sz w:val="22"/>
        </w:rPr>
        <w:t>泣く〳〵別れ、行く跡を、見送り〳〵延び上り</w:t>
      </w:r>
    </w:p>
    <w:p w14:paraId="3406D77D" w14:textId="77777777" w:rsidR="000B4730" w:rsidRDefault="000B4730" w:rsidP="00371D1C">
      <w:pPr>
        <w:spacing w:line="500" w:lineRule="exact"/>
        <w:jc w:val="left"/>
        <w:rPr>
          <w:sz w:val="22"/>
        </w:rPr>
      </w:pPr>
      <w:r>
        <w:rPr>
          <w:sz w:val="22"/>
        </w:rPr>
        <w:t>「コレ娘、ま一度こちら向いてたも、ま一度こちら向いてたもいの。折角長の海山越え、艱難してあこがれ尋ぬるいとし子に、不思議と逢ひは逢ひながら、名乗らで退かす母が気は、どの様にあらうと思ふ、</w:t>
      </w:r>
      <w:r>
        <w:rPr>
          <w:sz w:val="22"/>
        </w:rPr>
        <w:t>狂気半分、半分は死んでゐるわいの。まだ生い先のある子をば、親故路頭に立たすか」</w:t>
      </w:r>
    </w:p>
    <w:p w14:paraId="0585B4F9" w14:textId="77777777" w:rsidR="000B4730" w:rsidRDefault="000B4730" w:rsidP="00371D1C">
      <w:pPr>
        <w:spacing w:line="500" w:lineRule="exact"/>
        <w:jc w:val="left"/>
        <w:rPr>
          <w:sz w:val="22"/>
        </w:rPr>
      </w:pPr>
      <w:r>
        <w:rPr>
          <w:sz w:val="22"/>
        </w:rPr>
        <w:t>と、その儘そこにどうと伏し、消え入るばかり嘆きしが。起き直つて涙を押へ</w:t>
      </w:r>
    </w:p>
    <w:p w14:paraId="757C70C5" w14:textId="77777777" w:rsidR="000B4730" w:rsidRDefault="000B4730" w:rsidP="00371D1C">
      <w:pPr>
        <w:spacing w:line="500" w:lineRule="exact"/>
        <w:jc w:val="left"/>
        <w:rPr>
          <w:sz w:val="22"/>
        </w:rPr>
      </w:pPr>
      <w:r>
        <w:rPr>
          <w:sz w:val="22"/>
        </w:rPr>
        <w:t>「イヤ〳〵、どう思ひ諦めても、今別れては又逢ふ事はならぬ身の上、たとへ難儀がかゝらばかゝれ、又その時は夫の思案、程は行くまい追付いて、連れて戻らう。オゝ、さうじや、さうぢや」</w:t>
      </w:r>
    </w:p>
    <w:p w14:paraId="41FF3E3C" w14:textId="77777777" w:rsidR="000B4730" w:rsidRDefault="000B4730" w:rsidP="00371D1C">
      <w:pPr>
        <w:spacing w:line="500" w:lineRule="exact"/>
        <w:jc w:val="left"/>
        <w:rPr>
          <w:sz w:val="22"/>
        </w:rPr>
      </w:pPr>
      <w:r>
        <w:rPr>
          <w:sz w:val="22"/>
        </w:rPr>
        <w:t>と子に迷ふ、道は親子の別れ道、後を慕うて</w:t>
      </w:r>
    </w:p>
    <w:p w14:paraId="7803699F" w14:textId="77777777" w:rsidR="000B4730" w:rsidRDefault="000B4730" w:rsidP="00371D1C">
      <w:pPr>
        <w:spacing w:line="500" w:lineRule="exact"/>
        <w:jc w:val="left"/>
        <w:rPr>
          <w:sz w:val="22"/>
        </w:rPr>
      </w:pPr>
    </w:p>
    <w:p w14:paraId="4FEB8896" w14:textId="77777777" w:rsidR="00D05D92" w:rsidRDefault="00D05D92" w:rsidP="00371D1C">
      <w:pPr>
        <w:spacing w:line="500" w:lineRule="exact"/>
        <w:jc w:val="left"/>
        <w:rPr>
          <w:sz w:val="22"/>
        </w:rPr>
      </w:pPr>
    </w:p>
    <w:p w14:paraId="5426B33C" w14:textId="77777777" w:rsidR="00D05D92" w:rsidRDefault="00D05D92" w:rsidP="00371D1C">
      <w:pPr>
        <w:spacing w:line="500" w:lineRule="exact"/>
        <w:jc w:val="left"/>
        <w:rPr>
          <w:sz w:val="22"/>
        </w:rPr>
      </w:pPr>
    </w:p>
    <w:p w14:paraId="63708EE6" w14:textId="77777777" w:rsidR="00D05D92" w:rsidRDefault="00D05D92" w:rsidP="00371D1C">
      <w:pPr>
        <w:spacing w:line="500" w:lineRule="exact"/>
        <w:jc w:val="left"/>
        <w:rPr>
          <w:sz w:val="22"/>
        </w:rPr>
      </w:pPr>
    </w:p>
    <w:p w14:paraId="78E2ABA6" w14:textId="77777777" w:rsidR="00D05D92" w:rsidRDefault="00D05D92" w:rsidP="00371D1C">
      <w:pPr>
        <w:spacing w:line="500" w:lineRule="exact"/>
        <w:jc w:val="left"/>
        <w:rPr>
          <w:sz w:val="22"/>
        </w:rPr>
        <w:sectPr w:rsidR="00D05D92" w:rsidSect="00235EEB">
          <w:type w:val="continuous"/>
          <w:pgSz w:w="8419" w:h="11907" w:orient="landscape" w:code="9"/>
          <w:pgMar w:top="680" w:right="567" w:bottom="680" w:left="624" w:header="851" w:footer="57" w:gutter="0"/>
          <w:cols w:num="2" w:space="764"/>
          <w:textDirection w:val="tbRl"/>
          <w:docGrid w:type="linesAndChars" w:linePitch="478" w:charSpace="-1890"/>
        </w:sectPr>
      </w:pPr>
    </w:p>
    <w:p w14:paraId="1045D198" w14:textId="77777777" w:rsidR="00D05D92" w:rsidRPr="00DB7C71" w:rsidRDefault="00D05D92" w:rsidP="00D05D92">
      <w:pPr>
        <w:jc w:val="center"/>
        <w:rPr>
          <w:rFonts w:ascii="HGS教科書体" w:eastAsia="HGS教科書体" w:hAnsiTheme="minorEastAsia" w:cs="Times New Roman"/>
          <w:b/>
          <w:sz w:val="20"/>
          <w:szCs w:val="20"/>
        </w:rPr>
      </w:pPr>
      <w:r>
        <w:rPr>
          <w:rFonts w:ascii="HGS教科書体" w:eastAsia="HGS教科書体" w:hAnsiTheme="minorEastAsia" w:cs="Times New Roman"/>
          <w:b/>
          <w:sz w:val="48"/>
          <w:szCs w:val="48"/>
        </w:rPr>
        <w:ruby>
          <w:rubyPr>
            <w:rubyAlign w:val="distributeSpace"/>
            <w:hps w:val="24"/>
            <w:hpsRaise w:val="46"/>
            <w:hpsBaseText w:val="48"/>
            <w:lid w:val="ja-JP"/>
          </w:rubyPr>
          <w:rt>
            <w:r w:rsidR="00D05D92" w:rsidRPr="00DB7C71">
              <w:rPr>
                <w:rFonts w:ascii="HGS教科書体" w:eastAsia="HGS教科書体" w:hAnsiTheme="minorEastAsia" w:cs="Times New Roman"/>
                <w:b/>
                <w:sz w:val="24"/>
                <w:szCs w:val="48"/>
              </w:rPr>
              <w:t>しんぱんうた</w:t>
            </w:r>
          </w:rt>
          <w:rubyBase>
            <w:r w:rsidR="00D05D92">
              <w:rPr>
                <w:rFonts w:ascii="HGS教科書体" w:eastAsia="HGS教科書体" w:hAnsiTheme="minorEastAsia" w:cs="Times New Roman"/>
                <w:b/>
                <w:sz w:val="48"/>
                <w:szCs w:val="48"/>
              </w:rPr>
              <w:t>新版歌</w:t>
            </w:r>
          </w:rubyBase>
        </w:ruby>
      </w:r>
      <w:r>
        <w:rPr>
          <w:rFonts w:ascii="HGS教科書体" w:eastAsia="HGS教科書体" w:hAnsiTheme="minorEastAsia" w:cs="Times New Roman"/>
          <w:b/>
          <w:sz w:val="48"/>
          <w:szCs w:val="48"/>
        </w:rPr>
        <w:ruby>
          <w:rubyPr>
            <w:rubyAlign w:val="distributeSpace"/>
            <w:hps w:val="24"/>
            <w:hpsRaise w:val="46"/>
            <w:hpsBaseText w:val="48"/>
            <w:lid w:val="ja-JP"/>
          </w:rubyPr>
          <w:rt>
            <w:r w:rsidR="00D05D92" w:rsidRPr="00DB7C71">
              <w:rPr>
                <w:rFonts w:ascii="HGS教科書体" w:eastAsia="HGS教科書体" w:hAnsiTheme="minorEastAsia" w:cs="Times New Roman"/>
                <w:b/>
                <w:sz w:val="24"/>
                <w:szCs w:val="48"/>
              </w:rPr>
              <w:t>ざいもん</w:t>
            </w:r>
          </w:rt>
          <w:rubyBase>
            <w:r w:rsidR="00D05D92">
              <w:rPr>
                <w:rFonts w:ascii="HGS教科書体" w:eastAsia="HGS教科書体" w:hAnsiTheme="minorEastAsia" w:cs="Times New Roman"/>
                <w:b/>
                <w:sz w:val="48"/>
                <w:szCs w:val="48"/>
              </w:rPr>
              <w:t>祭文</w:t>
            </w:r>
          </w:rubyBase>
        </w:ruby>
      </w:r>
    </w:p>
    <w:p w14:paraId="61867E19" w14:textId="77777777" w:rsidR="00D05D92" w:rsidRDefault="00D05D92" w:rsidP="00D05D92">
      <w:pPr>
        <w:rPr>
          <w:rFonts w:ascii="HGS教科書体" w:eastAsia="HGS教科書体" w:hAnsiTheme="minorEastAsia" w:cs="Times New Roman"/>
          <w:sz w:val="22"/>
        </w:rPr>
      </w:pPr>
      <w:r>
        <w:rPr>
          <w:rFonts w:ascii="HGS教科書体" w:eastAsia="HGS教科書体" w:hAnsiTheme="minorEastAsia" w:cs="Times New Roman" w:hint="eastAsia"/>
          <w:b/>
          <w:sz w:val="22"/>
          <w:lang w:eastAsia="zh-TW"/>
        </w:rPr>
        <w:t xml:space="preserve">〔解　</w:t>
      </w:r>
      <w:r w:rsidRPr="00897635">
        <w:rPr>
          <w:rFonts w:ascii="HGS教科書体" w:eastAsia="HGS教科書体" w:hAnsiTheme="minorEastAsia" w:cs="Times New Roman" w:hint="eastAsia"/>
          <w:b/>
          <w:sz w:val="22"/>
          <w:lang w:eastAsia="zh-TW"/>
        </w:rPr>
        <w:t>説〕</w:t>
      </w:r>
      <w:r w:rsidRPr="00DB7C71">
        <w:rPr>
          <w:rFonts w:ascii="HGS教科書体" w:eastAsia="HGS教科書体" w:hAnsiTheme="minorEastAsia" w:cs="Times New Roman" w:hint="eastAsia"/>
          <w:sz w:val="22"/>
          <w:lang w:eastAsia="zh-TW"/>
        </w:rPr>
        <w:t>安永九年（一七八〇）九月竹本座初演。</w:t>
      </w:r>
      <w:r w:rsidRPr="00DB7C71">
        <w:rPr>
          <w:rFonts w:ascii="HGS教科書体" w:eastAsia="HGS教科書体" w:hAnsiTheme="minorEastAsia" w:cs="Times New Roman" w:hint="eastAsia"/>
          <w:sz w:val="22"/>
        </w:rPr>
        <w:t>作は近松半二（一七二八～一七八六）です。お染久松の心中を扱った「袂の白しぼり」（一七一一）や「染模様妹背門松」から登場人物、筋書き、有名な文句までもそのまま使った「お染久松物」の決定版で、上中下の三巻からなっています。中でも上の巻「野崎村の段」は度々上演され、段切りの旋律は多くの人に知られています。</w:t>
      </w:r>
    </w:p>
    <w:p w14:paraId="7FA062AA" w14:textId="77777777" w:rsidR="00D05D92" w:rsidRDefault="00D05D92" w:rsidP="00D05D92">
      <w:pPr>
        <w:ind w:firstLineChars="100" w:firstLine="211"/>
        <w:rPr>
          <w:rFonts w:ascii="HGS教科書体" w:eastAsia="HGS教科書体" w:hAnsiTheme="minorEastAsia" w:cs="Times New Roman"/>
          <w:sz w:val="22"/>
        </w:rPr>
      </w:pPr>
    </w:p>
    <w:p w14:paraId="64251BB9" w14:textId="77777777" w:rsidR="00447718" w:rsidRDefault="00D05D92" w:rsidP="00D05D92">
      <w:pPr>
        <w:rPr>
          <w:rFonts w:ascii="HGS教科書体" w:eastAsia="HGS教科書体" w:hAnsiTheme="minorEastAsia" w:cs="Times New Roman"/>
          <w:b/>
          <w:sz w:val="22"/>
        </w:rPr>
      </w:pPr>
      <w:r>
        <w:rPr>
          <w:rFonts w:ascii="HGS教科書体" w:eastAsia="HGS教科書体" w:hAnsiTheme="minorEastAsia" w:cs="Times New Roman" w:hint="eastAsia"/>
          <w:b/>
          <w:sz w:val="22"/>
        </w:rPr>
        <w:t>〔あらすじ</w:t>
      </w:r>
      <w:r w:rsidRPr="00897635">
        <w:rPr>
          <w:rFonts w:ascii="HGS教科書体" w:eastAsia="HGS教科書体" w:hAnsiTheme="minorEastAsia" w:cs="Times New Roman" w:hint="eastAsia"/>
          <w:b/>
          <w:sz w:val="22"/>
        </w:rPr>
        <w:t>〕</w:t>
      </w:r>
    </w:p>
    <w:p w14:paraId="46F60EF1" w14:textId="08563E28" w:rsidR="00D05D92" w:rsidRDefault="00D05D92" w:rsidP="00D05D92">
      <w:pPr>
        <w:rPr>
          <w:rFonts w:ascii="HGS教科書体" w:eastAsia="HGS教科書体" w:hAnsiTheme="minorEastAsia" w:cs="Times New Roman"/>
          <w:sz w:val="20"/>
          <w:szCs w:val="20"/>
        </w:rPr>
      </w:pPr>
      <w:r>
        <w:rPr>
          <w:rFonts w:ascii="HGS教科書体" w:eastAsia="HGS教科書体" w:hAnsiTheme="minorEastAsia" w:cs="Times New Roman" w:hint="eastAsia"/>
          <w:b/>
          <w:sz w:val="22"/>
        </w:rPr>
        <w:t>〈野崎村の段〉</w:t>
      </w:r>
      <w:r w:rsidRPr="00255B2D">
        <w:rPr>
          <w:rFonts w:ascii="HGS教科書体" w:eastAsia="HGS教科書体" w:hAnsiTheme="minorEastAsia" w:cs="Times New Roman" w:hint="eastAsia"/>
          <w:sz w:val="22"/>
        </w:rPr>
        <w:t>油屋の丁稚久松は、集金した金を贋金とすり替えられ、野崎村の養父久作の元へ返されます。手代の小助が金を立て替えろ、と迫るので、久作は金を渡して追い返すのでした。久作は重病で盲目となった後妻、そしてその連れ子のお光と暮らしていますが、ゆくゆくは久松とお光を夫婦にしようと思っていました。久松が戻ったので、祝言をあげさせようとお光に支度をさせているところへ、かねてから久松と恋仲の油屋の娘お染が、跡を追って訪ねてきます。心中をも覚悟する二人に久作は意見して別れることを納得させますが、お光は二人の気持ちは揺るがないと悟り、自分が尼僧になることで、二人を一緒にさせようとします。その様子を外で聞いていた油屋の後家は、前に久作が渡した金を尼への布施として差し出します。世間を憚り、久松は駕籠、油屋母娘は舟で大坂へと戻っていくのでした。</w:t>
      </w:r>
      <w:r w:rsidRPr="00EC3C6A">
        <w:rPr>
          <w:rFonts w:ascii="HGS教科書体" w:eastAsia="HGS教科書体" w:hAnsiTheme="minorEastAsia" w:cs="Times New Roman" w:hint="eastAsia"/>
          <w:sz w:val="20"/>
          <w:szCs w:val="20"/>
        </w:rPr>
        <w:t xml:space="preserve"> </w:t>
      </w:r>
    </w:p>
    <w:p w14:paraId="68A7FEB4" w14:textId="77777777" w:rsidR="00D05D92" w:rsidRPr="00255B2D" w:rsidRDefault="00D05D92" w:rsidP="00D05D92">
      <w:pPr>
        <w:jc w:val="right"/>
        <w:rPr>
          <w:rFonts w:ascii="HGS教科書体" w:eastAsia="HGS教科書体" w:hAnsiTheme="minorEastAsia" w:cs="Times New Roman"/>
          <w:sz w:val="22"/>
          <w:lang w:eastAsia="zh-TW"/>
        </w:rPr>
      </w:pPr>
      <w:r>
        <w:rPr>
          <w:rFonts w:ascii="HGS教科書体" w:eastAsia="HGS教科書体" w:hAnsiTheme="minorEastAsia" w:cs="Times New Roman" w:hint="eastAsia"/>
          <w:sz w:val="20"/>
          <w:szCs w:val="20"/>
        </w:rPr>
        <w:t xml:space="preserve">　　　　　　　　　　　　　　　　　　　　　　　　　</w:t>
      </w:r>
      <w:r>
        <w:rPr>
          <w:rFonts w:ascii="HGS教科書体" w:eastAsia="HGS教科書体" w:hAnsiTheme="minorEastAsia" w:cs="Times New Roman"/>
          <w:sz w:val="20"/>
          <w:szCs w:val="20"/>
          <w:lang w:eastAsia="zh-TW"/>
        </w:rPr>
        <w:br w:type="page"/>
      </w:r>
    </w:p>
    <w:p w14:paraId="0FE3205A" w14:textId="77777777" w:rsidR="00D05D92" w:rsidRPr="0028313A" w:rsidRDefault="00D05D92" w:rsidP="00D05D92">
      <w:pPr>
        <w:jc w:val="right"/>
        <w:rPr>
          <w:rFonts w:ascii="HGS教科書体" w:eastAsia="HGS教科書体" w:hAnsiTheme="minorEastAsia" w:cs="Times New Roman"/>
          <w:sz w:val="20"/>
          <w:szCs w:val="20"/>
          <w:lang w:eastAsia="zh-TW"/>
        </w:rPr>
        <w:sectPr w:rsidR="00D05D92" w:rsidRPr="0028313A" w:rsidSect="00D05D92">
          <w:headerReference w:type="even" r:id="rId9"/>
          <w:headerReference w:type="default" r:id="rId10"/>
          <w:footerReference w:type="even" r:id="rId11"/>
          <w:footerReference w:type="default" r:id="rId12"/>
          <w:headerReference w:type="first" r:id="rId13"/>
          <w:footerReference w:type="first" r:id="rId14"/>
          <w:type w:val="continuous"/>
          <w:pgSz w:w="8419" w:h="11907" w:orient="landscape" w:code="9"/>
          <w:pgMar w:top="680" w:right="567" w:bottom="680" w:left="680" w:header="851" w:footer="57" w:gutter="0"/>
          <w:cols w:space="764"/>
          <w:textDirection w:val="tbRl"/>
          <w:docGrid w:type="linesAndChars" w:linePitch="399" w:charSpace="-1890"/>
        </w:sectPr>
      </w:pPr>
    </w:p>
    <w:p w14:paraId="2DB6DEE7" w14:textId="77777777" w:rsidR="00D05D92" w:rsidRPr="00060B32" w:rsidRDefault="00D05D92" w:rsidP="00D05D92">
      <w:pPr>
        <w:rPr>
          <w:rFonts w:asciiTheme="minorEastAsia" w:hAnsiTheme="minorEastAsia" w:cs="Times New Roman"/>
          <w:b/>
          <w:sz w:val="36"/>
          <w:szCs w:val="36"/>
        </w:rPr>
      </w:pPr>
      <w:r>
        <w:rPr>
          <w:rFonts w:asciiTheme="minorEastAsia" w:hAnsiTheme="minorEastAsia" w:cs="Times New Roman" w:hint="eastAsia"/>
          <w:b/>
          <w:sz w:val="36"/>
          <w:szCs w:val="36"/>
        </w:rPr>
        <w:lastRenderedPageBreak/>
        <w:t>野崎村</w:t>
      </w:r>
      <w:r w:rsidRPr="00060B32">
        <w:rPr>
          <w:rFonts w:asciiTheme="minorEastAsia" w:hAnsiTheme="minorEastAsia" w:cs="Times New Roman" w:hint="eastAsia"/>
          <w:b/>
          <w:sz w:val="36"/>
          <w:szCs w:val="36"/>
        </w:rPr>
        <w:t>の段</w:t>
      </w:r>
    </w:p>
    <w:p w14:paraId="5B922074" w14:textId="77777777" w:rsidR="00D05D92" w:rsidRDefault="00D05D92" w:rsidP="00D05D92">
      <w:pPr>
        <w:spacing w:line="480" w:lineRule="exact"/>
        <w:ind w:firstLineChars="100" w:firstLine="211"/>
        <w:rPr>
          <w:rFonts w:asciiTheme="minorEastAsia" w:hAnsiTheme="minorEastAsia" w:cs="Times New Roman"/>
          <w:sz w:val="22"/>
        </w:rPr>
      </w:pPr>
      <w:r w:rsidRPr="00BC2FAC">
        <w:rPr>
          <w:rFonts w:asciiTheme="minorEastAsia" w:hAnsiTheme="minorEastAsia" w:cs="Times New Roman" w:hint="eastAsia"/>
          <w:sz w:val="22"/>
        </w:rPr>
        <w:t>引き立て、入りにける。後に娘は、気もいそ</w:t>
      </w:r>
      <w:r>
        <w:rPr>
          <w:rFonts w:asciiTheme="minorEastAsia" w:hAnsiTheme="minorEastAsia" w:cs="Times New Roman" w:hint="eastAsia"/>
          <w:sz w:val="22"/>
        </w:rPr>
        <w:t>〳〵</w:t>
      </w:r>
      <w:r w:rsidRPr="00BC2FAC">
        <w:rPr>
          <w:rFonts w:asciiTheme="minorEastAsia" w:hAnsiTheme="minorEastAsia" w:cs="Times New Roman" w:hint="eastAsia"/>
          <w:sz w:val="22"/>
        </w:rPr>
        <w:t>、「日頃の願ひが叶ふたも、天神様や観音様、第一は親のお蔭。エヽこんな事なら今朝あたり、髪も結ふて置かふもの。鉄漿の付け様挨拶もどふ言ふてよかろやら」</w:t>
      </w:r>
    </w:p>
    <w:p w14:paraId="0FF3E87F"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覚束鱠拵へも、祝ふ大根の友白髪、末菜刀と気も勇み、手元も軽ふちよきちよき、ちよき、切つても、切れぬ恋衣や、元の白地をなまなかに、お染は思ひ久松が、あとを慕うて野崎村堤伝ひにやうやうと、梅を目当てに軒のつま。供のおよしが声高に、</w:t>
      </w:r>
    </w:p>
    <w:p w14:paraId="1B2B0843"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「もうし御寮人様。かの人に逢はふばかり、寒い時分の野崎参り。今船の上り場で、教へてもらうた目印のこの梅。大方ここでござりませうぞえ」</w:t>
      </w:r>
    </w:p>
    <w:p w14:paraId="5CE8A7B0"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「アアコレもそつと静かにいやいなう。久松に逢ひたさに、来ごとは来ても在所の事、日立つては気の毒。そなたは船へサ早ふ</w:t>
      </w:r>
      <w:r>
        <w:rPr>
          <w:rFonts w:asciiTheme="minorEastAsia" w:hAnsiTheme="minorEastAsia" w:cs="Times New Roman" w:hint="eastAsia"/>
          <w:sz w:val="22"/>
        </w:rPr>
        <w:t>〳〵</w:t>
      </w:r>
      <w:r w:rsidRPr="00BC2FAC">
        <w:rPr>
          <w:rFonts w:asciiTheme="minorEastAsia" w:hAnsiTheme="minorEastAsia" w:cs="Times New Roman" w:hint="eastAsia"/>
          <w:sz w:val="22"/>
        </w:rPr>
        <w:t>」</w:t>
      </w:r>
    </w:p>
    <w:p w14:paraId="6475F15D"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と追ひやり追ひやり</w:t>
      </w:r>
    </w:p>
    <w:p w14:paraId="1BB9623E"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「物もふお頼みもうしませふ」</w:t>
      </w:r>
    </w:p>
    <w:p w14:paraId="31FA95C1"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といふもこはごは暖簾越し、</w:t>
      </w:r>
    </w:p>
    <w:p w14:paraId="754FCD8C"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「百姓のうちへ改まつた。用があるなら這入らしやんせ」</w:t>
      </w:r>
    </w:p>
    <w:p w14:paraId="118D7C28"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「ハイハイ卒爾ながら久作様はうち方でござんすかえ。さやうなら大坂から久松といふ人が今日戻つて見えた筈。ちよつと逢はして下さんせ」</w:t>
      </w:r>
    </w:p>
    <w:p w14:paraId="7BE0CD97"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といふ詞つき姿かたち。</w:t>
      </w:r>
    </w:p>
    <w:p w14:paraId="7A3C097F"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「常々聞いた油屋のさてはお染」</w:t>
      </w:r>
    </w:p>
    <w:p w14:paraId="6C453FD9"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と悋気の初物胸はもやもやかき交ぜ鱠俎押しやり、戸口に立寄り</w:t>
      </w:r>
    </w:p>
    <w:p w14:paraId="37AF6BA2" w14:textId="77777777" w:rsidR="00D05D92" w:rsidRDefault="00D05D92" w:rsidP="00D05D92">
      <w:pPr>
        <w:spacing w:line="480" w:lineRule="exact"/>
        <w:rPr>
          <w:rFonts w:asciiTheme="minorEastAsia" w:hAnsiTheme="minorEastAsia" w:cs="Times New Roman"/>
          <w:sz w:val="22"/>
        </w:rPr>
      </w:pPr>
      <w:r>
        <w:rPr>
          <w:rFonts w:asciiTheme="minorEastAsia" w:hAnsiTheme="minorEastAsia" w:cs="Times New Roman" w:hint="eastAsia"/>
          <w:sz w:val="22"/>
        </w:rPr>
        <w:lastRenderedPageBreak/>
        <w:t>「</w:t>
      </w:r>
      <w:r w:rsidRPr="00BC2FAC">
        <w:rPr>
          <w:rFonts w:asciiTheme="minorEastAsia" w:hAnsiTheme="minorEastAsia" w:cs="Times New Roman" w:hint="eastAsia"/>
          <w:sz w:val="22"/>
        </w:rPr>
        <w:t>見れば見るほど美しい。あた可愛らしいその顔で、久松様に逢はしてくれ。オホそんなお方はこちや知らぬ。よそを尋ねて見やしやんせ阿呆らしい」</w:t>
      </w:r>
    </w:p>
    <w:p w14:paraId="5FC0ECCF"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と腹立ち声。心付かねば、</w:t>
      </w:r>
    </w:p>
    <w:p w14:paraId="07499B91"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「ホンニマア</w:t>
      </w:r>
      <w:r>
        <w:rPr>
          <w:rFonts w:asciiTheme="minorEastAsia" w:hAnsiTheme="minorEastAsia" w:cs="Times New Roman" w:hint="eastAsia"/>
          <w:sz w:val="22"/>
        </w:rPr>
        <w:t>、</w:t>
      </w:r>
      <w:r w:rsidRPr="00BC2FAC">
        <w:rPr>
          <w:rFonts w:asciiTheme="minorEastAsia" w:hAnsiTheme="minorEastAsia" w:cs="Times New Roman" w:hint="eastAsia"/>
          <w:sz w:val="22"/>
        </w:rPr>
        <w:t>なんぞ土産と思うても急な事、コレ</w:t>
      </w:r>
      <w:r>
        <w:rPr>
          <w:rFonts w:asciiTheme="minorEastAsia" w:hAnsiTheme="minorEastAsia" w:cs="Times New Roman" w:hint="eastAsia"/>
          <w:sz w:val="22"/>
        </w:rPr>
        <w:t>〳〵</w:t>
      </w:r>
      <w:r w:rsidRPr="00BC2FAC">
        <w:rPr>
          <w:rFonts w:asciiTheme="minorEastAsia" w:hAnsiTheme="minorEastAsia" w:cs="Times New Roman" w:hint="eastAsia"/>
          <w:sz w:val="22"/>
        </w:rPr>
        <w:t>女子衆、さもしけれどもこれなりと」</w:t>
      </w:r>
    </w:p>
    <w:p w14:paraId="2DE1BF67"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と夢にもそれと白玉か露を袱紗に包のまま、差出せば、</w:t>
      </w:r>
    </w:p>
    <w:p w14:paraId="48788EF6"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「こりやなんぢやえ。大所の御寮人様、様々々と言はれても心が至らぬ置かしやんせ。在所の女と悔つてか、欲しくばお前に</w:t>
      </w:r>
      <w:r>
        <w:rPr>
          <w:rFonts w:asciiTheme="minorEastAsia" w:hAnsiTheme="minorEastAsia" w:cs="Times New Roman" w:hint="eastAsia"/>
          <w:sz w:val="22"/>
        </w:rPr>
        <w:t>エヽ</w:t>
      </w:r>
      <w:r w:rsidRPr="00BC2FAC">
        <w:rPr>
          <w:rFonts w:asciiTheme="minorEastAsia" w:hAnsiTheme="minorEastAsia" w:cs="Times New Roman" w:hint="eastAsia"/>
          <w:sz w:val="22"/>
        </w:rPr>
        <w:t>やるわいな」</w:t>
      </w:r>
    </w:p>
    <w:p w14:paraId="54114437"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とやら腹立ちに門口へほればほどけてばらばらと、草にも露銀芥子人形、微塵に香箱割</w:t>
      </w:r>
      <w:r>
        <w:rPr>
          <w:rFonts w:asciiTheme="minorEastAsia" w:hAnsiTheme="minorEastAsia" w:cs="Times New Roman" w:hint="eastAsia"/>
          <w:sz w:val="22"/>
        </w:rPr>
        <w:t>れ</w:t>
      </w:r>
      <w:r w:rsidRPr="00BC2FAC">
        <w:rPr>
          <w:rFonts w:asciiTheme="minorEastAsia" w:hAnsiTheme="minorEastAsia" w:cs="Times New Roman" w:hint="eastAsia"/>
          <w:sz w:val="22"/>
        </w:rPr>
        <w:t>出した。中へつかつか親子連、出てくる久作。</w:t>
      </w:r>
    </w:p>
    <w:p w14:paraId="3572CB72"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「アどうぢやどうぢや鱠は出来たであらう。さて祝</w:t>
      </w:r>
      <w:r w:rsidRPr="00BC2FAC">
        <w:rPr>
          <w:rFonts w:asciiTheme="minorEastAsia" w:hAnsiTheme="minorEastAsia" w:cs="Times New Roman" w:hint="eastAsia"/>
          <w:sz w:val="22"/>
        </w:rPr>
        <w:t>言のこと婆が聞いてきつい悦びぢや</w:t>
      </w:r>
      <w:r>
        <w:rPr>
          <w:rFonts w:asciiTheme="minorEastAsia" w:hAnsiTheme="minorEastAsia" w:cs="Times New Roman" w:hint="eastAsia"/>
          <w:sz w:val="22"/>
        </w:rPr>
        <w:t>、</w:t>
      </w:r>
      <w:r w:rsidRPr="00BC2FAC">
        <w:rPr>
          <w:rFonts w:asciiTheme="minorEastAsia" w:hAnsiTheme="minorEastAsia" w:cs="Times New Roman" w:hint="eastAsia"/>
          <w:sz w:val="22"/>
        </w:rPr>
        <w:t>が年は寄るまいもの。さつきのやつさもつさで、取りのぼしたか頭痛もする。アヽヽヽいかう肩がつかへて来た。橙の数は争はれぬものぢやわいの」</w:t>
      </w:r>
    </w:p>
    <w:p w14:paraId="0FF3A99C"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「さやうならそろそろ私が揉んで上げませうか」</w:t>
      </w:r>
    </w:p>
    <w:p w14:paraId="11BE8D4E"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「ソリヤ久松忝い。老いては子に随へぢや。孝行にかたみ恨みのないやうに、コレおみつよ三里をすゑてくれ」</w:t>
      </w:r>
    </w:p>
    <w:p w14:paraId="563FB5B0"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「アイアイ、そんなら風の来ぬやうに」</w:t>
      </w:r>
    </w:p>
    <w:p w14:paraId="6529FE4C"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となにがな表へ当り眼、門の戸びつしやりさしもぐさ。</w:t>
      </w:r>
    </w:p>
    <w:p w14:paraId="170D8FE4"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「サア</w:t>
      </w:r>
      <w:r>
        <w:rPr>
          <w:rFonts w:asciiTheme="minorEastAsia" w:hAnsiTheme="minorEastAsia" w:cs="Times New Roman" w:hint="eastAsia"/>
          <w:sz w:val="22"/>
        </w:rPr>
        <w:t>〳〵</w:t>
      </w:r>
      <w:r w:rsidRPr="00BC2FAC">
        <w:rPr>
          <w:rFonts w:asciiTheme="minorEastAsia" w:hAnsiTheme="minorEastAsia" w:cs="Times New Roman" w:hint="eastAsia"/>
          <w:sz w:val="22"/>
        </w:rPr>
        <w:t>親子とて遠慮はない。もぐさも痃痞も大掴みにやつてくれ」</w:t>
      </w:r>
    </w:p>
    <w:p w14:paraId="7E55CEFA"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「アイ</w:t>
      </w:r>
      <w:r>
        <w:rPr>
          <w:rFonts w:asciiTheme="minorEastAsia" w:hAnsiTheme="minorEastAsia" w:cs="Times New Roman" w:hint="eastAsia"/>
          <w:sz w:val="22"/>
        </w:rPr>
        <w:t>〳〵</w:t>
      </w:r>
      <w:r w:rsidRPr="00BC2FAC">
        <w:rPr>
          <w:rFonts w:asciiTheme="minorEastAsia" w:hAnsiTheme="minorEastAsia" w:cs="Times New Roman" w:hint="eastAsia"/>
          <w:sz w:val="22"/>
        </w:rPr>
        <w:t>コリヤマアきつうつかへてござりますぞえ」</w:t>
      </w:r>
    </w:p>
    <w:p w14:paraId="3CF25304"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lastRenderedPageBreak/>
        <w:t>「さうであらうさうであらう。ついでに七九もやつてたも。オツトこたへるぞこたへるぞ」</w:t>
      </w:r>
    </w:p>
    <w:p w14:paraId="3767A695"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「サア父様すゑますぞえ」</w:t>
      </w:r>
    </w:p>
    <w:p w14:paraId="1E6E6BB6"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「アツアツアアア、アアえらいぞえらいぞ。ハヽヽヽイヤモウモウあすが日死なうと火葬は止めにして貰ひませう。丈夫に見えても古家。屋根も根太もこりや一時に割普請ぢや。アツ</w:t>
      </w:r>
      <w:r>
        <w:rPr>
          <w:rFonts w:asciiTheme="minorEastAsia" w:hAnsiTheme="minorEastAsia" w:cs="Times New Roman" w:hint="eastAsia"/>
          <w:sz w:val="22"/>
        </w:rPr>
        <w:t>〳〵〳〵</w:t>
      </w:r>
      <w:r w:rsidRPr="00BC2FAC">
        <w:rPr>
          <w:rFonts w:asciiTheme="minorEastAsia" w:hAnsiTheme="minorEastAsia" w:cs="Times New Roman" w:hint="eastAsia"/>
          <w:sz w:val="22"/>
        </w:rPr>
        <w:t>」</w:t>
      </w:r>
    </w:p>
    <w:p w14:paraId="0D26E6D5"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「オオ父様の仰山な。皮切はもうしまゐでござんす。ホンニ風が当ると思や。誰ぢや表を開けたさうな。締めて参じよ」</w:t>
      </w:r>
    </w:p>
    <w:p w14:paraId="28723852"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と立つを、引止め、</w:t>
      </w:r>
    </w:p>
    <w:p w14:paraId="40E76B72"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「ハテよいわいの。昼中にうつとしい。ノウ久松、久松、久松、コリヤ久松。よそ見してゐずと、しか</w:t>
      </w:r>
      <w:r>
        <w:rPr>
          <w:rFonts w:asciiTheme="minorEastAsia" w:hAnsiTheme="minorEastAsia" w:cs="Times New Roman" w:hint="eastAsia"/>
          <w:sz w:val="22"/>
        </w:rPr>
        <w:t>〳〵</w:t>
      </w:r>
      <w:r w:rsidRPr="00BC2FAC">
        <w:rPr>
          <w:rFonts w:asciiTheme="minorEastAsia" w:hAnsiTheme="minorEastAsia" w:cs="Times New Roman" w:hint="eastAsia"/>
          <w:sz w:val="22"/>
        </w:rPr>
        <w:t>と揉まぬかいの」</w:t>
      </w:r>
    </w:p>
    <w:p w14:paraId="0911BD19"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「サアよそ見はせぬけれど、覗くが悪い。折が悪い、</w:t>
      </w:r>
      <w:r w:rsidRPr="00BC2FAC">
        <w:rPr>
          <w:rFonts w:asciiTheme="minorEastAsia" w:hAnsiTheme="minorEastAsia" w:cs="Times New Roman" w:hint="eastAsia"/>
          <w:sz w:val="22"/>
        </w:rPr>
        <w:t>悪い</w:t>
      </w:r>
      <w:r>
        <w:rPr>
          <w:rFonts w:asciiTheme="minorEastAsia" w:hAnsiTheme="minorEastAsia" w:cs="Times New Roman" w:hint="eastAsia"/>
          <w:sz w:val="22"/>
        </w:rPr>
        <w:t>〳〵</w:t>
      </w:r>
      <w:r w:rsidRPr="00BC2FAC">
        <w:rPr>
          <w:rFonts w:asciiTheme="minorEastAsia" w:hAnsiTheme="minorEastAsia" w:cs="Times New Roman" w:hint="eastAsia"/>
          <w:sz w:val="22"/>
        </w:rPr>
        <w:t>」</w:t>
      </w:r>
    </w:p>
    <w:p w14:paraId="089022E8"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と目顔の仕かた。</w:t>
      </w:r>
    </w:p>
    <w:p w14:paraId="1C97C1F3" w14:textId="7F548C6C"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「ヤ悪いの覗くのと、足に灸こそすゑてゐれ、どこもおみつは覗きはせぬ</w:t>
      </w:r>
      <w:r w:rsidR="00BF0F45">
        <w:rPr>
          <w:rFonts w:asciiTheme="minorEastAsia" w:hAnsiTheme="minorEastAsia" w:cs="Times New Roman" w:hint="eastAsia"/>
          <w:sz w:val="22"/>
        </w:rPr>
        <w:t>がな</w:t>
      </w:r>
      <w:r w:rsidRPr="00BC2FAC">
        <w:rPr>
          <w:rFonts w:asciiTheme="minorEastAsia" w:hAnsiTheme="minorEastAsia" w:cs="Times New Roman" w:hint="eastAsia"/>
          <w:sz w:val="22"/>
        </w:rPr>
        <w:t>」</w:t>
      </w:r>
    </w:p>
    <w:p w14:paraId="04F84C71"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「オヽさうでござんすとも。久松様には振袖の美しい持病があつて、招いたり呼出したり、エヽ憎てらしい、あの病ひづらが這入らぬやうに、敷居の上へエヽ大きうしてすゑて置きたいわいな」</w:t>
      </w:r>
    </w:p>
    <w:p w14:paraId="44993144"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「アツイ</w:t>
      </w:r>
      <w:r>
        <w:rPr>
          <w:rFonts w:asciiTheme="minorEastAsia" w:hAnsiTheme="minorEastAsia" w:cs="Times New Roman" w:hint="eastAsia"/>
          <w:sz w:val="22"/>
        </w:rPr>
        <w:t>〳〵</w:t>
      </w:r>
      <w:r w:rsidRPr="00BC2FAC">
        <w:rPr>
          <w:rFonts w:asciiTheme="minorEastAsia" w:hAnsiTheme="minorEastAsia" w:cs="Times New Roman" w:hint="eastAsia"/>
          <w:sz w:val="22"/>
        </w:rPr>
        <w:t>おみつ、</w:t>
      </w:r>
      <w:r>
        <w:rPr>
          <w:rFonts w:asciiTheme="minorEastAsia" w:hAnsiTheme="minorEastAsia" w:cs="Times New Roman" w:hint="eastAsia"/>
          <w:sz w:val="22"/>
        </w:rPr>
        <w:t>何</w:t>
      </w:r>
      <w:r w:rsidRPr="00BC2FAC">
        <w:rPr>
          <w:rFonts w:asciiTheme="minorEastAsia" w:hAnsiTheme="minorEastAsia" w:cs="Times New Roman" w:hint="eastAsia"/>
          <w:sz w:val="22"/>
        </w:rPr>
        <w:t>するぞい、どうするぞい。そこは頭ぢやがな頭ぢやがなコリヤ、頭に三里</w:t>
      </w:r>
      <w:r>
        <w:rPr>
          <w:rFonts w:asciiTheme="minorEastAsia" w:hAnsiTheme="minorEastAsia" w:cs="Times New Roman" w:hint="eastAsia"/>
          <w:sz w:val="22"/>
        </w:rPr>
        <w:t>があるかい</w:t>
      </w:r>
      <w:r w:rsidRPr="00BC2FAC">
        <w:rPr>
          <w:rFonts w:asciiTheme="minorEastAsia" w:hAnsiTheme="minorEastAsia" w:cs="Times New Roman" w:hint="eastAsia"/>
          <w:sz w:val="22"/>
        </w:rPr>
        <w:t>。アアトツトモウ、えらい目に合は</w:t>
      </w:r>
      <w:r>
        <w:rPr>
          <w:rFonts w:asciiTheme="minorEastAsia" w:hAnsiTheme="minorEastAsia" w:cs="Times New Roman" w:hint="eastAsia"/>
          <w:sz w:val="22"/>
        </w:rPr>
        <w:t>しおるわい</w:t>
      </w:r>
      <w:r w:rsidRPr="00BC2FAC">
        <w:rPr>
          <w:rFonts w:asciiTheme="minorEastAsia" w:hAnsiTheme="minorEastAsia" w:cs="Times New Roman" w:hint="eastAsia"/>
          <w:sz w:val="22"/>
        </w:rPr>
        <w:t>ハヽヽヽ」</w:t>
      </w:r>
    </w:p>
    <w:p w14:paraId="4403C99B"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「コレおみつ殿。振袖の持病のと色々の耳こすり、はしたない事聞いてはゐぬぞや」</w:t>
      </w:r>
    </w:p>
    <w:p w14:paraId="605A1939"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「ホヽヽ変つた事がお気に障つた」</w:t>
      </w:r>
    </w:p>
    <w:p w14:paraId="7B867858"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lastRenderedPageBreak/>
        <w:t>「ホヽ障らいぢや」</w:t>
      </w:r>
    </w:p>
    <w:p w14:paraId="70C3C399"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「コリヤをかしい。その訳聞くぞえ」</w:t>
      </w:r>
    </w:p>
    <w:p w14:paraId="2133B9B2"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w:t>
      </w:r>
      <w:r>
        <w:rPr>
          <w:rFonts w:asciiTheme="minorEastAsia" w:hAnsiTheme="minorEastAsia" w:cs="Times New Roman" w:hint="eastAsia"/>
          <w:sz w:val="22"/>
        </w:rPr>
        <w:t>オオ</w:t>
      </w:r>
      <w:r w:rsidRPr="00BC2FAC">
        <w:rPr>
          <w:rFonts w:asciiTheme="minorEastAsia" w:hAnsiTheme="minorEastAsia" w:cs="Times New Roman" w:hint="eastAsia"/>
          <w:sz w:val="22"/>
        </w:rPr>
        <w:t>いふぞや」</w:t>
      </w:r>
    </w:p>
    <w:p w14:paraId="5867B7E8"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と我を忘れていさかいを、外に聞く身の気の毒さ、振りの肌着に玉の汗。久作ももてあつかひ、</w:t>
      </w:r>
    </w:p>
    <w:p w14:paraId="1E071BBF"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「コリヤヤイ、コリヤ肩も足もびり</w:t>
      </w:r>
      <w:r>
        <w:rPr>
          <w:rFonts w:asciiTheme="minorEastAsia" w:hAnsiTheme="minorEastAsia" w:cs="Times New Roman" w:hint="eastAsia"/>
          <w:sz w:val="22"/>
        </w:rPr>
        <w:t>〳〵</w:t>
      </w:r>
      <w:r w:rsidRPr="00BC2FAC">
        <w:rPr>
          <w:rFonts w:asciiTheme="minorEastAsia" w:hAnsiTheme="minorEastAsia" w:cs="Times New Roman" w:hint="eastAsia"/>
          <w:sz w:val="22"/>
        </w:rPr>
        <w:t>するがな</w:t>
      </w:r>
      <w:r>
        <w:rPr>
          <w:rFonts w:asciiTheme="minorEastAsia" w:hAnsiTheme="minorEastAsia" w:cs="Times New Roman" w:hint="eastAsia"/>
          <w:sz w:val="22"/>
        </w:rPr>
        <w:t>、</w:t>
      </w:r>
      <w:r w:rsidRPr="00BC2FAC">
        <w:rPr>
          <w:rFonts w:asciiTheme="minorEastAsia" w:hAnsiTheme="minorEastAsia" w:cs="Times New Roman" w:hint="eastAsia"/>
          <w:sz w:val="22"/>
        </w:rPr>
        <w:t>びり</w:t>
      </w:r>
      <w:r>
        <w:rPr>
          <w:rFonts w:asciiTheme="minorEastAsia" w:hAnsiTheme="minorEastAsia" w:cs="Times New Roman" w:hint="eastAsia"/>
          <w:sz w:val="22"/>
        </w:rPr>
        <w:t>〳〵</w:t>
      </w:r>
      <w:r w:rsidRPr="00BC2FAC">
        <w:rPr>
          <w:rFonts w:asciiTheme="minorEastAsia" w:hAnsiTheme="minorEastAsia" w:cs="Times New Roman" w:hint="eastAsia"/>
          <w:sz w:val="22"/>
        </w:rPr>
        <w:t>。まだ祝言もせぬ先から、女夫いさかひの取越しかい。灸行の代り喧嘩の行司さすのかやい。二人ながらエヽ嗜めたしなめ」</w:t>
      </w:r>
    </w:p>
    <w:p w14:paraId="11C02769"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「イエ</w:t>
      </w:r>
      <w:r>
        <w:rPr>
          <w:rFonts w:asciiTheme="minorEastAsia" w:hAnsiTheme="minorEastAsia" w:cs="Times New Roman" w:hint="eastAsia"/>
          <w:sz w:val="22"/>
        </w:rPr>
        <w:t>〳〵</w:t>
      </w:r>
      <w:r w:rsidRPr="00BC2FAC">
        <w:rPr>
          <w:rFonts w:asciiTheme="minorEastAsia" w:hAnsiTheme="minorEastAsia" w:cs="Times New Roman" w:hint="eastAsia"/>
          <w:sz w:val="22"/>
        </w:rPr>
        <w:t>構ふて下さんすな。今のやうな愛想づかしも病づらめが言はしくさるのぢやわいなア」</w:t>
      </w:r>
    </w:p>
    <w:p w14:paraId="13B4A364"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「なにをいふやらハヽヽヽモウ</w:t>
      </w:r>
      <w:r>
        <w:rPr>
          <w:rFonts w:asciiTheme="minorEastAsia" w:hAnsiTheme="minorEastAsia" w:cs="Times New Roman" w:hint="eastAsia"/>
          <w:sz w:val="22"/>
        </w:rPr>
        <w:t>〳〵</w:t>
      </w:r>
      <w:r w:rsidRPr="00BC2FAC">
        <w:rPr>
          <w:rFonts w:asciiTheme="minorEastAsia" w:hAnsiTheme="minorEastAsia" w:cs="Times New Roman" w:hint="eastAsia"/>
          <w:sz w:val="22"/>
        </w:rPr>
        <w:t>両方ともおれが貰ひぢや。ヨヽ仲直しが直ぐに取結びの盃、髪も結ふたり鉄漿もつけたり、湯もつかふて花嫁御、コリヤ作つて置け」</w:t>
      </w:r>
    </w:p>
    <w:p w14:paraId="13ECE84E"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と打笑ひ無理に納戸へ連れて行く。その間おそしと駈入るお染。</w:t>
      </w:r>
    </w:p>
    <w:p w14:paraId="0298BBED"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「逢ひたかつた」</w:t>
      </w:r>
    </w:p>
    <w:p w14:paraId="386E206E"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と久松にすがりつけば、</w:t>
      </w:r>
    </w:p>
    <w:p w14:paraId="73DEF1AE"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「アヽコレ声が高ふござります。思ひがけないここへはどうして、訳を聞かして聞かして」</w:t>
      </w:r>
    </w:p>
    <w:p w14:paraId="4AEA8943"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と問はれてやう</w:t>
      </w:r>
      <w:r>
        <w:rPr>
          <w:rFonts w:asciiTheme="minorEastAsia" w:hAnsiTheme="minorEastAsia" w:cs="Times New Roman" w:hint="eastAsia"/>
          <w:sz w:val="22"/>
        </w:rPr>
        <w:t>〳〵</w:t>
      </w:r>
      <w:r w:rsidRPr="00BC2FAC">
        <w:rPr>
          <w:rFonts w:asciiTheme="minorEastAsia" w:hAnsiTheme="minorEastAsia" w:cs="Times New Roman" w:hint="eastAsia"/>
          <w:sz w:val="22"/>
        </w:rPr>
        <w:t>顔を上げ、</w:t>
      </w:r>
    </w:p>
    <w:p w14:paraId="22A09C4B"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訳はそつちに覚えがあらう。わしが事は思ひ切り、山家屋へ嫁入りせいと、残しておきやつたコレこの文。そなたは思ひ切る気でも、私やなんほでもえ切らぬ。あんまり逢ひたさ懐しさ。勿体ない事ながら、観音様をかこつけて、逢ひにきたやら南やら、知らぬ在所も厭ひはせぬ。二人一緒に添はうなら、ままも炊かうし織りつむぎ、どんな貧しい暮しでも、わしや嬉しいと思ふもの。女の道を背けとは、聞へぬ</w:t>
      </w:r>
      <w:r w:rsidRPr="00BC2FAC">
        <w:rPr>
          <w:rFonts w:asciiTheme="minorEastAsia" w:hAnsiTheme="minorEastAsia" w:cs="Times New Roman" w:hint="eastAsia"/>
          <w:sz w:val="22"/>
        </w:rPr>
        <w:lastRenderedPageBreak/>
        <w:t>わいの胴欲」</w:t>
      </w:r>
    </w:p>
    <w:p w14:paraId="0698B1A1" w14:textId="77777777" w:rsidR="00D05D92" w:rsidRDefault="00D05D92" w:rsidP="00D05D92">
      <w:pPr>
        <w:spacing w:line="480" w:lineRule="exact"/>
        <w:rPr>
          <w:rFonts w:asciiTheme="minorEastAsia" w:hAnsiTheme="minorEastAsia" w:cs="Times New Roman"/>
          <w:sz w:val="22"/>
        </w:rPr>
      </w:pPr>
      <w:r w:rsidRPr="00BC2FAC">
        <w:rPr>
          <w:rFonts w:asciiTheme="minorEastAsia" w:hAnsiTheme="minorEastAsia" w:cs="Times New Roman" w:hint="eastAsia"/>
          <w:sz w:val="22"/>
        </w:rPr>
        <w:t>と恨みのたけを</w:t>
      </w:r>
      <w:r>
        <w:rPr>
          <w:rFonts w:asciiTheme="minorEastAsia" w:hAnsiTheme="minorEastAsia" w:cs="Times New Roman" w:hint="eastAsia"/>
          <w:sz w:val="22"/>
        </w:rPr>
        <w:t>友</w:t>
      </w:r>
      <w:r w:rsidRPr="00BC2FAC">
        <w:rPr>
          <w:rFonts w:asciiTheme="minorEastAsia" w:hAnsiTheme="minorEastAsia" w:cs="Times New Roman" w:hint="eastAsia"/>
          <w:sz w:val="22"/>
        </w:rPr>
        <w:t>禅の、振りの袂に北時雨、晴間はさらになか</w:t>
      </w:r>
      <w:r>
        <w:rPr>
          <w:rFonts w:asciiTheme="minorEastAsia" w:hAnsiTheme="minorEastAsia" w:cs="Times New Roman" w:hint="eastAsia"/>
          <w:sz w:val="22"/>
        </w:rPr>
        <w:t>りけり</w:t>
      </w:r>
    </w:p>
    <w:p w14:paraId="23B52F42" w14:textId="77777777" w:rsidR="00D05D92" w:rsidRDefault="00D05D92" w:rsidP="00D05D92">
      <w:pPr>
        <w:spacing w:line="500" w:lineRule="exact"/>
        <w:jc w:val="left"/>
        <w:rPr>
          <w:sz w:val="22"/>
        </w:rPr>
      </w:pPr>
    </w:p>
    <w:p w14:paraId="264262D6" w14:textId="77777777" w:rsidR="00BF0F45" w:rsidRDefault="00BF0F45" w:rsidP="00D05D92">
      <w:pPr>
        <w:spacing w:line="500" w:lineRule="exact"/>
        <w:jc w:val="left"/>
        <w:rPr>
          <w:sz w:val="22"/>
        </w:rPr>
      </w:pPr>
    </w:p>
    <w:p w14:paraId="4BD8DB75" w14:textId="77777777" w:rsidR="00BF0F45" w:rsidRDefault="00BF0F45" w:rsidP="00D05D92">
      <w:pPr>
        <w:spacing w:line="500" w:lineRule="exact"/>
        <w:jc w:val="left"/>
        <w:rPr>
          <w:sz w:val="22"/>
        </w:rPr>
      </w:pPr>
    </w:p>
    <w:p w14:paraId="01BFA45F" w14:textId="77777777" w:rsidR="00BF0F45" w:rsidRDefault="00BF0F45" w:rsidP="00D05D92">
      <w:pPr>
        <w:spacing w:line="500" w:lineRule="exact"/>
        <w:jc w:val="left"/>
        <w:rPr>
          <w:sz w:val="22"/>
        </w:rPr>
      </w:pPr>
    </w:p>
    <w:p w14:paraId="2B351042" w14:textId="77777777" w:rsidR="00BF0F45" w:rsidRDefault="00BF0F45" w:rsidP="00D05D92">
      <w:pPr>
        <w:spacing w:line="500" w:lineRule="exact"/>
        <w:jc w:val="left"/>
        <w:rPr>
          <w:sz w:val="22"/>
        </w:rPr>
      </w:pPr>
    </w:p>
    <w:p w14:paraId="59F9937D" w14:textId="77777777" w:rsidR="00BF0F45" w:rsidRDefault="00BF0F45" w:rsidP="00D05D92">
      <w:pPr>
        <w:spacing w:line="500" w:lineRule="exact"/>
        <w:jc w:val="left"/>
        <w:rPr>
          <w:sz w:val="22"/>
        </w:rPr>
      </w:pPr>
    </w:p>
    <w:p w14:paraId="392BD4CB" w14:textId="77777777" w:rsidR="00BF0F45" w:rsidRDefault="00BF0F45" w:rsidP="00D05D92">
      <w:pPr>
        <w:spacing w:line="500" w:lineRule="exact"/>
        <w:jc w:val="left"/>
        <w:rPr>
          <w:sz w:val="22"/>
        </w:rPr>
      </w:pPr>
    </w:p>
    <w:p w14:paraId="5057790D" w14:textId="77777777" w:rsidR="00BF0F45" w:rsidRDefault="00BF0F45" w:rsidP="00D05D92">
      <w:pPr>
        <w:spacing w:line="500" w:lineRule="exact"/>
        <w:jc w:val="left"/>
        <w:rPr>
          <w:sz w:val="22"/>
        </w:rPr>
      </w:pPr>
    </w:p>
    <w:p w14:paraId="14E9BF2A" w14:textId="77777777" w:rsidR="00BF0F45" w:rsidRDefault="00BF0F45" w:rsidP="00D05D92">
      <w:pPr>
        <w:spacing w:line="500" w:lineRule="exact"/>
        <w:jc w:val="left"/>
        <w:rPr>
          <w:sz w:val="22"/>
        </w:rPr>
      </w:pPr>
    </w:p>
    <w:p w14:paraId="42A34B94" w14:textId="77777777" w:rsidR="00BF0F45" w:rsidRDefault="00BF0F45" w:rsidP="00D05D92">
      <w:pPr>
        <w:spacing w:line="500" w:lineRule="exact"/>
        <w:jc w:val="left"/>
        <w:rPr>
          <w:sz w:val="22"/>
        </w:rPr>
      </w:pPr>
    </w:p>
    <w:p w14:paraId="00AA4C68" w14:textId="77777777" w:rsidR="00BF0F45" w:rsidRDefault="00BF0F45" w:rsidP="00D05D92">
      <w:pPr>
        <w:spacing w:line="500" w:lineRule="exact"/>
        <w:jc w:val="left"/>
        <w:rPr>
          <w:sz w:val="22"/>
        </w:rPr>
      </w:pPr>
    </w:p>
    <w:p w14:paraId="195899EC" w14:textId="77777777" w:rsidR="00BF0F45" w:rsidRDefault="00BF0F45" w:rsidP="00D05D92">
      <w:pPr>
        <w:spacing w:line="500" w:lineRule="exact"/>
        <w:jc w:val="left"/>
        <w:rPr>
          <w:sz w:val="22"/>
        </w:rPr>
      </w:pPr>
    </w:p>
    <w:p w14:paraId="1646D3D4" w14:textId="77777777" w:rsidR="00BF0F45" w:rsidRDefault="00BF0F45" w:rsidP="00D05D92">
      <w:pPr>
        <w:spacing w:line="500" w:lineRule="exact"/>
        <w:jc w:val="left"/>
        <w:rPr>
          <w:sz w:val="22"/>
        </w:rPr>
      </w:pPr>
    </w:p>
    <w:p w14:paraId="4A5720FA" w14:textId="77777777" w:rsidR="00BF0F45" w:rsidRDefault="00BF0F45" w:rsidP="00D05D92">
      <w:pPr>
        <w:spacing w:line="500" w:lineRule="exact"/>
        <w:jc w:val="left"/>
        <w:rPr>
          <w:sz w:val="22"/>
        </w:rPr>
      </w:pPr>
    </w:p>
    <w:p w14:paraId="063B4AB9" w14:textId="77777777" w:rsidR="00BF0F45" w:rsidRDefault="00BF0F45" w:rsidP="00D05D92">
      <w:pPr>
        <w:spacing w:line="500" w:lineRule="exact"/>
        <w:jc w:val="left"/>
        <w:rPr>
          <w:sz w:val="22"/>
        </w:rPr>
      </w:pPr>
    </w:p>
    <w:p w14:paraId="5B52071F" w14:textId="77777777" w:rsidR="00BF0F45" w:rsidRDefault="00BF0F45" w:rsidP="00D05D92">
      <w:pPr>
        <w:spacing w:line="500" w:lineRule="exact"/>
        <w:jc w:val="left"/>
        <w:rPr>
          <w:sz w:val="22"/>
        </w:rPr>
      </w:pPr>
    </w:p>
    <w:p w14:paraId="0681C5FB" w14:textId="77777777" w:rsidR="00BF0F45" w:rsidRDefault="00BF0F45" w:rsidP="00D05D92">
      <w:pPr>
        <w:spacing w:line="500" w:lineRule="exact"/>
        <w:jc w:val="left"/>
        <w:rPr>
          <w:sz w:val="22"/>
        </w:rPr>
      </w:pPr>
    </w:p>
    <w:p w14:paraId="5A2BDBDC" w14:textId="77777777" w:rsidR="00BF0F45" w:rsidRDefault="00BF0F45" w:rsidP="00D05D92">
      <w:pPr>
        <w:spacing w:line="500" w:lineRule="exact"/>
        <w:jc w:val="left"/>
        <w:rPr>
          <w:sz w:val="22"/>
        </w:rPr>
      </w:pPr>
    </w:p>
    <w:p w14:paraId="58FBB5A2" w14:textId="77777777" w:rsidR="00BF0F45" w:rsidRDefault="00BF0F45" w:rsidP="00D05D92">
      <w:pPr>
        <w:spacing w:line="500" w:lineRule="exact"/>
        <w:jc w:val="left"/>
        <w:rPr>
          <w:sz w:val="22"/>
        </w:rPr>
      </w:pPr>
    </w:p>
    <w:p w14:paraId="38F385F9" w14:textId="77777777" w:rsidR="00BF0F45" w:rsidRDefault="00BF0F45" w:rsidP="00D05D92">
      <w:pPr>
        <w:spacing w:line="500" w:lineRule="exact"/>
        <w:jc w:val="left"/>
        <w:rPr>
          <w:sz w:val="22"/>
        </w:rPr>
      </w:pPr>
    </w:p>
    <w:p w14:paraId="273A4394" w14:textId="77777777" w:rsidR="00BF0F45" w:rsidRDefault="00BF0F45" w:rsidP="00D05D92">
      <w:pPr>
        <w:spacing w:line="500" w:lineRule="exact"/>
        <w:jc w:val="left"/>
        <w:rPr>
          <w:sz w:val="22"/>
        </w:rPr>
      </w:pPr>
    </w:p>
    <w:p w14:paraId="77063303" w14:textId="77777777" w:rsidR="00BF0F45" w:rsidRDefault="00BF0F45" w:rsidP="00D05D92">
      <w:pPr>
        <w:spacing w:line="500" w:lineRule="exact"/>
        <w:jc w:val="left"/>
        <w:rPr>
          <w:sz w:val="22"/>
        </w:rPr>
      </w:pPr>
    </w:p>
    <w:p w14:paraId="01B1B6A0" w14:textId="77777777" w:rsidR="00BF0F45" w:rsidRDefault="00BF0F45" w:rsidP="00D05D92">
      <w:pPr>
        <w:spacing w:line="500" w:lineRule="exact"/>
        <w:jc w:val="left"/>
        <w:rPr>
          <w:sz w:val="22"/>
        </w:rPr>
      </w:pPr>
    </w:p>
    <w:p w14:paraId="384A644E" w14:textId="77777777" w:rsidR="00BF0F45" w:rsidRDefault="00BF0F45" w:rsidP="00D05D92">
      <w:pPr>
        <w:spacing w:line="500" w:lineRule="exact"/>
        <w:jc w:val="left"/>
        <w:rPr>
          <w:sz w:val="22"/>
        </w:rPr>
      </w:pPr>
    </w:p>
    <w:p w14:paraId="512C3C3A" w14:textId="77777777" w:rsidR="00BF0F45" w:rsidRDefault="00BF0F45" w:rsidP="00D05D92">
      <w:pPr>
        <w:spacing w:line="500" w:lineRule="exact"/>
        <w:jc w:val="left"/>
        <w:rPr>
          <w:sz w:val="22"/>
        </w:rPr>
      </w:pPr>
    </w:p>
    <w:p w14:paraId="0E55C2B1" w14:textId="77777777" w:rsidR="00692881" w:rsidRDefault="00692881" w:rsidP="00D05D92">
      <w:pPr>
        <w:spacing w:line="500" w:lineRule="exact"/>
        <w:jc w:val="left"/>
        <w:rPr>
          <w:sz w:val="22"/>
        </w:rPr>
        <w:sectPr w:rsidR="00692881" w:rsidSect="00D05D92">
          <w:footerReference w:type="default" r:id="rId15"/>
          <w:type w:val="continuous"/>
          <w:pgSz w:w="8419" w:h="11907" w:orient="landscape" w:code="9"/>
          <w:pgMar w:top="680" w:right="567" w:bottom="680" w:left="624" w:header="851" w:footer="57" w:gutter="0"/>
          <w:cols w:num="2" w:space="764"/>
          <w:textDirection w:val="tbRl"/>
          <w:docGrid w:type="linesAndChars" w:linePitch="478" w:charSpace="-1890"/>
        </w:sectPr>
      </w:pPr>
    </w:p>
    <w:p w14:paraId="461579C9" w14:textId="77777777" w:rsidR="00692881" w:rsidRPr="00137A65" w:rsidRDefault="00692881" w:rsidP="00692881">
      <w:pPr>
        <w:jc w:val="center"/>
        <w:rPr>
          <w:rFonts w:ascii="HGS教科書体" w:eastAsia="HGS教科書体" w:hAnsiTheme="minorEastAsia" w:cs="Times New Roman"/>
          <w:b/>
          <w:sz w:val="48"/>
          <w:szCs w:val="48"/>
        </w:rPr>
      </w:pPr>
      <w:r>
        <w:rPr>
          <w:rFonts w:ascii="HGS教科書体" w:eastAsia="HGS教科書体" w:hAnsiTheme="minorEastAsia" w:cs="Times New Roman"/>
          <w:b/>
          <w:sz w:val="48"/>
          <w:szCs w:val="48"/>
        </w:rPr>
        <w:ruby>
          <w:rubyPr>
            <w:rubyAlign w:val="distributeSpace"/>
            <w:hps w:val="24"/>
            <w:hpsRaise w:val="46"/>
            <w:hpsBaseText w:val="48"/>
            <w:lid w:val="ja-JP"/>
          </w:rubyPr>
          <w:rt>
            <w:r w:rsidR="00692881" w:rsidRPr="001F123F">
              <w:rPr>
                <w:rFonts w:ascii="HGS教科書体" w:eastAsia="HGS教科書体" w:hAnsiTheme="minorEastAsia" w:cs="Times New Roman"/>
                <w:b/>
                <w:sz w:val="24"/>
                <w:szCs w:val="48"/>
              </w:rPr>
              <w:t>ちかごろ</w:t>
            </w:r>
          </w:rt>
          <w:rubyBase>
            <w:r w:rsidR="00692881">
              <w:rPr>
                <w:rFonts w:ascii="HGS教科書体" w:eastAsia="HGS教科書体" w:hAnsiTheme="minorEastAsia" w:cs="Times New Roman"/>
                <w:b/>
                <w:sz w:val="48"/>
                <w:szCs w:val="48"/>
              </w:rPr>
              <w:t>近頃</w:t>
            </w:r>
          </w:rubyBase>
        </w:ruby>
      </w:r>
      <w:r>
        <w:rPr>
          <w:rFonts w:ascii="HGS教科書体" w:eastAsia="HGS教科書体" w:hAnsiTheme="minorEastAsia" w:cs="Times New Roman"/>
          <w:b/>
          <w:sz w:val="48"/>
          <w:szCs w:val="48"/>
        </w:rPr>
        <w:ruby>
          <w:rubyPr>
            <w:rubyAlign w:val="distributeSpace"/>
            <w:hps w:val="24"/>
            <w:hpsRaise w:val="46"/>
            <w:hpsBaseText w:val="48"/>
            <w:lid w:val="ja-JP"/>
          </w:rubyPr>
          <w:rt>
            <w:r w:rsidR="00692881" w:rsidRPr="001F123F">
              <w:rPr>
                <w:rFonts w:ascii="HGS教科書体" w:eastAsia="HGS教科書体" w:hAnsiTheme="minorEastAsia" w:cs="Times New Roman"/>
                <w:b/>
                <w:sz w:val="24"/>
                <w:szCs w:val="48"/>
              </w:rPr>
              <w:t>かわら</w:t>
            </w:r>
          </w:rt>
          <w:rubyBase>
            <w:r w:rsidR="00692881">
              <w:rPr>
                <w:rFonts w:ascii="HGS教科書体" w:eastAsia="HGS教科書体" w:hAnsiTheme="minorEastAsia" w:cs="Times New Roman"/>
                <w:b/>
                <w:sz w:val="48"/>
                <w:szCs w:val="48"/>
              </w:rPr>
              <w:t>河原</w:t>
            </w:r>
          </w:rubyBase>
        </w:ruby>
      </w:r>
      <w:r>
        <w:rPr>
          <w:rFonts w:ascii="HGS教科書体" w:eastAsia="HGS教科書体" w:hAnsiTheme="minorEastAsia" w:cs="Times New Roman"/>
          <w:b/>
          <w:sz w:val="48"/>
          <w:szCs w:val="48"/>
        </w:rPr>
        <w:t>の</w:t>
      </w:r>
      <w:r>
        <w:rPr>
          <w:rFonts w:ascii="HGS教科書体" w:eastAsia="HGS教科書体" w:hAnsiTheme="minorEastAsia" w:cs="Times New Roman"/>
          <w:b/>
          <w:sz w:val="48"/>
          <w:szCs w:val="48"/>
          <w:lang w:eastAsia="zh-TW"/>
        </w:rPr>
        <w:ruby>
          <w:rubyPr>
            <w:rubyAlign w:val="distributeSpace"/>
            <w:hps w:val="24"/>
            <w:hpsRaise w:val="46"/>
            <w:hpsBaseText w:val="48"/>
            <w:lid w:val="ja-JP"/>
          </w:rubyPr>
          <w:rt>
            <w:r w:rsidR="00692881" w:rsidRPr="001F123F">
              <w:rPr>
                <w:rFonts w:ascii="HGS教科書体" w:eastAsia="HGS教科書体" w:hAnsiTheme="minorEastAsia" w:cs="Times New Roman"/>
                <w:b/>
                <w:w w:val="75"/>
                <w:sz w:val="24"/>
                <w:szCs w:val="48"/>
              </w:rPr>
              <w:t>たてひき</w:t>
            </w:r>
          </w:rt>
          <w:rubyBase>
            <w:r w:rsidR="00692881">
              <w:rPr>
                <w:rFonts w:ascii="HGS教科書体" w:eastAsia="HGS教科書体" w:hAnsiTheme="minorEastAsia" w:cs="Times New Roman"/>
                <w:b/>
                <w:sz w:val="48"/>
                <w:szCs w:val="48"/>
              </w:rPr>
              <w:t>達引</w:t>
            </w:r>
          </w:rubyBase>
        </w:ruby>
      </w:r>
    </w:p>
    <w:p w14:paraId="40EDFEB8" w14:textId="77777777" w:rsidR="00692881" w:rsidRDefault="00692881" w:rsidP="00692881">
      <w:pPr>
        <w:rPr>
          <w:rFonts w:ascii="HGS教科書体" w:eastAsia="HGS教科書体" w:hAnsiTheme="minorEastAsia" w:cs="Times New Roman"/>
          <w:sz w:val="22"/>
        </w:rPr>
      </w:pPr>
      <w:r w:rsidRPr="00137A65">
        <w:rPr>
          <w:rFonts w:ascii="HGS教科書体" w:eastAsia="HGS教科書体" w:hAnsiTheme="minorEastAsia" w:cs="Times New Roman" w:hint="eastAsia"/>
          <w:b/>
          <w:sz w:val="22"/>
          <w:lang w:eastAsia="zh-TW"/>
        </w:rPr>
        <w:t>〔解　　説〕</w:t>
      </w:r>
      <w:r w:rsidRPr="001F123F">
        <w:rPr>
          <w:rFonts w:ascii="HGS教科書体" w:eastAsia="HGS教科書体" w:hAnsiTheme="minorEastAsia" w:cs="Times New Roman" w:hint="eastAsia"/>
          <w:sz w:val="22"/>
          <w:lang w:eastAsia="zh-TW"/>
        </w:rPr>
        <w:t>作者不詳。</w:t>
      </w:r>
      <w:r w:rsidRPr="001F123F">
        <w:rPr>
          <w:rFonts w:ascii="HGS教科書体" w:eastAsia="HGS教科書体" w:hAnsiTheme="minorEastAsia" w:cs="Times New Roman" w:hint="eastAsia"/>
          <w:sz w:val="22"/>
        </w:rPr>
        <w:t>初演は天明三年（一七八三）と天明五年の説があります。</w:t>
      </w:r>
      <w:r>
        <w:rPr>
          <w:rFonts w:ascii="HGS教科書体" w:eastAsia="HGS教科書体" w:hAnsiTheme="minorEastAsia" w:cs="Times New Roman" w:hint="eastAsia"/>
          <w:sz w:val="22"/>
        </w:rPr>
        <w:t>京の聖護院であった心中事件を軸に、四条河原での喧嘩、親孝行な猿まわ</w:t>
      </w:r>
      <w:r w:rsidRPr="001F123F">
        <w:rPr>
          <w:rFonts w:ascii="HGS教科書体" w:eastAsia="HGS教科書体" w:hAnsiTheme="minorEastAsia" w:cs="Times New Roman" w:hint="eastAsia"/>
          <w:sz w:val="22"/>
        </w:rPr>
        <w:t>しのエピソードなどが織り込まれた、上中下三巻の世話物。</w:t>
      </w:r>
      <w:r>
        <w:rPr>
          <w:rFonts w:ascii="HGS教科書体" w:eastAsia="HGS教科書体" w:hAnsiTheme="minorEastAsia" w:cs="Times New Roman" w:hint="eastAsia"/>
          <w:sz w:val="22"/>
        </w:rPr>
        <w:t>中の巻「堀川猿廻しの段」の、</w:t>
      </w:r>
      <w:r w:rsidRPr="001F123F">
        <w:rPr>
          <w:rFonts w:ascii="HGS教科書体" w:eastAsia="HGS教科書体" w:hAnsiTheme="minorEastAsia" w:cs="Times New Roman" w:hint="eastAsia"/>
          <w:sz w:val="22"/>
        </w:rPr>
        <w:t>「そりゃ聞こえませぬ伝兵衛さん」というおしゅんのクドキが有名です。</w:t>
      </w:r>
    </w:p>
    <w:p w14:paraId="0551A580" w14:textId="77777777" w:rsidR="00692881" w:rsidRPr="0028414B" w:rsidRDefault="00692881" w:rsidP="00692881">
      <w:pPr>
        <w:rPr>
          <w:rFonts w:ascii="HGS教科書体" w:eastAsia="HGS教科書体" w:hAnsiTheme="minorEastAsia" w:cs="Times New Roman"/>
          <w:b/>
          <w:sz w:val="22"/>
        </w:rPr>
      </w:pPr>
    </w:p>
    <w:p w14:paraId="2846CC02" w14:textId="77777777" w:rsidR="00692881" w:rsidRDefault="00692881" w:rsidP="00692881">
      <w:pPr>
        <w:rPr>
          <w:rFonts w:ascii="HGS教科書体" w:eastAsia="HGS教科書体" w:hAnsiTheme="minorEastAsia" w:cs="Times New Roman"/>
          <w:sz w:val="22"/>
        </w:rPr>
      </w:pPr>
      <w:r w:rsidRPr="00137A65">
        <w:rPr>
          <w:rFonts w:ascii="HGS教科書体" w:eastAsia="HGS教科書体" w:hAnsiTheme="minorEastAsia" w:cs="Times New Roman" w:hint="eastAsia"/>
          <w:b/>
          <w:sz w:val="22"/>
        </w:rPr>
        <w:t>〔あらすじ〕</w:t>
      </w:r>
      <w:r w:rsidRPr="001F123F">
        <w:rPr>
          <w:rFonts w:ascii="HGS教科書体" w:eastAsia="HGS教科書体" w:hAnsiTheme="minorEastAsia" w:cs="Times New Roman" w:hint="eastAsia"/>
          <w:sz w:val="22"/>
        </w:rPr>
        <w:t>井筒屋伝兵衛は遊女おしゅんと恋仲ですが、横淵という役人が横恋慕したため、四条河原で刃傷沙汰となり、伝兵衛は、横淵を斬り殺してしまいます。幇間久八が恩に報いようと身代わりにな</w:t>
      </w:r>
      <w:r>
        <w:rPr>
          <w:rFonts w:ascii="HGS教科書体" w:eastAsia="HGS教科書体" w:hAnsiTheme="minorEastAsia" w:cs="Times New Roman" w:hint="eastAsia"/>
          <w:sz w:val="22"/>
        </w:rPr>
        <w:t>り、伝兵衛は落ちていきます。おしゅんは堀川の実家に返され、心配する母と兄はおしゅんに伝兵衛宛の退き状を書かせます。その夜、</w:t>
      </w:r>
      <w:r w:rsidRPr="001F123F">
        <w:rPr>
          <w:rFonts w:ascii="HGS教科書体" w:eastAsia="HGS教科書体" w:hAnsiTheme="minorEastAsia" w:cs="Times New Roman" w:hint="eastAsia"/>
          <w:sz w:val="22"/>
        </w:rPr>
        <w:t>伝兵衛が忍んで</w:t>
      </w:r>
      <w:r>
        <w:rPr>
          <w:rFonts w:ascii="HGS教科書体" w:eastAsia="HGS教科書体" w:hAnsiTheme="minorEastAsia" w:cs="Times New Roman" w:hint="eastAsia"/>
          <w:sz w:val="22"/>
        </w:rPr>
        <w:t>きて、母たちは追い返そうとしますが、暗がりの中、誤って伝兵衛を家の中に入れてしまいます。そこで先ほどの退き状を伝兵衛に突きつけるのですが、それは実は母と兄に宛てた心中の書き置きで、盲目の母と無筆の兄は、そのことに気づかず退き状と思い込んでいたのでした。おしゅんの思いを知った母たちは、やむなく二人を共に落ちのびさせ、兄ははなむけに猿まわしを披露します。</w:t>
      </w:r>
      <w:r w:rsidRPr="001F123F">
        <w:rPr>
          <w:rFonts w:ascii="HGS教科書体" w:eastAsia="HGS教科書体" w:hAnsiTheme="minorEastAsia" w:cs="Times New Roman" w:hint="eastAsia"/>
          <w:sz w:val="22"/>
        </w:rPr>
        <w:t>心中を決意した二人ですが、勘定役人だった横淵の悪事が発覚したことから、二人は</w:t>
      </w:r>
      <w:r>
        <w:rPr>
          <w:rFonts w:ascii="HGS教科書体" w:eastAsia="HGS教科書体" w:hAnsiTheme="minorEastAsia" w:cs="Times New Roman" w:hint="eastAsia"/>
          <w:sz w:val="22"/>
        </w:rPr>
        <w:t>許され、</w:t>
      </w:r>
      <w:r w:rsidRPr="001F123F">
        <w:rPr>
          <w:rFonts w:ascii="HGS教科書体" w:eastAsia="HGS教科書体" w:hAnsiTheme="minorEastAsia" w:cs="Times New Roman" w:hint="eastAsia"/>
          <w:sz w:val="22"/>
        </w:rPr>
        <w:t>めでたく夫婦となるのでした。</w:t>
      </w:r>
      <w:r>
        <w:rPr>
          <w:rFonts w:ascii="HGS教科書体" w:eastAsia="HGS教科書体" w:hAnsiTheme="minorEastAsia" w:cs="Times New Roman" w:hint="eastAsia"/>
          <w:sz w:val="22"/>
        </w:rPr>
        <w:t xml:space="preserve">　</w:t>
      </w:r>
    </w:p>
    <w:p w14:paraId="3C7C5701" w14:textId="77777777" w:rsidR="00447718" w:rsidRPr="0028414B" w:rsidRDefault="00447718" w:rsidP="00692881">
      <w:pPr>
        <w:rPr>
          <w:rFonts w:ascii="HGS教科書体" w:eastAsia="HGS教科書体" w:hAnsiTheme="minorEastAsia" w:cs="Times New Roman"/>
          <w:b/>
          <w:sz w:val="22"/>
        </w:rPr>
      </w:pPr>
    </w:p>
    <w:p w14:paraId="3F0D3E85" w14:textId="5985F3CB" w:rsidR="00692881" w:rsidRDefault="00692881" w:rsidP="00692881">
      <w:pPr>
        <w:ind w:firstLineChars="100" w:firstLine="211"/>
        <w:rPr>
          <w:rFonts w:ascii="HGS教科書体" w:eastAsia="HGS教科書体" w:hAnsiTheme="minorEastAsia" w:cs="Times New Roman"/>
          <w:sz w:val="22"/>
        </w:rPr>
        <w:sectPr w:rsidR="00692881" w:rsidSect="00692881">
          <w:footerReference w:type="default" r:id="rId16"/>
          <w:type w:val="continuous"/>
          <w:pgSz w:w="8419" w:h="11907" w:orient="landscape" w:code="9"/>
          <w:pgMar w:top="680" w:right="567" w:bottom="680" w:left="624" w:header="851" w:footer="57" w:gutter="0"/>
          <w:cols w:space="764"/>
          <w:textDirection w:val="tbRl"/>
          <w:docGrid w:type="linesAndChars" w:linePitch="478" w:charSpace="-1890"/>
        </w:sectPr>
      </w:pPr>
    </w:p>
    <w:p w14:paraId="0B1AB02F" w14:textId="77777777" w:rsidR="00692881" w:rsidRPr="00692881" w:rsidRDefault="00692881" w:rsidP="00D05D92">
      <w:pPr>
        <w:spacing w:line="500" w:lineRule="exact"/>
        <w:jc w:val="left"/>
        <w:rPr>
          <w:sz w:val="22"/>
        </w:rPr>
        <w:sectPr w:rsidR="00692881" w:rsidRPr="00692881" w:rsidSect="00692881">
          <w:type w:val="continuous"/>
          <w:pgSz w:w="8419" w:h="11907" w:orient="landscape" w:code="9"/>
          <w:pgMar w:top="680" w:right="567" w:bottom="680" w:left="624" w:header="851" w:footer="57" w:gutter="0"/>
          <w:cols w:space="764"/>
          <w:textDirection w:val="tbRl"/>
          <w:docGrid w:type="linesAndChars" w:linePitch="478" w:charSpace="-1890"/>
        </w:sectPr>
      </w:pPr>
    </w:p>
    <w:p w14:paraId="75FA0E76" w14:textId="3295F859" w:rsidR="00447718" w:rsidRPr="00060B32" w:rsidRDefault="00447718" w:rsidP="00447718">
      <w:pPr>
        <w:rPr>
          <w:rFonts w:asciiTheme="minorEastAsia" w:hAnsiTheme="minorEastAsia" w:cs="Times New Roman"/>
          <w:b/>
          <w:sz w:val="36"/>
          <w:szCs w:val="36"/>
        </w:rPr>
      </w:pPr>
      <w:r>
        <w:rPr>
          <w:rFonts w:asciiTheme="minorEastAsia" w:hAnsiTheme="minorEastAsia" w:cs="Times New Roman" w:hint="eastAsia"/>
          <w:b/>
          <w:sz w:val="36"/>
          <w:szCs w:val="36"/>
        </w:rPr>
        <w:lastRenderedPageBreak/>
        <w:t>堀川猿廻し</w:t>
      </w:r>
      <w:r w:rsidRPr="00060B32">
        <w:rPr>
          <w:rFonts w:asciiTheme="minorEastAsia" w:hAnsiTheme="minorEastAsia" w:cs="Times New Roman" w:hint="eastAsia"/>
          <w:b/>
          <w:sz w:val="36"/>
          <w:szCs w:val="36"/>
        </w:rPr>
        <w:t>の段</w:t>
      </w:r>
    </w:p>
    <w:p w14:paraId="403E1632" w14:textId="7B19FA53" w:rsidR="00692881" w:rsidRPr="00AB7AA4" w:rsidRDefault="00692881" w:rsidP="00692881">
      <w:pPr>
        <w:spacing w:line="480" w:lineRule="exact"/>
        <w:rPr>
          <w:rFonts w:asciiTheme="minorEastAsia" w:hAnsiTheme="minorEastAsia" w:cs="Times New Roman"/>
          <w:sz w:val="22"/>
        </w:rPr>
      </w:pPr>
      <w:r w:rsidRPr="00B7082F">
        <w:rPr>
          <w:rFonts w:asciiTheme="minorEastAsia" w:hAnsiTheme="minorEastAsia" w:cs="Times New Roman" w:hint="eastAsia"/>
          <w:sz w:val="22"/>
        </w:rPr>
        <w:t xml:space="preserve">　</w:t>
      </w:r>
      <w:r w:rsidRPr="00E30770">
        <w:rPr>
          <w:rFonts w:asciiTheme="minorEastAsia" w:hAnsiTheme="minorEastAsia" w:cs="Times New Roman" w:hint="eastAsia"/>
          <w:sz w:val="22"/>
        </w:rPr>
        <w:t>〽</w:t>
      </w:r>
      <w:r w:rsidRPr="00AB7AA4">
        <w:rPr>
          <w:rFonts w:asciiTheme="minorEastAsia" w:hAnsiTheme="minorEastAsia" w:cs="Times New Roman" w:hint="eastAsia"/>
          <w:sz w:val="22"/>
        </w:rPr>
        <w:t>鐘も哀れ添ふ。頃しも師走十五夜の、月は冴ゆれど胸の闇、過ぎし別れのいひかはし、死なば一緒と伝兵衛が、忍ぶ姿のしょんぼりと、たゝずむ軒は見覚えの</w:t>
      </w:r>
    </w:p>
    <w:p w14:paraId="28E658B4"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『たしかにこゝ』</w:t>
      </w:r>
    </w:p>
    <w:p w14:paraId="27E5B162"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と門の戸へ、さはる合図の咳払ひ、聞くにおしゅんが飛立つ思ひ、上げる枕も打ちはずゝ、与次郎は側に高鼾。心もともに行燈の、燈ふき消し差足に心、急くはどあけ兼ぬる。戸口の</w:t>
      </w:r>
      <w:r>
        <w:rPr>
          <w:rFonts w:asciiTheme="minorEastAsia" w:hAnsiTheme="minorEastAsia" w:cs="Times New Roman"/>
          <w:sz w:val="22"/>
        </w:rPr>
        <w:ruby>
          <w:rubyPr>
            <w:rubyAlign w:val="distributeSpace"/>
            <w:hps w:val="11"/>
            <w:hpsRaise w:val="20"/>
            <w:hpsBaseText w:val="22"/>
            <w:lid w:val="ja-JP"/>
          </w:rubyPr>
          <w:rt>
            <w:r w:rsidR="00692881" w:rsidRPr="00823180">
              <w:rPr>
                <w:rFonts w:ascii="ＭＳ 明朝" w:eastAsia="ＭＳ 明朝" w:hAnsi="ＭＳ 明朝" w:cs="Times New Roman"/>
                <w:sz w:val="11"/>
              </w:rPr>
              <w:t>かけ</w:t>
            </w:r>
          </w:rt>
          <w:rubyBase>
            <w:r w:rsidR="00692881">
              <w:rPr>
                <w:rFonts w:asciiTheme="minorEastAsia" w:hAnsiTheme="minorEastAsia" w:cs="Times New Roman"/>
                <w:sz w:val="22"/>
              </w:rPr>
              <w:t>繋</w:t>
            </w:r>
          </w:rubyBase>
        </w:ruby>
      </w:r>
      <w:r>
        <w:rPr>
          <w:rFonts w:asciiTheme="minorEastAsia" w:hAnsiTheme="minorEastAsia" w:cs="Times New Roman"/>
          <w:sz w:val="22"/>
        </w:rPr>
        <w:ruby>
          <w:rubyPr>
            <w:rubyAlign w:val="distributeSpace"/>
            <w:hps w:val="11"/>
            <w:hpsRaise w:val="20"/>
            <w:hpsBaseText w:val="22"/>
            <w:lid w:val="ja-JP"/>
          </w:rubyPr>
          <w:rt>
            <w:r w:rsidR="00692881" w:rsidRPr="00823180">
              <w:rPr>
                <w:rFonts w:ascii="ＭＳ 明朝" w:eastAsia="ＭＳ 明朝" w:hAnsi="ＭＳ 明朝" w:cs="Times New Roman"/>
                <w:sz w:val="11"/>
              </w:rPr>
              <w:t>がね</w:t>
            </w:r>
          </w:rt>
          <w:rubyBase>
            <w:r w:rsidR="00692881">
              <w:rPr>
                <w:rFonts w:asciiTheme="minorEastAsia" w:hAnsiTheme="minorEastAsia" w:cs="Times New Roman"/>
                <w:sz w:val="22"/>
              </w:rPr>
              <w:t>金</w:t>
            </w:r>
          </w:rubyBase>
        </w:ruby>
      </w:r>
      <w:r w:rsidRPr="00AB7AA4">
        <w:rPr>
          <w:rFonts w:asciiTheme="minorEastAsia" w:hAnsiTheme="minorEastAsia" w:cs="Times New Roman" w:hint="eastAsia"/>
          <w:sz w:val="22"/>
        </w:rPr>
        <w:t>表にも</w:t>
      </w:r>
    </w:p>
    <w:p w14:paraId="31D2B4B9"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「おしゅんぢゃないか」</w:t>
      </w:r>
    </w:p>
    <w:p w14:paraId="7B6BF8EA"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「伝兵衛さん。よう逢ひに来て下さんした」</w:t>
      </w:r>
    </w:p>
    <w:p w14:paraId="783935CC" w14:textId="3B6E2EF4"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と、いふ声、寝耳に与次郎がびっくり。起きると開くる門の口妹が姿も暗紛れ、捕へる袖のふりあはせ</w:t>
      </w:r>
      <w:r w:rsidRPr="00AB7AA4">
        <w:rPr>
          <w:rFonts w:asciiTheme="minorEastAsia" w:hAnsiTheme="minorEastAsia" w:cs="Times New Roman" w:hint="eastAsia"/>
          <w:sz w:val="22"/>
        </w:rPr>
        <w:t>おしゅんと心得伝兵衛を、無理に引込</w:t>
      </w:r>
      <w:r w:rsidR="009D257E">
        <w:rPr>
          <w:rFonts w:asciiTheme="minorEastAsia" w:hAnsiTheme="minorEastAsia" w:cs="Times New Roman" w:hint="eastAsia"/>
          <w:sz w:val="22"/>
        </w:rPr>
        <w:t>み</w:t>
      </w:r>
      <w:r w:rsidRPr="00AB7AA4">
        <w:rPr>
          <w:rFonts w:asciiTheme="minorEastAsia" w:hAnsiTheme="minorEastAsia" w:cs="Times New Roman" w:hint="eastAsia"/>
          <w:sz w:val="22"/>
        </w:rPr>
        <w:t>取違へ、戸口をうちからぴっしゃり引立て</w:t>
      </w:r>
    </w:p>
    <w:p w14:paraId="45D1B8A3"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「そりゃこそ突きに来をったぞ。おしゅん。必ず外へ出まいぞや。戸口はおれが押へてゐる。ヤアヽ門にゐるは伝兵衛ぢゃおのれを入れてよいものか」</w:t>
      </w:r>
    </w:p>
    <w:p w14:paraId="19A523DA"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と、いふもがた〳〵胴ぶるひ。</w:t>
      </w:r>
    </w:p>
    <w:p w14:paraId="6F5D257A"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「コレナア兄さん。わしゃ表にゐるわいな」</w:t>
      </w:r>
    </w:p>
    <w:p w14:paraId="6373BDDE"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なんぢゃわしゃ表にゐるわいな。ヤアその声色置いてくれ。そんなことくふおれぢゃないわい。母者人々々々。伝兵衛がおしゅんを殺しに来たゆゑ、いま表へ立て出した。ガおれ一人では手が廻らぬ、こなたも加勢して下され。加勢々々々々」</w:t>
      </w:r>
    </w:p>
    <w:p w14:paraId="6A47D3EC"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とうろ〳〵〳〵〳〵うろたへ騒ぎ。母親も</w:t>
      </w:r>
    </w:p>
    <w:p w14:paraId="609A029D"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「なんぢゃ〳〵〳〵。伝兵衛の加勢。ムヽまだ外に同類でもあるのか」</w:t>
      </w:r>
    </w:p>
    <w:p w14:paraId="0F6320DF"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lastRenderedPageBreak/>
        <w:t>と、探り寄ったる伝兵衛が側。</w:t>
      </w:r>
    </w:p>
    <w:p w14:paraId="68F0CAB3"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「コレ〳〵おしゅん。</w:t>
      </w:r>
      <w:r>
        <w:rPr>
          <w:rFonts w:asciiTheme="minorEastAsia" w:hAnsiTheme="minorEastAsia" w:cs="Times New Roman"/>
          <w:sz w:val="22"/>
        </w:rPr>
        <w:ruby>
          <w:rubyPr>
            <w:rubyAlign w:val="distributeSpace"/>
            <w:hps w:val="11"/>
            <w:hpsRaise w:val="20"/>
            <w:hpsBaseText w:val="22"/>
            <w:lid w:val="ja-JP"/>
          </w:rubyPr>
          <w:rt>
            <w:r w:rsidR="00692881" w:rsidRPr="00823180">
              <w:rPr>
                <w:rFonts w:ascii="ＭＳ 明朝" w:eastAsia="ＭＳ 明朝" w:hAnsi="ＭＳ 明朝" w:cs="Times New Roman"/>
                <w:sz w:val="11"/>
              </w:rPr>
              <w:t>ふる</w:t>
            </w:r>
          </w:rt>
          <w:rubyBase>
            <w:r w:rsidR="00692881">
              <w:rPr>
                <w:rFonts w:asciiTheme="minorEastAsia" w:hAnsiTheme="minorEastAsia" w:cs="Times New Roman"/>
                <w:sz w:val="22"/>
              </w:rPr>
              <w:t>顫</w:t>
            </w:r>
          </w:rubyBase>
        </w:ruby>
      </w:r>
      <w:r w:rsidRPr="00AB7AA4">
        <w:rPr>
          <w:rFonts w:asciiTheme="minorEastAsia" w:hAnsiTheme="minorEastAsia" w:cs="Times New Roman" w:hint="eastAsia"/>
          <w:sz w:val="22"/>
        </w:rPr>
        <w:t>ふことはないわいの。兄や母がついてゐるマア気を鎮みゃ」</w:t>
      </w:r>
    </w:p>
    <w:p w14:paraId="789D1E00"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と撫でさする、背中の手ざはり合点行かず</w:t>
      </w:r>
    </w:p>
    <w:p w14:paraId="3E94D232"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「コレ〳〵与次郎、どうやらこりゃ娘ではないやうな」</w:t>
      </w:r>
    </w:p>
    <w:p w14:paraId="6E50AD17"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「ヤア暗がり紛れに、材木が紛れ込みはせぬかや。こなたつかまへてゐて下されや」</w:t>
      </w:r>
    </w:p>
    <w:p w14:paraId="280D3EE6" w14:textId="77777777" w:rsidR="00692881"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と、探る手先に火打箱。がち〳〵震ふ付木の光</w:t>
      </w:r>
    </w:p>
    <w:p w14:paraId="1F32B4A1"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「ヤアコリャ妹ぢゃない伝兵衛ぢゃ〳〵」</w:t>
      </w:r>
    </w:p>
    <w:p w14:paraId="77484B5E"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「お袋兄御。アヽ面目もないこの姿」</w:t>
      </w:r>
    </w:p>
    <w:p w14:paraId="2B804EE9"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と、なほも小隅に屈みゐる</w:t>
      </w:r>
    </w:p>
    <w:p w14:paraId="745FFA90"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「コリャヤイ〳〵そのやうにしを〳〵として見せて、おいらを欺して、おしゅんを突かうとするのか。へヽその手はくはぬ」</w:t>
      </w:r>
    </w:p>
    <w:p w14:paraId="211C4FD0" w14:textId="49E8660E"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と懐より一通取出し、</w:t>
      </w:r>
      <w:r w:rsidR="00A36ED2" w:rsidRPr="00A36ED2">
        <w:rPr>
          <w:rFonts w:asciiTheme="minorEastAsia" w:hAnsiTheme="minorEastAsia" w:cs="Times New Roman" w:hint="eastAsia"/>
          <w:sz w:val="22"/>
        </w:rPr>
        <w:t>怖々ながら</w:t>
      </w:r>
    </w:p>
    <w:p w14:paraId="562EAECF"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「コリャヤイ伝兵衛。おしゅんとわれと手が切れぬと、科人のわれぢゃによって、妹まで難儀するわい。それでさっきに妹に得心さして、</w:t>
      </w:r>
      <w:r>
        <w:rPr>
          <w:rFonts w:asciiTheme="minorEastAsia" w:hAnsiTheme="minorEastAsia" w:cs="Times New Roman"/>
          <w:sz w:val="22"/>
        </w:rPr>
        <w:ruby>
          <w:rubyPr>
            <w:rubyAlign w:val="distributeSpace"/>
            <w:hps w:val="11"/>
            <w:hpsRaise w:val="20"/>
            <w:hpsBaseText w:val="22"/>
            <w:lid w:val="ja-JP"/>
          </w:rubyPr>
          <w:rt>
            <w:r w:rsidR="00692881" w:rsidRPr="00B32787">
              <w:rPr>
                <w:rFonts w:ascii="ＭＳ 明朝" w:eastAsia="ＭＳ 明朝" w:hAnsi="ＭＳ 明朝" w:cs="Times New Roman"/>
                <w:sz w:val="11"/>
              </w:rPr>
              <w:t>のきじょう</w:t>
            </w:r>
          </w:rt>
          <w:rubyBase>
            <w:r w:rsidR="00692881">
              <w:rPr>
                <w:rFonts w:asciiTheme="minorEastAsia" w:hAnsiTheme="minorEastAsia" w:cs="Times New Roman"/>
                <w:sz w:val="22"/>
              </w:rPr>
              <w:t>退状</w:t>
            </w:r>
          </w:rubyBase>
        </w:ruby>
      </w:r>
      <w:r w:rsidRPr="00AB7AA4">
        <w:rPr>
          <w:rFonts w:asciiTheme="minorEastAsia" w:hAnsiTheme="minorEastAsia" w:cs="Times New Roman" w:hint="eastAsia"/>
          <w:sz w:val="22"/>
        </w:rPr>
        <w:t>が書かしてあるわ。コリャこれを見いやい。これぢゃによって、モウ〳〵〳〵おしゅんが方に残心気は離れてあるわい」</w:t>
      </w:r>
    </w:p>
    <w:p w14:paraId="57F529A4"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「ムヽスリャおしゅんがその退状を」</w:t>
      </w:r>
    </w:p>
    <w:p w14:paraId="734B6EBD"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「サア退状ぢゃ退状ぢゃ」</w:t>
      </w:r>
    </w:p>
    <w:p w14:paraId="2FE433A9" w14:textId="0D0C09EE"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「アヽその心とは知らず、いひかはした詞を誠と思うて、迷うて来たが無念なわい。口惜しい」</w:t>
      </w:r>
    </w:p>
    <w:p w14:paraId="609E9C8E"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と歯を喰ひしばる男泣き。恨みを聞くも隔たる戸口、心はさうぢゃないじゃくり</w:t>
      </w:r>
    </w:p>
    <w:p w14:paraId="3FE8DC56"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「ヲヽさぞ腹が立たう道理ぢゃ〳〵〳〵わいな。マアとっくりと気を鎮めて、退状を見て下さんせいな</w:t>
      </w:r>
      <w:r w:rsidRPr="00AB7AA4">
        <w:rPr>
          <w:rFonts w:asciiTheme="minorEastAsia" w:hAnsiTheme="minorEastAsia" w:cs="Times New Roman" w:hint="eastAsia"/>
          <w:sz w:val="22"/>
        </w:rPr>
        <w:lastRenderedPageBreak/>
        <w:t>ア」</w:t>
      </w:r>
    </w:p>
    <w:p w14:paraId="6359A688"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「ヲットそれでよい〳〵長うものいやんな。屑が出るぞ屑が。コリャ伝兵衛。おれが読んで聞かしたうても、皆目おれはナニアノ</w:t>
      </w:r>
      <w:r>
        <w:rPr>
          <w:rFonts w:asciiTheme="minorEastAsia" w:hAnsiTheme="minorEastAsia" w:cs="Times New Roman"/>
          <w:sz w:val="22"/>
        </w:rPr>
        <w:ruby>
          <w:rubyPr>
            <w:rubyAlign w:val="distributeSpace"/>
            <w:hps w:val="11"/>
            <w:hpsRaise w:val="20"/>
            <w:hpsBaseText w:val="22"/>
            <w:lid w:val="ja-JP"/>
          </w:rubyPr>
          <w:rt>
            <w:r w:rsidR="00692881" w:rsidRPr="00B32787">
              <w:rPr>
                <w:rFonts w:ascii="ＭＳ 明朝" w:eastAsia="ＭＳ 明朝" w:hAnsi="ＭＳ 明朝" w:cs="Times New Roman"/>
                <w:sz w:val="11"/>
              </w:rPr>
              <w:t>ゆうひつ</w:t>
            </w:r>
          </w:rt>
          <w:rubyBase>
            <w:r w:rsidR="00692881">
              <w:rPr>
                <w:rFonts w:asciiTheme="minorEastAsia" w:hAnsiTheme="minorEastAsia" w:cs="Times New Roman"/>
                <w:sz w:val="22"/>
              </w:rPr>
              <w:t>祐筆</w:t>
            </w:r>
          </w:rubyBase>
        </w:ruby>
      </w:r>
      <w:r w:rsidRPr="00AB7AA4">
        <w:rPr>
          <w:rFonts w:asciiTheme="minorEastAsia" w:hAnsiTheme="minorEastAsia" w:cs="Times New Roman" w:hint="eastAsia"/>
          <w:sz w:val="22"/>
        </w:rPr>
        <w:t>ぢゃわい。サア〳〵はやう」</w:t>
      </w:r>
    </w:p>
    <w:p w14:paraId="0156A0B4"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と封じ目切り、突付けられて目に溜る涙を払ひ</w:t>
      </w:r>
    </w:p>
    <w:p w14:paraId="735FBF14"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「ナニ書置のこと」</w:t>
      </w:r>
    </w:p>
    <w:p w14:paraId="3B324A1E"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「ヤアなんぢゃ書置ぢゃ」</w:t>
      </w:r>
    </w:p>
    <w:p w14:paraId="13523CD7"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「コレ〳〵兄正直な。びっくりすることはないわいの。そなたは無筆。わしは盲。書置ぢゃと読違へ</w:t>
      </w:r>
      <w:r>
        <w:rPr>
          <w:rFonts w:asciiTheme="minorEastAsia" w:hAnsiTheme="minorEastAsia" w:cs="Times New Roman" w:hint="eastAsia"/>
          <w:sz w:val="22"/>
        </w:rPr>
        <w:t>、うろたへさして門へ出で、娘を存分にせうとのたくみ、ホヽヽヽヽ</w:t>
      </w:r>
      <w:r w:rsidRPr="00AB7AA4">
        <w:rPr>
          <w:rFonts w:asciiTheme="minorEastAsia" w:hAnsiTheme="minorEastAsia" w:cs="Times New Roman" w:hint="eastAsia"/>
          <w:sz w:val="22"/>
        </w:rPr>
        <w:t>、そんな嘘はくひませぬ。サア〳〵ほんま</w:t>
      </w:r>
      <w:r>
        <w:rPr>
          <w:rFonts w:asciiTheme="minorEastAsia" w:hAnsiTheme="minorEastAsia" w:cs="Times New Roman" w:hint="eastAsia"/>
          <w:sz w:val="22"/>
        </w:rPr>
        <w:t>に読ましゃれ〳〵。コレ〳〵与次郎。表の娘に気をつけて、門の戸をあ</w:t>
      </w:r>
      <w:r w:rsidRPr="00AB7AA4">
        <w:rPr>
          <w:rFonts w:asciiTheme="minorEastAsia" w:hAnsiTheme="minorEastAsia" w:cs="Times New Roman" w:hint="eastAsia"/>
          <w:sz w:val="22"/>
        </w:rPr>
        <w:t>きゃんなや」</w:t>
      </w:r>
    </w:p>
    <w:p w14:paraId="54F4B2B6"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「ヲウ呑込んでゐる。こゝにはおれがへゝへばりつ</w:t>
      </w:r>
      <w:r w:rsidRPr="00AB7AA4">
        <w:rPr>
          <w:rFonts w:asciiTheme="minorEastAsia" w:hAnsiTheme="minorEastAsia" w:cs="Times New Roman" w:hint="eastAsia"/>
          <w:sz w:val="22"/>
        </w:rPr>
        <w:t>いてゐるわいハヽヽヽヽ。サア〳〵〳〵はやう読めやい。ものこそよう書かね、聞くことは祐、ヤナニオウ無筆ぢゃないわいサア〳〵読んだ〳〵〳〵」</w:t>
      </w:r>
    </w:p>
    <w:p w14:paraId="4A78C935"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エヽ誠にこれまでの御養育、海山にもたとヘがたき親の御恩。殊さら不自由なる御身の上、なにとぞ首尾よう勤めを逃れ、世を楽に過ごさせまし候はゞ、せめて少しの御恩報じ、孝行の片はしにもなり候はんと、それのみ朝夕祈り参らせ候ところ二世までもといひ交し参らせ候伝兵衛様。思はぬ今度の御身の難も、根を尋ぬればみなわれゆゑに候へば、いまさら見捨て候ては、</w:t>
      </w:r>
      <w:r>
        <w:rPr>
          <w:rFonts w:asciiTheme="minorEastAsia" w:hAnsiTheme="minorEastAsia" w:cs="Times New Roman"/>
          <w:sz w:val="22"/>
        </w:rPr>
        <w:ruby>
          <w:rubyPr>
            <w:rubyAlign w:val="distributeSpace"/>
            <w:hps w:val="11"/>
            <w:hpsRaise w:val="20"/>
            <w:hpsBaseText w:val="22"/>
            <w:lid w:val="ja-JP"/>
          </w:rubyPr>
          <w:rt>
            <w:r w:rsidR="00692881" w:rsidRPr="00E13223">
              <w:rPr>
                <w:rFonts w:ascii="ＭＳ 明朝" w:eastAsia="ＭＳ 明朝" w:hAnsi="ＭＳ 明朝" w:cs="Times New Roman"/>
                <w:sz w:val="11"/>
              </w:rPr>
              <w:t>おなご</w:t>
            </w:r>
          </w:rt>
          <w:rubyBase>
            <w:r w:rsidR="00692881">
              <w:rPr>
                <w:rFonts w:asciiTheme="minorEastAsia" w:hAnsiTheme="minorEastAsia" w:cs="Times New Roman"/>
                <w:sz w:val="22"/>
              </w:rPr>
              <w:t>女</w:t>
            </w:r>
          </w:rubyBase>
        </w:ruby>
      </w:r>
      <w:r w:rsidRPr="00AB7AA4">
        <w:rPr>
          <w:rFonts w:asciiTheme="minorEastAsia" w:hAnsiTheme="minorEastAsia" w:cs="Times New Roman" w:hint="eastAsia"/>
          <w:sz w:val="22"/>
        </w:rPr>
        <w:t>の道立ち申さず候。不孝とは思ひながら、ともに覚悟を極め参らせ候」</w:t>
      </w:r>
    </w:p>
    <w:p w14:paraId="16CBCEF9"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「母者人。どうやら風がかはって来たやうなぞや」</w:t>
      </w:r>
    </w:p>
    <w:p w14:paraId="23CFDC55"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「サイノわしも胸がどき〳〵と、サア〳〵その後をちゃっと読んで下され〳〵」</w:t>
      </w:r>
    </w:p>
    <w:p w14:paraId="7844735B"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lastRenderedPageBreak/>
        <w:t>「エヽともに覚悟を極め参らせ候。先程伝兵衛様へ退状と申して認めしは、このこと申し上げたきまゝ退状と偽り書き残し参らせ候、何事も何事も前世よりの定まりごとと、御諦め下され候。申し上げたき数々は筆にもつくしがたく候へども、心せくまゝ申し入れ参らせ候。ハアさてはさうした心か」</w:t>
      </w:r>
    </w:p>
    <w:p w14:paraId="750A5906"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と、驚く伝兵衛。親子はうろ〳〵</w:t>
      </w:r>
    </w:p>
    <w:p w14:paraId="29063BD5" w14:textId="77777777" w:rsidR="00692881"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「エヽ気づかひなコレ兄や、娘をうちへ、はやう</w:t>
      </w:r>
    </w:p>
    <w:p w14:paraId="6F322F92"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〳〵」</w:t>
      </w:r>
    </w:p>
    <w:p w14:paraId="7357E208" w14:textId="1CBE5332"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と母があせれば与次郎も、戸口を開くれば走り行く、妹を無理に四人が顔兄合はして溜息の涙はさらに、分ちなく、なんと詞も伝兵衛、泣く目を拭ひ</w:t>
      </w:r>
    </w:p>
    <w:p w14:paraId="0D873FA0"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「一旦いひ交した詞を立て、ともに死なうと覚悟して、義理を立てぬくそなたの貞節。忘れはせぬ、嬉しいぞや。思ひ廻せば廻すほど、われこそ死なで叶</w:t>
      </w:r>
      <w:r w:rsidRPr="00AB7AA4">
        <w:rPr>
          <w:rFonts w:asciiTheme="minorEastAsia" w:hAnsiTheme="minorEastAsia" w:cs="Times New Roman" w:hint="eastAsia"/>
          <w:sz w:val="22"/>
        </w:rPr>
        <w:t>はぬ身、そなたは科のない身の上、ともに死んではお二人の歎き、命ながらへなき後の、とひ弔ひを頼むぞ」</w:t>
      </w:r>
    </w:p>
    <w:p w14:paraId="18A09433" w14:textId="07CDC70B"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と、詞に『わっ』と泣出</w:t>
      </w:r>
      <w:r w:rsidR="009D257E">
        <w:rPr>
          <w:rFonts w:asciiTheme="minorEastAsia" w:hAnsiTheme="minorEastAsia" w:cs="Times New Roman" w:hint="eastAsia"/>
          <w:sz w:val="22"/>
        </w:rPr>
        <w:t>だ</w:t>
      </w:r>
      <w:r w:rsidRPr="00AB7AA4">
        <w:rPr>
          <w:rFonts w:asciiTheme="minorEastAsia" w:hAnsiTheme="minorEastAsia" w:cs="Times New Roman" w:hint="eastAsia"/>
          <w:sz w:val="22"/>
        </w:rPr>
        <w:t>し</w:t>
      </w:r>
    </w:p>
    <w:p w14:paraId="63622F68"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「そりゃ聞えませぬ伝兵衛さん。お詞無理とは思はねど、そも逢ひかゝる始めより、末の末までいひ交し、互に胸を明しあひ</w:t>
      </w:r>
      <w:r>
        <w:rPr>
          <w:rFonts w:asciiTheme="minorEastAsia" w:hAnsiTheme="minorEastAsia" w:cs="Times New Roman" w:hint="eastAsia"/>
          <w:sz w:val="22"/>
        </w:rPr>
        <w:t>、</w:t>
      </w:r>
      <w:r w:rsidRPr="00AB7AA4">
        <w:rPr>
          <w:rFonts w:asciiTheme="minorEastAsia" w:hAnsiTheme="minorEastAsia" w:cs="Times New Roman" w:hint="eastAsia"/>
          <w:sz w:val="22"/>
        </w:rPr>
        <w:t>なんの遠慮も内証の、世話しられても恩にきぬ、ほんの女夫と思ふもの大事の〳〵夫の難儀、命の際にふり捨てゝ女の道が立つものか。不孝とも悪人とも、思ひあきらめコレ申し、一緒に死なして下さんせ」</w:t>
      </w:r>
    </w:p>
    <w:p w14:paraId="48C1A28A"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と、隠せし剃刃取直す</w:t>
      </w:r>
    </w:p>
    <w:p w14:paraId="47856857"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「マヽヽヽ待ちをれ〳〵〳〵やい。これで死ぬるとわ</w:t>
      </w:r>
      <w:r>
        <w:rPr>
          <w:rFonts w:asciiTheme="minorEastAsia" w:hAnsiTheme="minorEastAsia" w:cs="Times New Roman" w:hint="eastAsia"/>
          <w:sz w:val="22"/>
        </w:rPr>
        <w:t>りゃ</w:t>
      </w:r>
      <w:r w:rsidRPr="00AB7AA4">
        <w:rPr>
          <w:rFonts w:asciiTheme="minorEastAsia" w:hAnsiTheme="minorEastAsia" w:cs="Times New Roman" w:hint="eastAsia"/>
          <w:sz w:val="22"/>
        </w:rPr>
        <w:t>命がないぞよ。コリャマアなんのことぢゃ。とんと判らぬやうになって来たわい。殺しに来たと</w:t>
      </w:r>
      <w:r w:rsidRPr="00AB7AA4">
        <w:rPr>
          <w:rFonts w:asciiTheme="minorEastAsia" w:hAnsiTheme="minorEastAsia" w:cs="Times New Roman" w:hint="eastAsia"/>
          <w:sz w:val="22"/>
        </w:rPr>
        <w:lastRenderedPageBreak/>
        <w:t>思ふた伝兵衛殿より、いまではわれが方が手強うなったぞよ。コリャマアどうしたらよからうぞ」</w:t>
      </w:r>
    </w:p>
    <w:p w14:paraId="6400B422"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と、いふもおろ〳〵母親も</w:t>
      </w:r>
    </w:p>
    <w:p w14:paraId="0A0B7716" w14:textId="34029B90"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ヲヽさうぢゃ〳〵。わが子が可愛い〳〵と、子ゆゑの闇に脇ひら見ず、これまでおしゅんがお世話になった恩も義理も弁へず、一途に仲を引分けうと思ふた母は義理知らず。賤しい勤めする身でも女の道を立てとほす。娘の手前面目ない。そなたの心に恥入ってなにごともいひませぬ伝兵衛さんと一緒にのコレ、死出の道連れしやいなう。したがこれもうし伝兵衛さん</w:t>
      </w:r>
      <w:r>
        <w:rPr>
          <w:rFonts w:asciiTheme="minorEastAsia" w:hAnsiTheme="minorEastAsia" w:cs="Times New Roman" w:hint="eastAsia"/>
          <w:sz w:val="22"/>
        </w:rPr>
        <w:t>。定めて親御様たちもござりませうが、親の心といふものは、人間はおろ</w:t>
      </w:r>
      <w:r w:rsidRPr="00AB7AA4">
        <w:rPr>
          <w:rFonts w:asciiTheme="minorEastAsia" w:hAnsiTheme="minorEastAsia" w:cs="Times New Roman" w:hint="eastAsia"/>
          <w:sz w:val="22"/>
        </w:rPr>
        <w:t>かたとへ鳥類畜類でも、子の可愛い</w:t>
      </w:r>
      <w:r>
        <w:rPr>
          <w:rFonts w:asciiTheme="minorEastAsia" w:hAnsiTheme="minorEastAsia" w:cs="Times New Roman" w:hint="eastAsia"/>
          <w:sz w:val="22"/>
        </w:rPr>
        <w:t>さ</w:t>
      </w:r>
      <w:r w:rsidRPr="00AB7AA4">
        <w:rPr>
          <w:rFonts w:asciiTheme="minorEastAsia" w:hAnsiTheme="minorEastAsia" w:cs="Times New Roman" w:hint="eastAsia"/>
          <w:sz w:val="22"/>
        </w:rPr>
        <w:t>にかはりはないもの。あすは浮名の草双紙おしゅん伝兵衛といはす気か。もしやお前が死なしゃったと親御</w:t>
      </w:r>
      <w:r w:rsidR="005E4670">
        <w:rPr>
          <w:rFonts w:asciiTheme="minorEastAsia" w:hAnsiTheme="minorEastAsia" w:cs="Times New Roman" w:hint="eastAsia"/>
          <w:sz w:val="22"/>
        </w:rPr>
        <w:t>様</w:t>
      </w:r>
      <w:r w:rsidRPr="00AB7AA4">
        <w:rPr>
          <w:rFonts w:asciiTheme="minorEastAsia" w:hAnsiTheme="minorEastAsia" w:cs="Times New Roman" w:hint="eastAsia"/>
          <w:sz w:val="22"/>
        </w:rPr>
        <w:t>が聞かしゃったら、悲し</w:t>
      </w:r>
      <w:r w:rsidRPr="00AB7AA4">
        <w:rPr>
          <w:rFonts w:asciiTheme="minorEastAsia" w:hAnsiTheme="minorEastAsia" w:cs="Times New Roman" w:hint="eastAsia"/>
          <w:sz w:val="22"/>
        </w:rPr>
        <w:t>うて悲しうて、この世に残ってゐる気はあるまい。いづくいかなる国の果て、山の奥にも身を忍び、どうぞ逃れて下さりませ、娘が心に恥入って天にも地にもかけがヘない、可愛いわが子を心中に、合点してやる親心こゝの道理を聞分けて、コレ拝みます頼みます」</w:t>
      </w:r>
    </w:p>
    <w:p w14:paraId="74E44EB2"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と、手を合はしたる母親の、子ゆゑに迷ふ闇の闇。二人はなんと詞さへ、涙に涙結ぼるゝ、血筋の別れ与次郎も、涙の雨の古布子袖喰ひしばりしゃくり泣き</w:t>
      </w:r>
    </w:p>
    <w:p w14:paraId="75ABFC58"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「アヽ伝兵衛さんの泣かしゃるも道理ぢゃ、またおしゅんの泣きゃるも道理ぢゃ。母者人こなたの泣きゃるもなほ道理ぢゃ〳〵〳〵。道理々々といふてゐては</w:t>
      </w:r>
      <w:r>
        <w:rPr>
          <w:rFonts w:asciiTheme="minorEastAsia" w:hAnsiTheme="minorEastAsia" w:cs="Times New Roman" w:hint="eastAsia"/>
          <w:sz w:val="22"/>
        </w:rPr>
        <w:t>、</w:t>
      </w:r>
      <w:r w:rsidRPr="00AB7AA4">
        <w:rPr>
          <w:rFonts w:asciiTheme="minorEastAsia" w:hAnsiTheme="minorEastAsia" w:cs="Times New Roman" w:hint="eastAsia"/>
          <w:sz w:val="22"/>
        </w:rPr>
        <w:t>ねっからはっからいつまでも分らぬ道理ぢゃ。ガコレ伝兵衛さん。母者人</w:t>
      </w:r>
      <w:r>
        <w:rPr>
          <w:rFonts w:asciiTheme="minorEastAsia" w:hAnsiTheme="minorEastAsia" w:cs="Times New Roman" w:hint="eastAsia"/>
          <w:sz w:val="22"/>
        </w:rPr>
        <w:t>の</w:t>
      </w:r>
      <w:r w:rsidRPr="00AB7AA4">
        <w:rPr>
          <w:rFonts w:asciiTheme="minorEastAsia" w:hAnsiTheme="minorEastAsia" w:cs="Times New Roman" w:hint="eastAsia"/>
          <w:sz w:val="22"/>
        </w:rPr>
        <w:t>いまの詞、御合点が参</w:t>
      </w:r>
      <w:r w:rsidRPr="00AB7AA4">
        <w:rPr>
          <w:rFonts w:asciiTheme="minorEastAsia" w:hAnsiTheme="minorEastAsia" w:cs="Times New Roman" w:hint="eastAsia"/>
          <w:sz w:val="22"/>
        </w:rPr>
        <w:lastRenderedPageBreak/>
        <w:t>りましたか。コリャわれも得心してくれたか、合点がいたか。得心してくれたか。サア〳〵合点したらばどうぞこの場を立退く分別、しかしその</w:t>
      </w:r>
      <w:r>
        <w:rPr>
          <w:rFonts w:asciiTheme="minorEastAsia" w:hAnsiTheme="minorEastAsia" w:cs="Times New Roman"/>
          <w:sz w:val="22"/>
        </w:rPr>
        <w:ruby>
          <w:rubyPr>
            <w:rubyAlign w:val="distributeSpace"/>
            <w:hps w:val="11"/>
            <w:hpsRaise w:val="20"/>
            <w:hpsBaseText w:val="22"/>
            <w:lid w:val="ja-JP"/>
          </w:rubyPr>
          <w:rt>
            <w:r w:rsidR="00692881" w:rsidRPr="00E13223">
              <w:rPr>
                <w:rFonts w:ascii="ＭＳ 明朝" w:eastAsia="ＭＳ 明朝" w:hAnsi="ＭＳ 明朝" w:cs="Times New Roman"/>
                <w:sz w:val="11"/>
              </w:rPr>
              <w:t>なり</w:t>
            </w:r>
          </w:rt>
          <w:rubyBase>
            <w:r w:rsidR="00692881">
              <w:rPr>
                <w:rFonts w:asciiTheme="minorEastAsia" w:hAnsiTheme="minorEastAsia" w:cs="Times New Roman"/>
                <w:sz w:val="22"/>
              </w:rPr>
              <w:t>姿</w:t>
            </w:r>
          </w:rubyBase>
        </w:ruby>
      </w:r>
      <w:r w:rsidRPr="00AB7AA4">
        <w:rPr>
          <w:rFonts w:asciiTheme="minorEastAsia" w:hAnsiTheme="minorEastAsia" w:cs="Times New Roman" w:hint="eastAsia"/>
          <w:sz w:val="22"/>
        </w:rPr>
        <w:t>では人目に立つ。京の町を離れるまで、この編笠で顔かくし、幸ひの猿廻し、まめで二人が末長う、めでたう女夫になりとげる、門出の祝にこの与次郎が、お初徳兵衛が祝言の寿、こなた衆も生別れの盃。アヽイヤ〳〵祝言の盃」</w:t>
      </w:r>
    </w:p>
    <w:p w14:paraId="61FCBB92"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と、祝ひ諷ふも声びくに</w:t>
      </w:r>
    </w:p>
    <w:p w14:paraId="37B4B6C4" w14:textId="35D3E328"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sz w:val="22"/>
        </w:rPr>
        <w:t xml:space="preserve">   </w:t>
      </w:r>
      <w:r w:rsidRPr="00AB7AA4">
        <w:rPr>
          <w:rFonts w:asciiTheme="minorEastAsia" w:hAnsiTheme="minorEastAsia" w:cs="Times New Roman" w:hint="eastAsia"/>
          <w:sz w:val="22"/>
        </w:rPr>
        <w:t>〽お猿はめでたやめでたや</w:t>
      </w:r>
      <w:r w:rsidR="009D257E">
        <w:rPr>
          <w:rFonts w:asciiTheme="minorEastAsia" w:hAnsiTheme="minorEastAsia" w:cs="Times New Roman" w:hint="eastAsia"/>
          <w:sz w:val="22"/>
        </w:rPr>
        <w:t>ネ</w:t>
      </w:r>
      <w:r w:rsidRPr="00AB7AA4">
        <w:rPr>
          <w:rFonts w:asciiTheme="minorEastAsia" w:hAnsiTheme="minorEastAsia" w:cs="Times New Roman" w:hint="eastAsia"/>
          <w:sz w:val="22"/>
        </w:rPr>
        <w:t>。聟入姿ものっしりと〳〵、コレさりとは〳〵、ナウヨウあろかいな、さんなまたあろかいな、ヲヽ徳兵衛さんヘへヽヽござんせ。あんまりこなさんが来やうが遅いによって、お初さんは顔真赤にして、腹立てゝゐやんすわいなう。コレお初さん、聟さんが盃をしたいといなう。</w:t>
      </w:r>
      <w:r w:rsidRPr="00AB7AA4">
        <w:rPr>
          <w:rFonts w:asciiTheme="minorEastAsia" w:hAnsiTheme="minorEastAsia" w:cs="Times New Roman" w:hint="eastAsia"/>
          <w:sz w:val="22"/>
        </w:rPr>
        <w:t>機嫌直して盃を戴かんせ〳〵コレ〳〵〳〵〳〵〳〵、</w:t>
      </w:r>
      <w:r w:rsidR="009D257E">
        <w:rPr>
          <w:rFonts w:asciiTheme="minorEastAsia" w:hAnsiTheme="minorEastAsia" w:cs="Times New Roman" w:hint="eastAsia"/>
          <w:sz w:val="22"/>
        </w:rPr>
        <w:t>戴く</w:t>
      </w:r>
      <w:r w:rsidRPr="00AB7AA4">
        <w:rPr>
          <w:rFonts w:asciiTheme="minorEastAsia" w:hAnsiTheme="minorEastAsia" w:cs="Times New Roman" w:hint="eastAsia"/>
          <w:sz w:val="22"/>
        </w:rPr>
        <w:t>ナウ盃を、さんなまたあろかいな、ヤコレ〳〵聟さん、足で盃をさすはあんまりつれない。それでは嫁御さんが戴かんせぬわいなう。ひぞらずと、ほんまにさしてやらんせ〳〵。　へヽヽヽさうぢゃ〳〵〳〵〳〵、そこでお初が戴いたものぢゃ。コレ戴くなう盃を。さんなまたあろかいな、コレ嫁御の昼寝もころりとせい〳〵。ナコレエヽあろかいな、さんなまたあろかいな、コレ聟さん、あんまりつれなうさんすによって、おしゅんイヤナニ嫁御さんが起きさんせぬわいの、そこらでヤチョイ〳〵〳〵と　起したり、起すのぢゃがな、またてんごうしておるな、起さんかい。シイ〳〵〳〵これはしたりオレの顔まで掻きをるかい。エヽなん</w:t>
      </w:r>
      <w:r>
        <w:rPr>
          <w:rFonts w:asciiTheme="minorEastAsia" w:hAnsiTheme="minorEastAsia" w:cs="Times New Roman" w:hint="eastAsia"/>
          <w:sz w:val="22"/>
        </w:rPr>
        <w:t>さらす</w:t>
      </w:r>
      <w:r w:rsidRPr="00AB7AA4">
        <w:rPr>
          <w:rFonts w:asciiTheme="minorEastAsia" w:hAnsiTheme="minorEastAsia" w:cs="Times New Roman" w:hint="eastAsia"/>
          <w:sz w:val="22"/>
        </w:rPr>
        <w:t>とっともさりとは〳〵ノウヨウあろかいな、さんなまたあろかい</w:t>
      </w:r>
      <w:r w:rsidRPr="00AB7AA4">
        <w:rPr>
          <w:rFonts w:asciiTheme="minorEastAsia" w:hAnsiTheme="minorEastAsia" w:cs="Times New Roman" w:hint="eastAsia"/>
          <w:sz w:val="22"/>
        </w:rPr>
        <w:lastRenderedPageBreak/>
        <w:t>なア。起きたら互に抱付きゃれ、ヲヽそれで機嫌が直ったぞ。エヽヽヽヽあろかいな。さんなまたあろかいな。くるりと返って立ったりな。立ってくれ。コレ〳〵立たしゃませ。ついでに日和を見てたもれ。アヽよい女房ぢゃに〳〵〳〵ノウあろかいな。さんなまたあろかいなア。日和を見たらば落ちてたも〳〵ヲヽそうぢゃ〳〵お猿はめでたやめでたやな。</w:t>
      </w:r>
    </w:p>
    <w:p w14:paraId="2AD4582B" w14:textId="77777777" w:rsidR="00692881" w:rsidRPr="00AB7AA4"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「サア〳〵〳〵きりきりこの</w:t>
      </w:r>
      <w:r>
        <w:rPr>
          <w:rFonts w:asciiTheme="minorEastAsia" w:hAnsiTheme="minorEastAsia" w:cs="Times New Roman"/>
          <w:sz w:val="22"/>
        </w:rPr>
        <w:ruby>
          <w:rubyPr>
            <w:rubyAlign w:val="distributeSpace"/>
            <w:hps w:val="11"/>
            <w:hpsRaise w:val="20"/>
            <w:hpsBaseText w:val="22"/>
            <w:lid w:val="ja-JP"/>
          </w:rubyPr>
          <w:rt>
            <w:r w:rsidR="00692881" w:rsidRPr="00E13223">
              <w:rPr>
                <w:rFonts w:ascii="ＭＳ 明朝" w:eastAsia="ＭＳ 明朝" w:hAnsi="ＭＳ 明朝" w:cs="Times New Roman"/>
                <w:sz w:val="11"/>
              </w:rPr>
              <w:t>や</w:t>
            </w:r>
          </w:rt>
          <w:rubyBase>
            <w:r w:rsidR="00692881">
              <w:rPr>
                <w:rFonts w:asciiTheme="minorEastAsia" w:hAnsiTheme="minorEastAsia" w:cs="Times New Roman"/>
                <w:sz w:val="22"/>
              </w:rPr>
              <w:t>家</w:t>
            </w:r>
          </w:rubyBase>
        </w:ruby>
      </w:r>
      <w:r w:rsidRPr="00AB7AA4">
        <w:rPr>
          <w:rFonts w:asciiTheme="minorEastAsia" w:hAnsiTheme="minorEastAsia" w:cs="Times New Roman" w:hint="eastAsia"/>
          <w:sz w:val="22"/>
        </w:rPr>
        <w:t>を、猿廻し」</w:t>
      </w:r>
    </w:p>
    <w:p w14:paraId="2F4730BB" w14:textId="77777777" w:rsidR="00692881" w:rsidRDefault="00692881" w:rsidP="00692881">
      <w:pPr>
        <w:spacing w:line="480" w:lineRule="exact"/>
        <w:rPr>
          <w:rFonts w:asciiTheme="minorEastAsia" w:hAnsiTheme="minorEastAsia" w:cs="Times New Roman"/>
          <w:sz w:val="22"/>
        </w:rPr>
      </w:pPr>
      <w:r w:rsidRPr="00AB7AA4">
        <w:rPr>
          <w:rFonts w:asciiTheme="minorEastAsia" w:hAnsiTheme="minorEastAsia" w:cs="Times New Roman" w:hint="eastAsia"/>
          <w:sz w:val="22"/>
        </w:rPr>
        <w:t>まさるめでたう、いつまでも、命全うしてたもと目は見えねども見送る母。詞もこの世で聞納め、心のうちの暇乞あすの噂と形ふり</w:t>
      </w:r>
      <w:r>
        <w:rPr>
          <w:rFonts w:asciiTheme="minorEastAsia" w:hAnsiTheme="minorEastAsia" w:cs="Times New Roman" w:hint="eastAsia"/>
          <w:sz w:val="22"/>
        </w:rPr>
        <w:t>も</w:t>
      </w:r>
      <w:r w:rsidRPr="00AB7AA4">
        <w:rPr>
          <w:rFonts w:asciiTheme="minorEastAsia" w:hAnsiTheme="minorEastAsia" w:cs="Times New Roman" w:hint="eastAsia"/>
          <w:sz w:val="22"/>
        </w:rPr>
        <w:t>やつす、姿の女夫連れ。名を絵草紙に</w:t>
      </w:r>
      <w:r>
        <w:rPr>
          <w:rFonts w:asciiTheme="minorEastAsia" w:hAnsiTheme="minorEastAsia" w:cs="Times New Roman"/>
          <w:sz w:val="22"/>
        </w:rPr>
        <w:ruby>
          <w:rubyPr>
            <w:rubyAlign w:val="distributeSpace"/>
            <w:hps w:val="11"/>
            <w:hpsRaise w:val="20"/>
            <w:hpsBaseText w:val="22"/>
            <w:lid w:val="ja-JP"/>
          </w:rubyPr>
          <w:rt>
            <w:r w:rsidR="00692881" w:rsidRPr="00E13223">
              <w:rPr>
                <w:rFonts w:ascii="ＭＳ 明朝" w:eastAsia="ＭＳ 明朝" w:hAnsi="ＭＳ 明朝" w:cs="Times New Roman"/>
                <w:sz w:val="11"/>
              </w:rPr>
              <w:t>しょうごいん</w:t>
            </w:r>
          </w:rt>
          <w:rubyBase>
            <w:r w:rsidR="00692881">
              <w:rPr>
                <w:rFonts w:asciiTheme="minorEastAsia" w:hAnsiTheme="minorEastAsia" w:cs="Times New Roman"/>
                <w:sz w:val="22"/>
              </w:rPr>
              <w:t>聖護院</w:t>
            </w:r>
          </w:rubyBase>
        </w:ruby>
      </w:r>
      <w:r w:rsidRPr="00AB7AA4">
        <w:rPr>
          <w:rFonts w:asciiTheme="minorEastAsia" w:hAnsiTheme="minorEastAsia" w:cs="Times New Roman" w:hint="eastAsia"/>
          <w:sz w:val="22"/>
        </w:rPr>
        <w:t>森を、あてどにたどり行く。</w:t>
      </w:r>
    </w:p>
    <w:p w14:paraId="592537DF" w14:textId="77777777" w:rsidR="00692881" w:rsidRDefault="00692881" w:rsidP="00692881">
      <w:pPr>
        <w:spacing w:line="480" w:lineRule="exact"/>
        <w:rPr>
          <w:rFonts w:asciiTheme="minorEastAsia" w:hAnsiTheme="minorEastAsia" w:cs="Times New Roman"/>
          <w:sz w:val="22"/>
        </w:rPr>
      </w:pPr>
    </w:p>
    <w:p w14:paraId="03DD39DC" w14:textId="77777777" w:rsidR="00692881" w:rsidRDefault="00692881" w:rsidP="00692881">
      <w:pPr>
        <w:spacing w:line="480" w:lineRule="exact"/>
        <w:rPr>
          <w:rFonts w:asciiTheme="minorEastAsia" w:hAnsiTheme="minorEastAsia" w:cs="Times New Roman"/>
          <w:sz w:val="22"/>
        </w:rPr>
      </w:pPr>
    </w:p>
    <w:p w14:paraId="202FD513" w14:textId="77777777" w:rsidR="00BF0F45" w:rsidRPr="00D05D92" w:rsidRDefault="00BF0F45" w:rsidP="00692881">
      <w:pPr>
        <w:spacing w:line="500" w:lineRule="exact"/>
        <w:jc w:val="left"/>
        <w:rPr>
          <w:sz w:val="22"/>
        </w:rPr>
      </w:pPr>
    </w:p>
    <w:sectPr w:rsidR="00BF0F45" w:rsidRPr="00D05D92" w:rsidSect="00D05D92">
      <w:type w:val="continuous"/>
      <w:pgSz w:w="8419" w:h="11907" w:orient="landscape" w:code="9"/>
      <w:pgMar w:top="680" w:right="567" w:bottom="680" w:left="624" w:header="851" w:footer="57" w:gutter="0"/>
      <w:cols w:num="2" w:space="764"/>
      <w:textDirection w:val="tbRl"/>
      <w:docGrid w:type="linesAndChars" w:linePitch="478" w:charSpace="-18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69354" w14:textId="77777777" w:rsidR="00A10866" w:rsidRDefault="00A10866" w:rsidP="00D93100">
      <w:r>
        <w:separator/>
      </w:r>
    </w:p>
  </w:endnote>
  <w:endnote w:type="continuationSeparator" w:id="0">
    <w:p w14:paraId="09989C09" w14:textId="77777777" w:rsidR="00A10866" w:rsidRDefault="00A10866" w:rsidP="00D9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50816"/>
      <w:docPartObj>
        <w:docPartGallery w:val="Page Numbers (Bottom of Page)"/>
        <w:docPartUnique/>
      </w:docPartObj>
    </w:sdtPr>
    <w:sdtContent>
      <w:p w14:paraId="567C3938" w14:textId="0FF77E9D" w:rsidR="00C63E53" w:rsidRDefault="00C63E53">
        <w:pPr>
          <w:pStyle w:val="a7"/>
          <w:jc w:val="center"/>
        </w:pPr>
        <w:r>
          <w:fldChar w:fldCharType="begin"/>
        </w:r>
        <w:r>
          <w:instrText>PAGE   \* MERGEFORMAT</w:instrText>
        </w:r>
        <w:r>
          <w:fldChar w:fldCharType="separate"/>
        </w:r>
        <w:r>
          <w:rPr>
            <w:lang w:val="ja-JP"/>
          </w:rPr>
          <w:t>2</w:t>
        </w:r>
        <w:r>
          <w:fldChar w:fldCharType="end"/>
        </w:r>
      </w:p>
    </w:sdtContent>
  </w:sdt>
  <w:p w14:paraId="30CC92AA" w14:textId="77777777" w:rsidR="00306661" w:rsidRDefault="0030666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78BD" w14:textId="77777777" w:rsidR="00D05D92" w:rsidRDefault="00D05D9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495380"/>
      <w:docPartObj>
        <w:docPartGallery w:val="Page Numbers (Bottom of Page)"/>
        <w:docPartUnique/>
      </w:docPartObj>
    </w:sdtPr>
    <w:sdtEndPr>
      <w:rPr>
        <w:sz w:val="18"/>
        <w:szCs w:val="18"/>
      </w:rPr>
    </w:sdtEndPr>
    <w:sdtContent>
      <w:p w14:paraId="27AB9FF1" w14:textId="77777777" w:rsidR="00D05D92" w:rsidRPr="00AC109A" w:rsidRDefault="00D05D92" w:rsidP="00AC109A">
        <w:pPr>
          <w:pStyle w:val="a7"/>
          <w:jc w:val="center"/>
          <w:rPr>
            <w:sz w:val="18"/>
            <w:szCs w:val="18"/>
          </w:rPr>
        </w:pPr>
        <w:r w:rsidRPr="008B3EF7">
          <w:rPr>
            <w:sz w:val="18"/>
            <w:szCs w:val="18"/>
          </w:rPr>
          <w:fldChar w:fldCharType="begin"/>
        </w:r>
        <w:r w:rsidRPr="008B3EF7">
          <w:rPr>
            <w:sz w:val="18"/>
            <w:szCs w:val="18"/>
          </w:rPr>
          <w:instrText>PAGE   \* MERGEFORMAT</w:instrText>
        </w:r>
        <w:r w:rsidRPr="008B3EF7">
          <w:rPr>
            <w:sz w:val="18"/>
            <w:szCs w:val="18"/>
          </w:rPr>
          <w:fldChar w:fldCharType="separate"/>
        </w:r>
        <w:r w:rsidRPr="009F2C75">
          <w:rPr>
            <w:noProof/>
            <w:sz w:val="18"/>
            <w:szCs w:val="18"/>
            <w:lang w:val="ja-JP"/>
          </w:rPr>
          <w:t>1</w:t>
        </w:r>
        <w:r w:rsidRPr="008B3EF7">
          <w:rPr>
            <w:sz w:val="18"/>
            <w:szCs w:val="18"/>
          </w:rPr>
          <w:fldChar w:fldCharType="end"/>
        </w:r>
      </w:p>
    </w:sdtContent>
  </w:sdt>
  <w:p w14:paraId="7E23B152" w14:textId="77777777" w:rsidR="00D05D92" w:rsidRDefault="00D05D9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5495" w14:textId="77777777" w:rsidR="00D05D92" w:rsidRDefault="00D05D92">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185774"/>
      <w:docPartObj>
        <w:docPartGallery w:val="Page Numbers (Bottom of Page)"/>
        <w:docPartUnique/>
      </w:docPartObj>
    </w:sdtPr>
    <w:sdtContent>
      <w:p w14:paraId="7A3AD034" w14:textId="77777777" w:rsidR="00D05D92" w:rsidRDefault="00D05D92">
        <w:pPr>
          <w:pStyle w:val="a7"/>
          <w:jc w:val="center"/>
        </w:pPr>
        <w:r>
          <w:fldChar w:fldCharType="begin"/>
        </w:r>
        <w:r>
          <w:instrText>PAGE   \* MERGEFORMAT</w:instrText>
        </w:r>
        <w:r>
          <w:fldChar w:fldCharType="separate"/>
        </w:r>
        <w:r>
          <w:rPr>
            <w:lang w:val="ja-JP"/>
          </w:rPr>
          <w:t>2</w:t>
        </w:r>
        <w:r>
          <w:fldChar w:fldCharType="end"/>
        </w:r>
      </w:p>
    </w:sdtContent>
  </w:sdt>
  <w:p w14:paraId="3D52655C" w14:textId="77777777" w:rsidR="00D05D92" w:rsidRDefault="00D05D92">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75315"/>
      <w:docPartObj>
        <w:docPartGallery w:val="Page Numbers (Bottom of Page)"/>
        <w:docPartUnique/>
      </w:docPartObj>
    </w:sdtPr>
    <w:sdtEndPr>
      <w:rPr>
        <w:sz w:val="18"/>
        <w:szCs w:val="18"/>
      </w:rPr>
    </w:sdtEndPr>
    <w:sdtContent>
      <w:p w14:paraId="7A244D54" w14:textId="77777777" w:rsidR="00692881" w:rsidRPr="008B3EF7" w:rsidRDefault="00692881">
        <w:pPr>
          <w:pStyle w:val="a7"/>
          <w:jc w:val="center"/>
          <w:rPr>
            <w:sz w:val="18"/>
            <w:szCs w:val="18"/>
          </w:rPr>
        </w:pPr>
        <w:r w:rsidRPr="008B3EF7">
          <w:rPr>
            <w:sz w:val="18"/>
            <w:szCs w:val="18"/>
          </w:rPr>
          <w:fldChar w:fldCharType="begin"/>
        </w:r>
        <w:r w:rsidRPr="008B3EF7">
          <w:rPr>
            <w:sz w:val="18"/>
            <w:szCs w:val="18"/>
          </w:rPr>
          <w:instrText>PAGE   \* MERGEFORMAT</w:instrText>
        </w:r>
        <w:r w:rsidRPr="008B3EF7">
          <w:rPr>
            <w:sz w:val="18"/>
            <w:szCs w:val="18"/>
          </w:rPr>
          <w:fldChar w:fldCharType="separate"/>
        </w:r>
        <w:r w:rsidRPr="00366543">
          <w:rPr>
            <w:noProof/>
            <w:sz w:val="18"/>
            <w:szCs w:val="18"/>
            <w:lang w:val="ja-JP"/>
          </w:rPr>
          <w:t>8</w:t>
        </w:r>
        <w:r w:rsidRPr="008B3EF7">
          <w:rPr>
            <w:sz w:val="18"/>
            <w:szCs w:val="18"/>
          </w:rPr>
          <w:fldChar w:fldCharType="end"/>
        </w:r>
      </w:p>
    </w:sdtContent>
  </w:sdt>
  <w:p w14:paraId="5DB787A0" w14:textId="77777777" w:rsidR="00692881" w:rsidRDefault="0069288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866A1" w14:textId="77777777" w:rsidR="00A10866" w:rsidRDefault="00A10866" w:rsidP="00D93100">
      <w:r>
        <w:separator/>
      </w:r>
    </w:p>
  </w:footnote>
  <w:footnote w:type="continuationSeparator" w:id="0">
    <w:p w14:paraId="16C69CEC" w14:textId="77777777" w:rsidR="00A10866" w:rsidRDefault="00A10866" w:rsidP="00D93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D1D3" w14:textId="77777777" w:rsidR="00D05D92" w:rsidRDefault="00D05D9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9504" w14:textId="77777777" w:rsidR="00D05D92" w:rsidRDefault="00D05D9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ACB2" w14:textId="77777777" w:rsidR="00D05D92" w:rsidRDefault="00D05D9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465EF"/>
    <w:multiLevelType w:val="multilevel"/>
    <w:tmpl w:val="C834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4021D"/>
    <w:multiLevelType w:val="hybridMultilevel"/>
    <w:tmpl w:val="C93EEDEA"/>
    <w:lvl w:ilvl="0" w:tplc="2CB46324">
      <w:start w:val="3"/>
      <w:numFmt w:val="japaneseCounting"/>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C91032"/>
    <w:multiLevelType w:val="hybridMultilevel"/>
    <w:tmpl w:val="65C0E5B8"/>
    <w:lvl w:ilvl="0" w:tplc="15AEF988">
      <w:start w:val="1"/>
      <w:numFmt w:val="japaneseCounting"/>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1873A2"/>
    <w:multiLevelType w:val="hybridMultilevel"/>
    <w:tmpl w:val="630E7234"/>
    <w:lvl w:ilvl="0" w:tplc="78CED46A">
      <w:start w:val="1"/>
      <w:numFmt w:val="japaneseCounting"/>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30587F"/>
    <w:multiLevelType w:val="hybridMultilevel"/>
    <w:tmpl w:val="CBC26C20"/>
    <w:lvl w:ilvl="0" w:tplc="F75ABD46">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8E61BAE"/>
    <w:multiLevelType w:val="multilevel"/>
    <w:tmpl w:val="4E7E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2927FC"/>
    <w:multiLevelType w:val="multilevel"/>
    <w:tmpl w:val="305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B27E87"/>
    <w:multiLevelType w:val="hybridMultilevel"/>
    <w:tmpl w:val="A3F436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9996091">
    <w:abstractNumId w:val="6"/>
  </w:num>
  <w:num w:numId="2" w16cid:durableId="167136774">
    <w:abstractNumId w:val="0"/>
  </w:num>
  <w:num w:numId="3" w16cid:durableId="559512016">
    <w:abstractNumId w:val="5"/>
  </w:num>
  <w:num w:numId="4" w16cid:durableId="376398927">
    <w:abstractNumId w:val="2"/>
  </w:num>
  <w:num w:numId="5" w16cid:durableId="1085758887">
    <w:abstractNumId w:val="1"/>
  </w:num>
  <w:num w:numId="6" w16cid:durableId="853611335">
    <w:abstractNumId w:val="7"/>
  </w:num>
  <w:num w:numId="7" w16cid:durableId="1646859645">
    <w:abstractNumId w:val="4"/>
  </w:num>
  <w:num w:numId="8" w16cid:durableId="1177189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bookFoldPrinting/>
  <w:drawingGridHorizontalSpacing w:val="201"/>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4255"/>
    <w:rsid w:val="00013B76"/>
    <w:rsid w:val="00017A31"/>
    <w:rsid w:val="00034255"/>
    <w:rsid w:val="0005170F"/>
    <w:rsid w:val="00052BB3"/>
    <w:rsid w:val="00060B32"/>
    <w:rsid w:val="00073F17"/>
    <w:rsid w:val="00075E3B"/>
    <w:rsid w:val="00076D42"/>
    <w:rsid w:val="00080C23"/>
    <w:rsid w:val="00082DB7"/>
    <w:rsid w:val="00084495"/>
    <w:rsid w:val="000919FB"/>
    <w:rsid w:val="000931D0"/>
    <w:rsid w:val="000B4730"/>
    <w:rsid w:val="000B5560"/>
    <w:rsid w:val="000B5A65"/>
    <w:rsid w:val="000C0027"/>
    <w:rsid w:val="000C0388"/>
    <w:rsid w:val="000D07DA"/>
    <w:rsid w:val="000D5AD6"/>
    <w:rsid w:val="000E4B20"/>
    <w:rsid w:val="000F39D7"/>
    <w:rsid w:val="000F3C53"/>
    <w:rsid w:val="001075F0"/>
    <w:rsid w:val="001135C7"/>
    <w:rsid w:val="0011521C"/>
    <w:rsid w:val="00116E6E"/>
    <w:rsid w:val="00134E23"/>
    <w:rsid w:val="00140BBA"/>
    <w:rsid w:val="00140CA6"/>
    <w:rsid w:val="00141AEC"/>
    <w:rsid w:val="00142269"/>
    <w:rsid w:val="00151D7D"/>
    <w:rsid w:val="00154E3E"/>
    <w:rsid w:val="00164BDE"/>
    <w:rsid w:val="00164C48"/>
    <w:rsid w:val="0017154D"/>
    <w:rsid w:val="0018173B"/>
    <w:rsid w:val="0018504D"/>
    <w:rsid w:val="001A543C"/>
    <w:rsid w:val="001A60AB"/>
    <w:rsid w:val="001B1A5D"/>
    <w:rsid w:val="001B60CA"/>
    <w:rsid w:val="001B6F92"/>
    <w:rsid w:val="001C0A4B"/>
    <w:rsid w:val="001C521A"/>
    <w:rsid w:val="001D2AD9"/>
    <w:rsid w:val="001F0210"/>
    <w:rsid w:val="001F373D"/>
    <w:rsid w:val="00203D2C"/>
    <w:rsid w:val="00203EC3"/>
    <w:rsid w:val="00204D8A"/>
    <w:rsid w:val="002137DE"/>
    <w:rsid w:val="002165A0"/>
    <w:rsid w:val="00235EEB"/>
    <w:rsid w:val="002426BB"/>
    <w:rsid w:val="00244924"/>
    <w:rsid w:val="002500D5"/>
    <w:rsid w:val="00250D24"/>
    <w:rsid w:val="00252ABA"/>
    <w:rsid w:val="00255B2D"/>
    <w:rsid w:val="002563F8"/>
    <w:rsid w:val="00260326"/>
    <w:rsid w:val="00267C6C"/>
    <w:rsid w:val="002713AB"/>
    <w:rsid w:val="00271983"/>
    <w:rsid w:val="00272C2B"/>
    <w:rsid w:val="0028313A"/>
    <w:rsid w:val="0028787F"/>
    <w:rsid w:val="002A32FF"/>
    <w:rsid w:val="002B6794"/>
    <w:rsid w:val="002C1DC7"/>
    <w:rsid w:val="002D0180"/>
    <w:rsid w:val="002D4F59"/>
    <w:rsid w:val="002E6C6F"/>
    <w:rsid w:val="002F1708"/>
    <w:rsid w:val="002F2A5B"/>
    <w:rsid w:val="002F6473"/>
    <w:rsid w:val="002F6A53"/>
    <w:rsid w:val="002F7842"/>
    <w:rsid w:val="00306661"/>
    <w:rsid w:val="00320FD2"/>
    <w:rsid w:val="00322865"/>
    <w:rsid w:val="00342482"/>
    <w:rsid w:val="003477C9"/>
    <w:rsid w:val="003509DB"/>
    <w:rsid w:val="003537C5"/>
    <w:rsid w:val="00356417"/>
    <w:rsid w:val="00357CCB"/>
    <w:rsid w:val="003634C4"/>
    <w:rsid w:val="00365359"/>
    <w:rsid w:val="00366CA7"/>
    <w:rsid w:val="00371D1C"/>
    <w:rsid w:val="00383F23"/>
    <w:rsid w:val="003973BB"/>
    <w:rsid w:val="003A13D3"/>
    <w:rsid w:val="003A1AA9"/>
    <w:rsid w:val="003C7D95"/>
    <w:rsid w:val="003E1517"/>
    <w:rsid w:val="003E5C7A"/>
    <w:rsid w:val="004041CC"/>
    <w:rsid w:val="00410653"/>
    <w:rsid w:val="00420386"/>
    <w:rsid w:val="00432471"/>
    <w:rsid w:val="00437828"/>
    <w:rsid w:val="00442DC0"/>
    <w:rsid w:val="00444D33"/>
    <w:rsid w:val="00447718"/>
    <w:rsid w:val="00447756"/>
    <w:rsid w:val="00447B47"/>
    <w:rsid w:val="00450311"/>
    <w:rsid w:val="004600C3"/>
    <w:rsid w:val="004602C5"/>
    <w:rsid w:val="004644AB"/>
    <w:rsid w:val="00477956"/>
    <w:rsid w:val="00480172"/>
    <w:rsid w:val="00494885"/>
    <w:rsid w:val="00496BC5"/>
    <w:rsid w:val="004A40DA"/>
    <w:rsid w:val="004B2BD2"/>
    <w:rsid w:val="004C1B42"/>
    <w:rsid w:val="004C6EC5"/>
    <w:rsid w:val="004D6A05"/>
    <w:rsid w:val="004D7BCE"/>
    <w:rsid w:val="004E13A4"/>
    <w:rsid w:val="004E1DC2"/>
    <w:rsid w:val="004E205C"/>
    <w:rsid w:val="004F67EE"/>
    <w:rsid w:val="004F7591"/>
    <w:rsid w:val="005059BA"/>
    <w:rsid w:val="00506C08"/>
    <w:rsid w:val="00506DE4"/>
    <w:rsid w:val="00510401"/>
    <w:rsid w:val="00514824"/>
    <w:rsid w:val="00515F16"/>
    <w:rsid w:val="005217F0"/>
    <w:rsid w:val="005221F9"/>
    <w:rsid w:val="00525B16"/>
    <w:rsid w:val="00525D1E"/>
    <w:rsid w:val="0052612A"/>
    <w:rsid w:val="00555DD2"/>
    <w:rsid w:val="00557041"/>
    <w:rsid w:val="00562FAE"/>
    <w:rsid w:val="005856F8"/>
    <w:rsid w:val="005A0E49"/>
    <w:rsid w:val="005A174C"/>
    <w:rsid w:val="005A1CC0"/>
    <w:rsid w:val="005B6854"/>
    <w:rsid w:val="005C3711"/>
    <w:rsid w:val="005C45DE"/>
    <w:rsid w:val="005C4A1C"/>
    <w:rsid w:val="005D0B15"/>
    <w:rsid w:val="005D6EA5"/>
    <w:rsid w:val="005E3FC3"/>
    <w:rsid w:val="005E4670"/>
    <w:rsid w:val="005E6675"/>
    <w:rsid w:val="005E6C9A"/>
    <w:rsid w:val="005F32B2"/>
    <w:rsid w:val="005F4581"/>
    <w:rsid w:val="005F6D66"/>
    <w:rsid w:val="00603A9E"/>
    <w:rsid w:val="00606D0A"/>
    <w:rsid w:val="006101D3"/>
    <w:rsid w:val="006122A1"/>
    <w:rsid w:val="00616883"/>
    <w:rsid w:val="00632729"/>
    <w:rsid w:val="00640908"/>
    <w:rsid w:val="00662167"/>
    <w:rsid w:val="00663061"/>
    <w:rsid w:val="006642E0"/>
    <w:rsid w:val="00670BF8"/>
    <w:rsid w:val="006729CE"/>
    <w:rsid w:val="00682390"/>
    <w:rsid w:val="00683CBD"/>
    <w:rsid w:val="00684C11"/>
    <w:rsid w:val="00686FD4"/>
    <w:rsid w:val="00692881"/>
    <w:rsid w:val="00693C7D"/>
    <w:rsid w:val="00697F0F"/>
    <w:rsid w:val="006A1AA8"/>
    <w:rsid w:val="006A2353"/>
    <w:rsid w:val="006A4F05"/>
    <w:rsid w:val="006D32BA"/>
    <w:rsid w:val="00707751"/>
    <w:rsid w:val="00710695"/>
    <w:rsid w:val="00714B6B"/>
    <w:rsid w:val="00720526"/>
    <w:rsid w:val="00723284"/>
    <w:rsid w:val="00727994"/>
    <w:rsid w:val="00746D5D"/>
    <w:rsid w:val="007504A3"/>
    <w:rsid w:val="00751DF6"/>
    <w:rsid w:val="00775856"/>
    <w:rsid w:val="00775862"/>
    <w:rsid w:val="007816ED"/>
    <w:rsid w:val="007A6357"/>
    <w:rsid w:val="007B125F"/>
    <w:rsid w:val="007B6FB4"/>
    <w:rsid w:val="007D3880"/>
    <w:rsid w:val="007F1650"/>
    <w:rsid w:val="00803208"/>
    <w:rsid w:val="00817B52"/>
    <w:rsid w:val="00820F4B"/>
    <w:rsid w:val="0082232E"/>
    <w:rsid w:val="00822682"/>
    <w:rsid w:val="00841853"/>
    <w:rsid w:val="00842272"/>
    <w:rsid w:val="00844379"/>
    <w:rsid w:val="00844954"/>
    <w:rsid w:val="0086205C"/>
    <w:rsid w:val="00864465"/>
    <w:rsid w:val="00872062"/>
    <w:rsid w:val="00882848"/>
    <w:rsid w:val="008929F0"/>
    <w:rsid w:val="00893CC9"/>
    <w:rsid w:val="00897635"/>
    <w:rsid w:val="008B3EF7"/>
    <w:rsid w:val="008B64BE"/>
    <w:rsid w:val="008C0C62"/>
    <w:rsid w:val="008C3D88"/>
    <w:rsid w:val="008C4553"/>
    <w:rsid w:val="008C7ADD"/>
    <w:rsid w:val="008D090F"/>
    <w:rsid w:val="008D6EE4"/>
    <w:rsid w:val="008F1176"/>
    <w:rsid w:val="008F2B97"/>
    <w:rsid w:val="008F65A0"/>
    <w:rsid w:val="0090015B"/>
    <w:rsid w:val="009167DE"/>
    <w:rsid w:val="00917670"/>
    <w:rsid w:val="0094619B"/>
    <w:rsid w:val="0094701A"/>
    <w:rsid w:val="00956ABA"/>
    <w:rsid w:val="00957CF2"/>
    <w:rsid w:val="009657D1"/>
    <w:rsid w:val="00975DAA"/>
    <w:rsid w:val="00984754"/>
    <w:rsid w:val="00986892"/>
    <w:rsid w:val="00987546"/>
    <w:rsid w:val="00991264"/>
    <w:rsid w:val="00992138"/>
    <w:rsid w:val="009924A1"/>
    <w:rsid w:val="00994B64"/>
    <w:rsid w:val="009B3972"/>
    <w:rsid w:val="009C57DB"/>
    <w:rsid w:val="009D257E"/>
    <w:rsid w:val="009D6526"/>
    <w:rsid w:val="009E0E39"/>
    <w:rsid w:val="009E29ED"/>
    <w:rsid w:val="009F05E5"/>
    <w:rsid w:val="009F2C75"/>
    <w:rsid w:val="009F3510"/>
    <w:rsid w:val="009F3EDA"/>
    <w:rsid w:val="009F4DD7"/>
    <w:rsid w:val="009F73EB"/>
    <w:rsid w:val="00A04B0B"/>
    <w:rsid w:val="00A10866"/>
    <w:rsid w:val="00A33A10"/>
    <w:rsid w:val="00A36ED2"/>
    <w:rsid w:val="00A378F3"/>
    <w:rsid w:val="00A37F2F"/>
    <w:rsid w:val="00A421E0"/>
    <w:rsid w:val="00A5701D"/>
    <w:rsid w:val="00A60172"/>
    <w:rsid w:val="00A67787"/>
    <w:rsid w:val="00A745ED"/>
    <w:rsid w:val="00A82715"/>
    <w:rsid w:val="00A8449C"/>
    <w:rsid w:val="00A85A40"/>
    <w:rsid w:val="00A85CAC"/>
    <w:rsid w:val="00A865D5"/>
    <w:rsid w:val="00AA0130"/>
    <w:rsid w:val="00AA033A"/>
    <w:rsid w:val="00AA07CF"/>
    <w:rsid w:val="00AA39F0"/>
    <w:rsid w:val="00AA6E89"/>
    <w:rsid w:val="00AB4451"/>
    <w:rsid w:val="00AC109A"/>
    <w:rsid w:val="00AC234B"/>
    <w:rsid w:val="00AE40A0"/>
    <w:rsid w:val="00AE6A65"/>
    <w:rsid w:val="00AF0458"/>
    <w:rsid w:val="00AF428F"/>
    <w:rsid w:val="00AF4D02"/>
    <w:rsid w:val="00AF5C40"/>
    <w:rsid w:val="00AF7809"/>
    <w:rsid w:val="00B51357"/>
    <w:rsid w:val="00B5312A"/>
    <w:rsid w:val="00B54C38"/>
    <w:rsid w:val="00B55603"/>
    <w:rsid w:val="00B56B27"/>
    <w:rsid w:val="00B6426D"/>
    <w:rsid w:val="00B67E7D"/>
    <w:rsid w:val="00B837CF"/>
    <w:rsid w:val="00B846F9"/>
    <w:rsid w:val="00BA1245"/>
    <w:rsid w:val="00BB16DC"/>
    <w:rsid w:val="00BC2FAC"/>
    <w:rsid w:val="00BE41FA"/>
    <w:rsid w:val="00BF0F45"/>
    <w:rsid w:val="00BF3B50"/>
    <w:rsid w:val="00BF4A7A"/>
    <w:rsid w:val="00BF7FB8"/>
    <w:rsid w:val="00C03028"/>
    <w:rsid w:val="00C03DCD"/>
    <w:rsid w:val="00C11AFB"/>
    <w:rsid w:val="00C169E5"/>
    <w:rsid w:val="00C16A0E"/>
    <w:rsid w:val="00C2070B"/>
    <w:rsid w:val="00C26EA1"/>
    <w:rsid w:val="00C32B88"/>
    <w:rsid w:val="00C61263"/>
    <w:rsid w:val="00C63E53"/>
    <w:rsid w:val="00C773DA"/>
    <w:rsid w:val="00C800A1"/>
    <w:rsid w:val="00C80729"/>
    <w:rsid w:val="00C84199"/>
    <w:rsid w:val="00C9281C"/>
    <w:rsid w:val="00C97746"/>
    <w:rsid w:val="00CA41D8"/>
    <w:rsid w:val="00CB0278"/>
    <w:rsid w:val="00CB3259"/>
    <w:rsid w:val="00CB6B18"/>
    <w:rsid w:val="00CC47A0"/>
    <w:rsid w:val="00CD4329"/>
    <w:rsid w:val="00CE1FDD"/>
    <w:rsid w:val="00CE5046"/>
    <w:rsid w:val="00CE6A13"/>
    <w:rsid w:val="00CF0EC3"/>
    <w:rsid w:val="00CF5E4D"/>
    <w:rsid w:val="00D0152A"/>
    <w:rsid w:val="00D04C5C"/>
    <w:rsid w:val="00D05D92"/>
    <w:rsid w:val="00D4202A"/>
    <w:rsid w:val="00D432EA"/>
    <w:rsid w:val="00D54B29"/>
    <w:rsid w:val="00D93100"/>
    <w:rsid w:val="00D963AA"/>
    <w:rsid w:val="00D96D4B"/>
    <w:rsid w:val="00DA02E2"/>
    <w:rsid w:val="00DB6D3A"/>
    <w:rsid w:val="00DB7C71"/>
    <w:rsid w:val="00DD0B25"/>
    <w:rsid w:val="00DD6B04"/>
    <w:rsid w:val="00E001C7"/>
    <w:rsid w:val="00E024E0"/>
    <w:rsid w:val="00E06523"/>
    <w:rsid w:val="00E15354"/>
    <w:rsid w:val="00E452BC"/>
    <w:rsid w:val="00E52775"/>
    <w:rsid w:val="00E67936"/>
    <w:rsid w:val="00E911D0"/>
    <w:rsid w:val="00E92019"/>
    <w:rsid w:val="00EA0694"/>
    <w:rsid w:val="00EC3C6A"/>
    <w:rsid w:val="00EE1BE2"/>
    <w:rsid w:val="00EE78D1"/>
    <w:rsid w:val="00EF239D"/>
    <w:rsid w:val="00EF3052"/>
    <w:rsid w:val="00EF6599"/>
    <w:rsid w:val="00F06217"/>
    <w:rsid w:val="00F132AD"/>
    <w:rsid w:val="00F21615"/>
    <w:rsid w:val="00F27E44"/>
    <w:rsid w:val="00F3316C"/>
    <w:rsid w:val="00F33877"/>
    <w:rsid w:val="00F45E9A"/>
    <w:rsid w:val="00F536B8"/>
    <w:rsid w:val="00F576F0"/>
    <w:rsid w:val="00F651FB"/>
    <w:rsid w:val="00F85032"/>
    <w:rsid w:val="00FA0A04"/>
    <w:rsid w:val="00FC4E6B"/>
    <w:rsid w:val="00FC4FA4"/>
    <w:rsid w:val="00FD4065"/>
    <w:rsid w:val="00FD4ADA"/>
    <w:rsid w:val="00FD7D42"/>
    <w:rsid w:val="00FE4C7B"/>
    <w:rsid w:val="00FE6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1D529"/>
  <w15:docId w15:val="{5EFF3659-B473-40BF-BA53-A4AC0042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388"/>
    <w:pPr>
      <w:widowControl w:val="0"/>
      <w:jc w:val="both"/>
    </w:pPr>
  </w:style>
  <w:style w:type="paragraph" w:styleId="2">
    <w:name w:val="heading 2"/>
    <w:basedOn w:val="a"/>
    <w:link w:val="20"/>
    <w:uiPriority w:val="9"/>
    <w:qFormat/>
    <w:rsid w:val="00B5560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B5560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42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34255"/>
    <w:rPr>
      <w:rFonts w:asciiTheme="majorHAnsi" w:eastAsiaTheme="majorEastAsia" w:hAnsiTheme="majorHAnsi" w:cstheme="majorBidi"/>
      <w:sz w:val="18"/>
      <w:szCs w:val="18"/>
    </w:rPr>
  </w:style>
  <w:style w:type="character" w:customStyle="1" w:styleId="inner-text1">
    <w:name w:val="inner-text1"/>
    <w:basedOn w:val="a0"/>
    <w:rsid w:val="00F27E44"/>
  </w:style>
  <w:style w:type="paragraph" w:styleId="a5">
    <w:name w:val="header"/>
    <w:basedOn w:val="a"/>
    <w:link w:val="a6"/>
    <w:uiPriority w:val="99"/>
    <w:unhideWhenUsed/>
    <w:rsid w:val="00D93100"/>
    <w:pPr>
      <w:tabs>
        <w:tab w:val="center" w:pos="4252"/>
        <w:tab w:val="right" w:pos="8504"/>
      </w:tabs>
      <w:snapToGrid w:val="0"/>
    </w:pPr>
  </w:style>
  <w:style w:type="character" w:customStyle="1" w:styleId="a6">
    <w:name w:val="ヘッダー (文字)"/>
    <w:basedOn w:val="a0"/>
    <w:link w:val="a5"/>
    <w:uiPriority w:val="99"/>
    <w:rsid w:val="00D93100"/>
  </w:style>
  <w:style w:type="paragraph" w:styleId="a7">
    <w:name w:val="footer"/>
    <w:basedOn w:val="a"/>
    <w:link w:val="a8"/>
    <w:uiPriority w:val="99"/>
    <w:unhideWhenUsed/>
    <w:rsid w:val="00D93100"/>
    <w:pPr>
      <w:tabs>
        <w:tab w:val="center" w:pos="4252"/>
        <w:tab w:val="right" w:pos="8504"/>
      </w:tabs>
      <w:snapToGrid w:val="0"/>
    </w:pPr>
  </w:style>
  <w:style w:type="character" w:customStyle="1" w:styleId="a8">
    <w:name w:val="フッター (文字)"/>
    <w:basedOn w:val="a0"/>
    <w:link w:val="a7"/>
    <w:uiPriority w:val="99"/>
    <w:rsid w:val="00D93100"/>
  </w:style>
  <w:style w:type="character" w:customStyle="1" w:styleId="20">
    <w:name w:val="見出し 2 (文字)"/>
    <w:basedOn w:val="a0"/>
    <w:link w:val="2"/>
    <w:uiPriority w:val="9"/>
    <w:rsid w:val="00B55603"/>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B55603"/>
    <w:rPr>
      <w:rFonts w:ascii="ＭＳ Ｐゴシック" w:eastAsia="ＭＳ Ｐゴシック" w:hAnsi="ＭＳ Ｐゴシック" w:cs="ＭＳ Ｐゴシック"/>
      <w:b/>
      <w:bCs/>
      <w:kern w:val="0"/>
      <w:sz w:val="27"/>
      <w:szCs w:val="27"/>
    </w:rPr>
  </w:style>
  <w:style w:type="numbering" w:customStyle="1" w:styleId="1">
    <w:name w:val="リストなし1"/>
    <w:next w:val="a2"/>
    <w:uiPriority w:val="99"/>
    <w:semiHidden/>
    <w:unhideWhenUsed/>
    <w:rsid w:val="00B55603"/>
  </w:style>
  <w:style w:type="character" w:styleId="a9">
    <w:name w:val="Hyperlink"/>
    <w:basedOn w:val="a0"/>
    <w:uiPriority w:val="99"/>
    <w:semiHidden/>
    <w:unhideWhenUsed/>
    <w:rsid w:val="00B55603"/>
    <w:rPr>
      <w:color w:val="0000FF"/>
      <w:u w:val="single"/>
    </w:rPr>
  </w:style>
  <w:style w:type="paragraph" w:styleId="aa">
    <w:name w:val="No Spacing"/>
    <w:uiPriority w:val="1"/>
    <w:qFormat/>
    <w:rsid w:val="00B55603"/>
    <w:pPr>
      <w:widowControl w:val="0"/>
      <w:jc w:val="both"/>
    </w:pPr>
    <w:rPr>
      <w:rFonts w:ascii="Century" w:eastAsia="ＭＳ 明朝" w:hAnsi="Century" w:cs="Times New Roman"/>
    </w:rPr>
  </w:style>
  <w:style w:type="paragraph" w:styleId="ab">
    <w:name w:val="Plain Text"/>
    <w:basedOn w:val="a"/>
    <w:link w:val="ac"/>
    <w:uiPriority w:val="99"/>
    <w:unhideWhenUsed/>
    <w:rsid w:val="00B55603"/>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B55603"/>
    <w:rPr>
      <w:rFonts w:ascii="ＭＳ ゴシック" w:eastAsia="ＭＳ ゴシック" w:hAnsi="Courier New" w:cs="Courier New"/>
      <w:sz w:val="20"/>
      <w:szCs w:val="21"/>
    </w:rPr>
  </w:style>
  <w:style w:type="paragraph" w:styleId="Web">
    <w:name w:val="Normal (Web)"/>
    <w:basedOn w:val="a"/>
    <w:uiPriority w:val="99"/>
    <w:unhideWhenUsed/>
    <w:rsid w:val="00B55603"/>
    <w:pPr>
      <w:widowControl/>
      <w:spacing w:before="100" w:beforeAutospacing="1" w:after="100" w:afterAutospacing="1"/>
      <w:jc w:val="left"/>
    </w:pPr>
    <w:rPr>
      <w:rFonts w:ascii="ＭＳ Ｐゴシック" w:eastAsia="ＭＳ Ｐゴシック" w:hAnsi="ＭＳ Ｐゴシック" w:cs="ＭＳ Ｐゴシック"/>
      <w:color w:val="333333"/>
      <w:kern w:val="0"/>
      <w:sz w:val="24"/>
      <w:szCs w:val="24"/>
    </w:rPr>
  </w:style>
  <w:style w:type="paragraph" w:customStyle="1" w:styleId="ad">
    <w:uiPriority w:val="99"/>
    <w:unhideWhenUsed/>
    <w:rsid w:val="00B55603"/>
  </w:style>
  <w:style w:type="character" w:customStyle="1" w:styleId="jn1">
    <w:name w:val="jn1"/>
    <w:basedOn w:val="a0"/>
    <w:rsid w:val="00B55603"/>
    <w:rPr>
      <w:vanish w:val="0"/>
      <w:webHidden w:val="0"/>
      <w:bdr w:val="none" w:sz="0" w:space="0" w:color="auto" w:frame="1"/>
      <w:specVanish w:val="0"/>
    </w:rPr>
  </w:style>
  <w:style w:type="character" w:styleId="HTML">
    <w:name w:val="HTML Typewriter"/>
    <w:basedOn w:val="a0"/>
    <w:uiPriority w:val="99"/>
    <w:semiHidden/>
    <w:unhideWhenUsed/>
    <w:rsid w:val="00B5560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01005">
      <w:bodyDiv w:val="1"/>
      <w:marLeft w:val="0"/>
      <w:marRight w:val="0"/>
      <w:marTop w:val="0"/>
      <w:marBottom w:val="0"/>
      <w:divBdr>
        <w:top w:val="none" w:sz="0" w:space="0" w:color="auto"/>
        <w:left w:val="none" w:sz="0" w:space="0" w:color="auto"/>
        <w:bottom w:val="none" w:sz="0" w:space="0" w:color="auto"/>
        <w:right w:val="none" w:sz="0" w:space="0" w:color="auto"/>
      </w:divBdr>
      <w:divsChild>
        <w:div w:id="774982722">
          <w:marLeft w:val="0"/>
          <w:marRight w:val="0"/>
          <w:marTop w:val="0"/>
          <w:marBottom w:val="0"/>
          <w:divBdr>
            <w:top w:val="none" w:sz="0" w:space="0" w:color="auto"/>
            <w:left w:val="none" w:sz="0" w:space="0" w:color="auto"/>
            <w:bottom w:val="none" w:sz="0" w:space="0" w:color="auto"/>
            <w:right w:val="none" w:sz="0" w:space="0" w:color="auto"/>
          </w:divBdr>
          <w:divsChild>
            <w:div w:id="916940318">
              <w:marLeft w:val="0"/>
              <w:marRight w:val="0"/>
              <w:marTop w:val="0"/>
              <w:marBottom w:val="0"/>
              <w:divBdr>
                <w:top w:val="none" w:sz="0" w:space="0" w:color="auto"/>
                <w:left w:val="none" w:sz="0" w:space="0" w:color="auto"/>
                <w:bottom w:val="none" w:sz="0" w:space="0" w:color="auto"/>
                <w:right w:val="none" w:sz="0" w:space="0" w:color="auto"/>
              </w:divBdr>
              <w:divsChild>
                <w:div w:id="626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4461">
      <w:bodyDiv w:val="1"/>
      <w:marLeft w:val="0"/>
      <w:marRight w:val="0"/>
      <w:marTop w:val="0"/>
      <w:marBottom w:val="0"/>
      <w:divBdr>
        <w:top w:val="none" w:sz="0" w:space="0" w:color="auto"/>
        <w:left w:val="none" w:sz="0" w:space="0" w:color="auto"/>
        <w:bottom w:val="none" w:sz="0" w:space="0" w:color="auto"/>
        <w:right w:val="none" w:sz="0" w:space="0" w:color="auto"/>
      </w:divBdr>
    </w:div>
    <w:div w:id="195181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E9E13-A7F5-4E14-88F9-001E236FE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21</Pages>
  <Words>1788</Words>
  <Characters>10192</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吉村 未知</dc:creator>
  <cp:lastModifiedBy>協会 義太夫</cp:lastModifiedBy>
  <cp:revision>26</cp:revision>
  <cp:lastPrinted>2026-03-16T02:14:00Z</cp:lastPrinted>
  <dcterms:created xsi:type="dcterms:W3CDTF">2014-11-18T09:05:00Z</dcterms:created>
  <dcterms:modified xsi:type="dcterms:W3CDTF">2026-03-17T03:35:00Z</dcterms:modified>
</cp:coreProperties>
</file>