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E6C8" w14:textId="77777777" w:rsidR="000B5BCB" w:rsidRPr="00727B8D" w:rsidRDefault="00AD5A08" w:rsidP="00AD5A08">
      <w:pPr>
        <w:jc w:val="center"/>
        <w:rPr>
          <w:rFonts w:ascii="HGS教科書体" w:eastAsia="HGS教科書体" w:hAnsiTheme="minorEastAsia" w:cs="Times New Roman"/>
          <w:sz w:val="20"/>
          <w:szCs w:val="20"/>
          <w:lang w:eastAsia="zh-CN"/>
        </w:rPr>
      </w:pPr>
      <w:r>
        <w:rPr>
          <w:rFonts w:ascii="HGS教科書体" w:eastAsia="HGS教科書体" w:hAnsiTheme="minorEastAsia" w:cs="Times New Roman"/>
          <w:b/>
          <w:sz w:val="48"/>
          <w:szCs w:val="48"/>
        </w:rPr>
        <w:ruby>
          <w:rubyPr>
            <w:rubyAlign w:val="distributeSpace"/>
            <w:hps w:val="21"/>
            <w:hpsRaise w:val="46"/>
            <w:hpsBaseText w:val="48"/>
            <w:lid w:val="ja-JP"/>
          </w:rubyPr>
          <w:rt>
            <w:r w:rsidR="00AD5A08" w:rsidRPr="00AD5A08">
              <w:rPr>
                <w:rFonts w:ascii="HGS教科書体" w:eastAsia="HGS教科書体" w:hAnsiTheme="minorEastAsia" w:cs="Times New Roman"/>
                <w:b/>
                <w:szCs w:val="48"/>
              </w:rPr>
              <w:t>たま</w:t>
            </w:r>
          </w:rt>
          <w:rubyBase>
            <w:r w:rsidR="00AD5A08">
              <w:rPr>
                <w:rFonts w:ascii="HGS教科書体" w:eastAsia="HGS教科書体" w:hAnsiTheme="minorEastAsia" w:cs="Times New Roman"/>
                <w:b/>
                <w:sz w:val="48"/>
                <w:szCs w:val="48"/>
              </w:rPr>
              <w:t>玉</w:t>
            </w:r>
          </w:rubyBase>
        </w:ruby>
      </w:r>
      <w:r>
        <w:rPr>
          <w:rFonts w:ascii="HGS教科書体" w:eastAsia="HGS教科書体" w:hAnsiTheme="minorEastAsia" w:cs="Times New Roman"/>
          <w:b/>
          <w:sz w:val="48"/>
          <w:szCs w:val="48"/>
        </w:rPr>
        <w:ruby>
          <w:rubyPr>
            <w:rubyAlign w:val="distributeSpace"/>
            <w:hps w:val="21"/>
            <w:hpsRaise w:val="46"/>
            <w:hpsBaseText w:val="48"/>
            <w:lid w:val="ja-JP"/>
          </w:rubyPr>
          <w:rt>
            <w:r w:rsidR="00AD5A08" w:rsidRPr="00AD5A08">
              <w:rPr>
                <w:rFonts w:ascii="HGS教科書体" w:eastAsia="HGS教科書体" w:hAnsiTheme="minorEastAsia" w:cs="Times New Roman"/>
                <w:b/>
                <w:szCs w:val="48"/>
              </w:rPr>
              <w:t>ものまえあさひの</w:t>
            </w:r>
          </w:rt>
          <w:rubyBase>
            <w:r w:rsidR="00AD5A08">
              <w:rPr>
                <w:rFonts w:ascii="HGS教科書体" w:eastAsia="HGS教科書体" w:hAnsiTheme="minorEastAsia" w:cs="Times New Roman"/>
                <w:b/>
                <w:sz w:val="48"/>
                <w:szCs w:val="48"/>
              </w:rPr>
              <w:t>藻前曦</w:t>
            </w:r>
          </w:rubyBase>
        </w:ruby>
      </w:r>
      <w:r>
        <w:rPr>
          <w:rFonts w:ascii="HGS教科書体" w:eastAsia="HGS教科書体" w:hAnsiTheme="minorEastAsia" w:cs="Times New Roman"/>
          <w:b/>
          <w:sz w:val="48"/>
          <w:szCs w:val="48"/>
        </w:rPr>
        <w:ruby>
          <w:rubyPr>
            <w:rubyAlign w:val="distributeSpace"/>
            <w:hps w:val="21"/>
            <w:hpsRaise w:val="46"/>
            <w:hpsBaseText w:val="48"/>
            <w:lid w:val="ja-JP"/>
          </w:rubyPr>
          <w:rt>
            <w:r w:rsidR="00AD5A08" w:rsidRPr="00AD5A08">
              <w:rPr>
                <w:rFonts w:ascii="HGS教科書体" w:eastAsia="HGS教科書体" w:hAnsiTheme="minorEastAsia" w:cs="Times New Roman"/>
                <w:b/>
                <w:szCs w:val="48"/>
              </w:rPr>
              <w:t>たもと</w:t>
            </w:r>
          </w:rt>
          <w:rubyBase>
            <w:r w:rsidR="00AD5A08">
              <w:rPr>
                <w:rFonts w:ascii="HGS教科書体" w:eastAsia="HGS教科書体" w:hAnsiTheme="minorEastAsia" w:cs="Times New Roman"/>
                <w:b/>
                <w:sz w:val="48"/>
                <w:szCs w:val="48"/>
              </w:rPr>
              <w:t>袂</w:t>
            </w:r>
          </w:rubyBase>
        </w:ruby>
      </w:r>
    </w:p>
    <w:p w14:paraId="57833A22" w14:textId="77777777" w:rsidR="00A93963" w:rsidRPr="00245606" w:rsidRDefault="00897635" w:rsidP="00222938">
      <w:pPr>
        <w:spacing w:line="520" w:lineRule="exact"/>
        <w:rPr>
          <w:rFonts w:ascii="HGS教科書体" w:eastAsia="HGS教科書体" w:hAnsiTheme="minorEastAsia" w:cs="Times New Roman"/>
          <w:b/>
          <w:lang w:eastAsia="zh-CN"/>
        </w:rPr>
      </w:pPr>
      <w:r w:rsidRPr="00245606">
        <w:rPr>
          <w:rFonts w:ascii="HGS教科書体" w:eastAsia="HGS教科書体" w:hAnsiTheme="minorEastAsia" w:cs="Times New Roman" w:hint="eastAsia"/>
          <w:b/>
          <w:lang w:eastAsia="zh-CN"/>
        </w:rPr>
        <w:t xml:space="preserve">〔解　</w:t>
      </w:r>
      <w:r w:rsidR="000B5BCB" w:rsidRPr="00245606">
        <w:rPr>
          <w:rFonts w:ascii="HGS教科書体" w:eastAsia="HGS教科書体" w:hAnsiTheme="minorEastAsia" w:cs="Times New Roman" w:hint="eastAsia"/>
          <w:b/>
          <w:lang w:eastAsia="zh-CN"/>
        </w:rPr>
        <w:t xml:space="preserve">　</w:t>
      </w:r>
      <w:r w:rsidR="00EC3C6A" w:rsidRPr="00245606">
        <w:rPr>
          <w:rFonts w:ascii="HGS教科書体" w:eastAsia="HGS教科書体" w:hAnsiTheme="minorEastAsia" w:cs="Times New Roman" w:hint="eastAsia"/>
          <w:b/>
          <w:lang w:eastAsia="zh-CN"/>
        </w:rPr>
        <w:t>説〕</w:t>
      </w:r>
      <w:r w:rsidR="00A93963" w:rsidRPr="00245606">
        <w:rPr>
          <w:rFonts w:ascii="HGS教科書体" w:eastAsia="HGS教科書体" w:hAnsiTheme="minorEastAsia" w:cs="Times New Roman" w:hint="eastAsia"/>
          <w:lang w:eastAsia="zh-CN"/>
        </w:rPr>
        <w:t>文化三年（</w:t>
      </w:r>
      <w:r w:rsidR="002F71EA">
        <w:rPr>
          <w:rFonts w:ascii="HGS教科書体" w:eastAsia="HGS教科書体" w:hAnsiTheme="minorEastAsia" w:cs="Times New Roman" w:hint="eastAsia"/>
          <w:lang w:eastAsia="zh-CN"/>
        </w:rPr>
        <w:t>一八〇六</w:t>
      </w:r>
      <w:r w:rsidR="00A93963" w:rsidRPr="00245606">
        <w:rPr>
          <w:rFonts w:ascii="HGS教科書体" w:eastAsia="HGS教科書体" w:hAnsiTheme="minorEastAsia" w:cs="Times New Roman" w:hint="eastAsia"/>
          <w:lang w:eastAsia="zh-CN"/>
        </w:rPr>
        <w:t>）大阪御霊境内芝居初演。寛延四年（一七五一）大坂豊竹座初演を書きかえた五段・時代物。初段は天竺、二段目は唐土、三段目以降は日本が舞台</w:t>
      </w:r>
      <w:r w:rsidR="00186095" w:rsidRPr="00245606">
        <w:rPr>
          <w:rFonts w:ascii="HGS教科書体" w:eastAsia="HGS教科書体" w:hAnsiTheme="minorEastAsia" w:cs="Times New Roman" w:hint="eastAsia"/>
          <w:lang w:eastAsia="zh-CN"/>
        </w:rPr>
        <w:t>となっています。金毛九尾の妖狐が三国を股にかけて国家転覆を企て</w:t>
      </w:r>
      <w:r w:rsidR="00A93963" w:rsidRPr="00245606">
        <w:rPr>
          <w:rFonts w:ascii="HGS教科書体" w:eastAsia="HGS教科書体" w:hAnsiTheme="minorEastAsia" w:cs="Times New Roman" w:hint="eastAsia"/>
          <w:lang w:eastAsia="zh-CN"/>
        </w:rPr>
        <w:t>、最後には失敗して那須野が原の殺生石になるというのが全体の筋です。</w:t>
      </w:r>
    </w:p>
    <w:p w14:paraId="6059FC06" w14:textId="77777777" w:rsidR="003F3913" w:rsidRPr="00245606" w:rsidRDefault="00BE3BAC" w:rsidP="00222938">
      <w:pPr>
        <w:spacing w:line="520" w:lineRule="exact"/>
        <w:rPr>
          <w:rFonts w:ascii="HGS教科書体" w:eastAsia="HGS教科書体" w:hAnsiTheme="minorEastAsia" w:cs="Times New Roman"/>
          <w:b/>
        </w:rPr>
      </w:pPr>
      <w:r w:rsidRPr="00245606">
        <w:rPr>
          <w:rFonts w:ascii="HGS教科書体" w:eastAsia="HGS教科書体" w:hAnsiTheme="minorEastAsia" w:cs="Times New Roman" w:hint="eastAsia"/>
          <w:b/>
        </w:rPr>
        <w:t>〔</w:t>
      </w:r>
      <w:r w:rsidR="00E92A56" w:rsidRPr="00245606">
        <w:rPr>
          <w:rFonts w:ascii="HGS教科書体" w:eastAsia="HGS教科書体" w:hAnsiTheme="minorEastAsia" w:cs="Times New Roman" w:hint="eastAsia"/>
          <w:b/>
        </w:rPr>
        <w:t>あらすじ</w:t>
      </w:r>
      <w:r w:rsidRPr="00245606">
        <w:rPr>
          <w:rFonts w:ascii="HGS教科書体" w:eastAsia="HGS教科書体" w:hAnsiTheme="minorEastAsia" w:cs="Times New Roman" w:hint="eastAsia"/>
          <w:b/>
        </w:rPr>
        <w:t>〕</w:t>
      </w:r>
      <w:r w:rsidR="00CB27D5">
        <w:rPr>
          <w:rFonts w:ascii="HGS教科書体" w:eastAsia="HGS教科書体" w:hAnsiTheme="minorEastAsia" w:cs="Times New Roman" w:hint="eastAsia"/>
        </w:rPr>
        <w:t>鳥羽</w:t>
      </w:r>
      <w:r w:rsidR="003F3913" w:rsidRPr="00245606">
        <w:rPr>
          <w:rFonts w:ascii="HGS教科書体" w:eastAsia="HGS教科書体" w:hAnsiTheme="minorEastAsia" w:cs="Times New Roman" w:hint="eastAsia"/>
        </w:rPr>
        <w:t>院の兄宮・薄雲皇子は反逆を企て、鷲塚金籐次に命じて故右大臣道春家に伝</w:t>
      </w:r>
      <w:r w:rsidR="00CB27D5">
        <w:rPr>
          <w:rFonts w:ascii="HGS教科書体" w:eastAsia="HGS教科書体" w:hAnsiTheme="minorEastAsia" w:cs="Times New Roman" w:hint="eastAsia"/>
        </w:rPr>
        <w:t>わる獅子王の剣を盗ませます。また道春の娘・桂姫を差し出すよう迫ります</w:t>
      </w:r>
      <w:r w:rsidR="003F3913" w:rsidRPr="00245606">
        <w:rPr>
          <w:rFonts w:ascii="HGS教科書体" w:eastAsia="HGS教科書体" w:hAnsiTheme="minorEastAsia" w:cs="Times New Roman" w:hint="eastAsia"/>
        </w:rPr>
        <w:t>が、安倍晴明の弟・采女之助に恋</w:t>
      </w:r>
      <w:r w:rsidR="00CB27D5">
        <w:rPr>
          <w:rFonts w:ascii="HGS教科書体" w:eastAsia="HGS教科書体" w:hAnsiTheme="minorEastAsia" w:cs="Times New Roman" w:hint="eastAsia"/>
        </w:rPr>
        <w:t>す</w:t>
      </w:r>
      <w:r w:rsidR="003F3913" w:rsidRPr="00245606">
        <w:rPr>
          <w:rFonts w:ascii="HGS教科書体" w:eastAsia="HGS教科書体" w:hAnsiTheme="minorEastAsia" w:cs="Times New Roman" w:hint="eastAsia"/>
        </w:rPr>
        <w:t>る桂姫は拒否してい</w:t>
      </w:r>
      <w:r w:rsidR="00D34A08" w:rsidRPr="00245606">
        <w:rPr>
          <w:rFonts w:ascii="HGS教科書体" w:eastAsia="HGS教科書体" w:hAnsiTheme="minorEastAsia" w:cs="Times New Roman" w:hint="eastAsia"/>
        </w:rPr>
        <w:t>まし</w:t>
      </w:r>
      <w:r w:rsidR="003F3913" w:rsidRPr="00245606">
        <w:rPr>
          <w:rFonts w:ascii="HGS教科書体" w:eastAsia="HGS教科書体" w:hAnsiTheme="minorEastAsia" w:cs="Times New Roman" w:hint="eastAsia"/>
        </w:rPr>
        <w:t>た。</w:t>
      </w:r>
    </w:p>
    <w:p w14:paraId="14E5BA7B" w14:textId="2E68D0E0" w:rsidR="002F71EA" w:rsidRPr="00CB27D5" w:rsidRDefault="003F3913" w:rsidP="00222938">
      <w:pPr>
        <w:spacing w:line="520" w:lineRule="exact"/>
        <w:rPr>
          <w:rFonts w:ascii="HGS教科書体" w:eastAsia="HGS教科書体" w:hAnsiTheme="minorEastAsia" w:cs="Times New Roman"/>
          <w:sz w:val="20"/>
          <w:szCs w:val="20"/>
          <w:lang w:eastAsia="zh-TW"/>
        </w:rPr>
      </w:pPr>
      <w:r w:rsidRPr="00245606">
        <w:rPr>
          <w:rFonts w:ascii="HGS教科書体" w:eastAsia="HGS教科書体" w:hAnsiTheme="minorEastAsia" w:cs="Times New Roman" w:hint="eastAsia"/>
        </w:rPr>
        <w:t>〔道春館の段〕道春の後室・萩の方が采女之助</w:t>
      </w:r>
      <w:r w:rsidR="00186095" w:rsidRPr="00245606">
        <w:rPr>
          <w:rFonts w:ascii="HGS教科書体" w:eastAsia="HGS教科書体" w:hAnsiTheme="minorEastAsia" w:cs="Times New Roman" w:hint="eastAsia"/>
        </w:rPr>
        <w:t>に</w:t>
      </w:r>
      <w:r w:rsidRPr="00245606">
        <w:rPr>
          <w:rFonts w:ascii="HGS教科書体" w:eastAsia="HGS教科書体" w:hAnsiTheme="minorEastAsia" w:cs="Times New Roman" w:hint="eastAsia"/>
        </w:rPr>
        <w:t>獅子王の剣の探索を頼んでいると、薄雲皇子の使いとして鷲塚金籐次がやってき</w:t>
      </w:r>
      <w:r w:rsidR="00543F87">
        <w:rPr>
          <w:rFonts w:ascii="HGS教科書体" w:eastAsia="HGS教科書体" w:hAnsiTheme="minorEastAsia" w:cs="Times New Roman" w:hint="eastAsia"/>
        </w:rPr>
        <w:t>て</w:t>
      </w:r>
      <w:r w:rsidRPr="00245606">
        <w:rPr>
          <w:rFonts w:ascii="HGS教科書体" w:eastAsia="HGS教科書体" w:hAnsiTheme="minorEastAsia" w:cs="Times New Roman" w:hint="eastAsia"/>
        </w:rPr>
        <w:t>、獅子王の剣を差し出すか、桂姫の首を討って渡すか</w:t>
      </w:r>
      <w:r w:rsidR="00D34A08" w:rsidRPr="00245606">
        <w:rPr>
          <w:rFonts w:ascii="HGS教科書体" w:eastAsia="HGS教科書体" w:hAnsiTheme="minorEastAsia" w:cs="Times New Roman" w:hint="eastAsia"/>
        </w:rPr>
        <w:t>を</w:t>
      </w:r>
      <w:r w:rsidRPr="00245606">
        <w:rPr>
          <w:rFonts w:ascii="HGS教科書体" w:eastAsia="HGS教科書体" w:hAnsiTheme="minorEastAsia" w:cs="Times New Roman" w:hint="eastAsia"/>
        </w:rPr>
        <w:t>迫ります。萩の方は桂姫が祇園参籠の帰りに拾った子であることを明かし、実子の初花姫を身代わりに</w:t>
      </w:r>
      <w:r w:rsidR="00543F87">
        <w:rPr>
          <w:rFonts w:ascii="HGS教科書体" w:eastAsia="HGS教科書体" w:hAnsiTheme="minorEastAsia" w:cs="Times New Roman" w:hint="eastAsia"/>
        </w:rPr>
        <w:t>と</w:t>
      </w:r>
      <w:r w:rsidRPr="00245606">
        <w:rPr>
          <w:rFonts w:ascii="HGS教科書体" w:eastAsia="HGS教科書体" w:hAnsiTheme="minorEastAsia" w:cs="Times New Roman" w:hint="eastAsia"/>
        </w:rPr>
        <w:t>頼みますが、金籐次は聞き入れません。そこで萩の方は姉妹に双六をさせ、負けた方の首を討つように</w:t>
      </w:r>
      <w:r w:rsidR="00E843CD">
        <w:rPr>
          <w:rFonts w:ascii="HGS教科書体" w:eastAsia="HGS教科書体" w:hAnsiTheme="minorEastAsia" w:cs="Times New Roman" w:hint="eastAsia"/>
        </w:rPr>
        <w:t>頼みます。</w:t>
      </w:r>
      <w:r w:rsidRPr="00245606">
        <w:rPr>
          <w:rFonts w:ascii="HGS教科書体" w:eastAsia="HGS教科書体" w:hAnsiTheme="minorEastAsia" w:cs="Times New Roman" w:hint="eastAsia"/>
        </w:rPr>
        <w:t>姉妹</w:t>
      </w:r>
      <w:r w:rsidR="00E843CD">
        <w:rPr>
          <w:rFonts w:ascii="HGS教科書体" w:eastAsia="HGS教科書体" w:hAnsiTheme="minorEastAsia" w:cs="Times New Roman" w:hint="eastAsia"/>
        </w:rPr>
        <w:t>は</w:t>
      </w:r>
      <w:r w:rsidRPr="00245606">
        <w:rPr>
          <w:rFonts w:ascii="HGS教科書体" w:eastAsia="HGS教科書体" w:hAnsiTheme="minorEastAsia" w:cs="Times New Roman" w:hint="eastAsia"/>
        </w:rPr>
        <w:t>自分が犠牲にと双六を競い、妹の初花姫が負け</w:t>
      </w:r>
      <w:r w:rsidR="00543F87">
        <w:rPr>
          <w:rFonts w:ascii="HGS教科書体" w:eastAsia="HGS教科書体" w:hAnsiTheme="minorEastAsia" w:cs="Times New Roman" w:hint="eastAsia"/>
        </w:rPr>
        <w:t>ますが、</w:t>
      </w:r>
      <w:r w:rsidRPr="00245606">
        <w:rPr>
          <w:rFonts w:ascii="HGS教科書体" w:eastAsia="HGS教科書体" w:hAnsiTheme="minorEastAsia" w:cs="Times New Roman" w:hint="eastAsia"/>
        </w:rPr>
        <w:t>金籐次が討ったのは桂姫でした。怒った采女之助</w:t>
      </w:r>
      <w:r w:rsidR="00543F87">
        <w:rPr>
          <w:rFonts w:ascii="HGS教科書体" w:eastAsia="HGS教科書体" w:hAnsiTheme="minorEastAsia" w:cs="Times New Roman" w:hint="eastAsia"/>
        </w:rPr>
        <w:t>に刺され</w:t>
      </w:r>
      <w:r w:rsidRPr="00245606">
        <w:rPr>
          <w:rFonts w:ascii="HGS教科書体" w:eastAsia="HGS教科書体" w:hAnsiTheme="minorEastAsia" w:cs="Times New Roman" w:hint="eastAsia"/>
        </w:rPr>
        <w:t>深手を追った金籐次は、実は</w:t>
      </w:r>
      <w:r w:rsidR="00186095" w:rsidRPr="00245606">
        <w:rPr>
          <w:rFonts w:ascii="HGS教科書体" w:eastAsia="HGS教科書体" w:hAnsiTheme="minorEastAsia" w:cs="Times New Roman" w:hint="eastAsia"/>
        </w:rPr>
        <w:t>桂姫は自分</w:t>
      </w:r>
      <w:r w:rsidR="00E843CD">
        <w:rPr>
          <w:rFonts w:ascii="HGS教科書体" w:eastAsia="HGS教科書体" w:hAnsiTheme="minorEastAsia" w:cs="Times New Roman" w:hint="eastAsia"/>
        </w:rPr>
        <w:t>の</w:t>
      </w:r>
      <w:r w:rsidR="00186095" w:rsidRPr="00245606">
        <w:rPr>
          <w:rFonts w:ascii="HGS教科書体" w:eastAsia="HGS教科書体" w:hAnsiTheme="minorEastAsia" w:cs="Times New Roman" w:hint="eastAsia"/>
        </w:rPr>
        <w:t>娘であること</w:t>
      </w:r>
      <w:r w:rsidR="00543F87">
        <w:rPr>
          <w:rFonts w:ascii="HGS教科書体" w:eastAsia="HGS教科書体" w:hAnsiTheme="minorEastAsia" w:cs="Times New Roman" w:hint="eastAsia"/>
        </w:rPr>
        <w:t>と</w:t>
      </w:r>
      <w:r w:rsidR="00186095" w:rsidRPr="00245606">
        <w:rPr>
          <w:rFonts w:ascii="HGS教科書体" w:eastAsia="HGS教科書体" w:hAnsiTheme="minorEastAsia" w:cs="Times New Roman" w:hint="eastAsia"/>
        </w:rPr>
        <w:t>、</w:t>
      </w:r>
      <w:r w:rsidRPr="00245606">
        <w:rPr>
          <w:rFonts w:ascii="HGS教科書体" w:eastAsia="HGS教科書体" w:hAnsiTheme="minorEastAsia" w:cs="Times New Roman" w:hint="eastAsia"/>
        </w:rPr>
        <w:t>獅子王の剣も</w:t>
      </w:r>
      <w:r w:rsidR="00543F87">
        <w:rPr>
          <w:rFonts w:ascii="HGS教科書体" w:eastAsia="HGS教科書体" w:hAnsiTheme="minorEastAsia" w:cs="Times New Roman" w:hint="eastAsia"/>
        </w:rPr>
        <w:t>薄雲皇子の命令で</w:t>
      </w:r>
      <w:r w:rsidR="000D5E42">
        <w:rPr>
          <w:rFonts w:ascii="HGS教科書体" w:eastAsia="HGS教科書体" w:hAnsiTheme="minorEastAsia" w:cs="Times New Roman" w:hint="eastAsia"/>
        </w:rPr>
        <w:t>自分が盗</w:t>
      </w:r>
      <w:r w:rsidR="00543F87">
        <w:rPr>
          <w:rFonts w:ascii="HGS教科書体" w:eastAsia="HGS教科書体" w:hAnsiTheme="minorEastAsia" w:cs="Times New Roman" w:hint="eastAsia"/>
        </w:rPr>
        <w:t>んだこと</w:t>
      </w:r>
      <w:r w:rsidR="000D5E42">
        <w:rPr>
          <w:rFonts w:ascii="HGS教科書体" w:eastAsia="HGS教科書体" w:hAnsiTheme="minorEastAsia" w:cs="Times New Roman" w:hint="eastAsia"/>
        </w:rPr>
        <w:t>を語り、息絶えます。</w:t>
      </w:r>
      <w:r w:rsidR="00222938">
        <w:rPr>
          <w:rFonts w:ascii="HGS教科書体" w:eastAsia="HGS教科書体" w:hAnsiTheme="minorEastAsia" w:cs="Times New Roman" w:hint="eastAsia"/>
        </w:rPr>
        <w:t xml:space="preserve">　　</w:t>
      </w:r>
      <w:r w:rsidR="00CB27D5">
        <w:rPr>
          <w:rFonts w:ascii="HGS教科書体" w:eastAsia="HGS教科書体" w:hAnsiTheme="minorEastAsia" w:cs="Times New Roman" w:hint="eastAsia"/>
          <w:sz w:val="20"/>
          <w:szCs w:val="20"/>
          <w:lang w:eastAsia="zh-TW"/>
        </w:rPr>
        <w:t xml:space="preserve">　</w:t>
      </w:r>
      <w:r w:rsidR="002F71EA" w:rsidRPr="00EC3C6A">
        <w:rPr>
          <w:rFonts w:ascii="HGS教科書体" w:eastAsia="HGS教科書体" w:hAnsiTheme="minorEastAsia" w:cs="Times New Roman" w:hint="eastAsia"/>
          <w:sz w:val="20"/>
          <w:szCs w:val="20"/>
          <w:lang w:eastAsia="zh-TW"/>
        </w:rPr>
        <w:t>(一般社団法人　義太夫協会発行</w:t>
      </w:r>
      <w:r w:rsidR="002F71EA">
        <w:rPr>
          <w:rFonts w:ascii="HGS教科書体" w:eastAsia="HGS教科書体" w:hAnsiTheme="minorEastAsia" w:cs="Times New Roman" w:hint="eastAsia"/>
          <w:sz w:val="20"/>
          <w:szCs w:val="20"/>
          <w:lang w:eastAsia="zh-TW"/>
        </w:rPr>
        <w:t>)</w:t>
      </w:r>
    </w:p>
    <w:p w14:paraId="4C2FBBCD" w14:textId="77777777" w:rsidR="002F71EA" w:rsidRPr="0028313A" w:rsidRDefault="002F71EA" w:rsidP="002F71EA">
      <w:pPr>
        <w:jc w:val="right"/>
        <w:rPr>
          <w:rFonts w:ascii="HGS教科書体" w:eastAsia="HGS教科書体" w:hAnsiTheme="minorEastAsia" w:cs="Times New Roman"/>
          <w:sz w:val="20"/>
          <w:szCs w:val="20"/>
          <w:lang w:eastAsia="zh-TW"/>
        </w:rPr>
        <w:sectPr w:rsidR="002F71EA" w:rsidRPr="0028313A" w:rsidSect="00EC3C6A">
          <w:footerReference w:type="default" r:id="rId8"/>
          <w:pgSz w:w="8419" w:h="11907" w:orient="landscape" w:code="9"/>
          <w:pgMar w:top="680" w:right="567" w:bottom="680" w:left="680" w:header="851" w:footer="57" w:gutter="0"/>
          <w:cols w:space="764"/>
          <w:textDirection w:val="tbRl"/>
          <w:docGrid w:type="linesAndChars" w:linePitch="399" w:charSpace="-1890"/>
        </w:sectPr>
      </w:pPr>
    </w:p>
    <w:p w14:paraId="5E448D60" w14:textId="77777777" w:rsidR="00EC3C6A" w:rsidRPr="00060B32" w:rsidRDefault="000570B0" w:rsidP="00EC3C6A">
      <w:pPr>
        <w:rPr>
          <w:rFonts w:asciiTheme="minorEastAsia" w:hAnsiTheme="minorEastAsia" w:cs="Times New Roman"/>
          <w:b/>
          <w:sz w:val="36"/>
          <w:szCs w:val="36"/>
        </w:rPr>
      </w:pPr>
      <w:r>
        <w:rPr>
          <w:rFonts w:asciiTheme="minorEastAsia" w:hAnsiTheme="minorEastAsia" w:cs="Times New Roman" w:hint="eastAsia"/>
          <w:b/>
          <w:sz w:val="36"/>
          <w:szCs w:val="36"/>
        </w:rPr>
        <w:lastRenderedPageBreak/>
        <w:t>道春館</w:t>
      </w:r>
      <w:r w:rsidR="00EC3C6A" w:rsidRPr="00060B32">
        <w:rPr>
          <w:rFonts w:asciiTheme="minorEastAsia" w:hAnsiTheme="minorEastAsia" w:cs="Times New Roman" w:hint="eastAsia"/>
          <w:b/>
          <w:sz w:val="36"/>
          <w:szCs w:val="36"/>
        </w:rPr>
        <w:t>の段</w:t>
      </w:r>
    </w:p>
    <w:p w14:paraId="58F14337" w14:textId="77777777" w:rsidR="009B694F" w:rsidRDefault="00EC3C6A" w:rsidP="0054797D">
      <w:pPr>
        <w:spacing w:line="480" w:lineRule="exact"/>
        <w:rPr>
          <w:rFonts w:asciiTheme="minorEastAsia" w:hAnsiTheme="minorEastAsia" w:cs="Times New Roman"/>
          <w:sz w:val="22"/>
        </w:rPr>
      </w:pPr>
      <w:r w:rsidRPr="008C0C62">
        <w:rPr>
          <w:rFonts w:asciiTheme="minorEastAsia" w:hAnsiTheme="minorEastAsia" w:cs="Times New Roman" w:hint="eastAsia"/>
          <w:sz w:val="22"/>
        </w:rPr>
        <w:t xml:space="preserve">　</w:t>
      </w:r>
      <w:r w:rsidR="0054797D" w:rsidRPr="0054797D">
        <w:rPr>
          <w:rFonts w:asciiTheme="minorEastAsia" w:hAnsiTheme="minorEastAsia" w:cs="Times New Roman" w:hint="eastAsia"/>
          <w:sz w:val="22"/>
        </w:rPr>
        <w:t>入相時</w:t>
      </w:r>
    </w:p>
    <w:p w14:paraId="06F076EB" w14:textId="7ECEA733" w:rsidR="003F0336" w:rsidRDefault="0054797D" w:rsidP="009B694F">
      <w:pPr>
        <w:spacing w:line="480" w:lineRule="exact"/>
        <w:ind w:firstLineChars="100" w:firstLine="211"/>
        <w:rPr>
          <w:rFonts w:asciiTheme="minorEastAsia" w:hAnsiTheme="minorEastAsia" w:cs="Times New Roman"/>
          <w:sz w:val="22"/>
        </w:rPr>
      </w:pPr>
      <w:r w:rsidRPr="0054797D">
        <w:rPr>
          <w:rFonts w:asciiTheme="minorEastAsia" w:hAnsiTheme="minorEastAsia" w:cs="Times New Roman" w:hint="eastAsia"/>
          <w:sz w:val="22"/>
        </w:rPr>
        <w:t>早や夕陽も傾きて、無常を告ぐる鐘の音もいとゞ、淋しき黄昏や、間毎を、照らす銀燭の光り、まばゆき白書院、程もあらせず入来る鷲塚金藤次秀国、素袍の肩肘いかつげに、上座にこそは押し直る。かくと知らせに館の後室。衣紋正しく出迎ひ</w:t>
      </w:r>
    </w:p>
    <w:p w14:paraId="520EBD15"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「御上使様には御苦労千万、皇子様より御諚の趣き、仰せ聞けられ下さりませ」</w:t>
      </w:r>
    </w:p>
    <w:p w14:paraId="1A78B2D0"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と、辞譲の言葉に一揖し</w:t>
      </w:r>
    </w:p>
    <w:p w14:paraId="2370836C" w14:textId="1D39C01A"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「上意の次第余の儀にあらず、皇子かね</w:t>
      </w:r>
      <w:r>
        <w:rPr>
          <w:rFonts w:asciiTheme="minorEastAsia" w:hAnsiTheme="minorEastAsia" w:cs="Times New Roman" w:hint="eastAsia"/>
          <w:sz w:val="22"/>
        </w:rPr>
        <w:t>〴〵</w:t>
      </w:r>
      <w:r w:rsidRPr="0054797D">
        <w:rPr>
          <w:rFonts w:asciiTheme="minorEastAsia" w:hAnsiTheme="minorEastAsia" w:cs="Times New Roman" w:hint="eastAsia"/>
          <w:sz w:val="22"/>
        </w:rPr>
        <w:t>御懇望ありし獅子王の剣、今日中にさし上</w:t>
      </w:r>
      <w:r w:rsidR="007A13BD">
        <w:rPr>
          <w:rFonts w:asciiTheme="minorEastAsia" w:hAnsiTheme="minorEastAsia" w:cs="Times New Roman" w:hint="eastAsia"/>
          <w:sz w:val="22"/>
        </w:rPr>
        <w:t>げ</w:t>
      </w:r>
      <w:r w:rsidRPr="0054797D">
        <w:rPr>
          <w:rFonts w:asciiTheme="minorEastAsia" w:hAnsiTheme="minorEastAsia" w:cs="Times New Roman" w:hint="eastAsia"/>
          <w:sz w:val="22"/>
        </w:rPr>
        <w:t>るか、さなくば、娘桂姫が首討って渡さるゝか、二つに一つの御返答、ただ今仰せ聞けられよ」</w:t>
      </w:r>
    </w:p>
    <w:p w14:paraId="2E6E8001"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「ハアこは存じがけなき御難題。その剣は紛失致し、所々方々と尋ぬれども、今において行方知れず、今しばらくの御容赦を」</w:t>
      </w:r>
    </w:p>
    <w:p w14:paraId="603181ED" w14:textId="73AF934A"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「アヽイヤそりゃならぬ。皇子御心をかけられし桂姫、たび</w:t>
      </w:r>
      <w:r>
        <w:rPr>
          <w:rFonts w:asciiTheme="minorEastAsia" w:hAnsiTheme="minorEastAsia" w:cs="Times New Roman" w:hint="eastAsia"/>
          <w:sz w:val="22"/>
        </w:rPr>
        <w:t>〳〵</w:t>
      </w:r>
      <w:r w:rsidRPr="0054797D">
        <w:rPr>
          <w:rFonts w:asciiTheme="minorEastAsia" w:hAnsiTheme="minorEastAsia" w:cs="Times New Roman" w:hint="eastAsia"/>
          <w:sz w:val="22"/>
        </w:rPr>
        <w:t>催促あると言へども、とやかくと言ひ延ばし、打捨て置かるゝ事、貴族の威勢にぶき似たりと以てのほか御憤り、剣がなくば桂姫、首にしてお渡しなされ」</w:t>
      </w:r>
    </w:p>
    <w:p w14:paraId="66523996" w14:textId="22F64C74"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と退引きさせぬ釘</w:t>
      </w:r>
      <w:r w:rsidR="007A13BD">
        <w:rPr>
          <w:rFonts w:asciiTheme="minorEastAsia" w:hAnsiTheme="minorEastAsia" w:cs="Times New Roman"/>
          <w:sz w:val="22"/>
        </w:rPr>
        <w:ruby>
          <w:rubyPr>
            <w:rubyAlign w:val="distributeSpace"/>
            <w:hps w:val="11"/>
            <w:hpsRaise w:val="20"/>
            <w:hpsBaseText w:val="22"/>
            <w:lid w:val="ja-JP"/>
          </w:rubyPr>
          <w:rt>
            <w:r w:rsidR="007A13BD" w:rsidRPr="007A13BD">
              <w:rPr>
                <w:rFonts w:ascii="ＭＳ 明朝" w:eastAsia="ＭＳ 明朝" w:hAnsi="ＭＳ 明朝" w:cs="Times New Roman"/>
                <w:sz w:val="11"/>
              </w:rPr>
              <w:t>かすがい</w:t>
            </w:r>
          </w:rt>
          <w:rubyBase>
            <w:r w:rsidR="007A13BD">
              <w:rPr>
                <w:rFonts w:asciiTheme="minorEastAsia" w:hAnsiTheme="minorEastAsia" w:cs="Times New Roman"/>
                <w:sz w:val="22"/>
              </w:rPr>
              <w:t>鎹</w:t>
            </w:r>
          </w:rubyBase>
        </w:ruby>
      </w:r>
      <w:r w:rsidRPr="0054797D">
        <w:rPr>
          <w:rFonts w:asciiTheme="minorEastAsia" w:hAnsiTheme="minorEastAsia" w:cs="Times New Roman" w:hint="eastAsia"/>
          <w:sz w:val="22"/>
        </w:rPr>
        <w:t>、胸にひっしと萩の方、途方涙にくれ給ふ。後に始終桂姫、こなたの間には初花が忍んで様子立聞くとも、知らず御台は涙をはらひ</w:t>
      </w:r>
    </w:p>
    <w:p w14:paraId="7B781D2F" w14:textId="04219411"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「とても手詰めになる上は、いづれ遁れぬ娘が命、未練の申し事ながら、一通り聞いてたべ</w:t>
      </w:r>
      <w:r w:rsidR="007A13BD">
        <w:rPr>
          <w:rFonts w:asciiTheme="minorEastAsia" w:hAnsiTheme="minorEastAsia" w:cs="Times New Roman" w:hint="eastAsia"/>
          <w:sz w:val="22"/>
        </w:rPr>
        <w:t>、</w:t>
      </w:r>
      <w:r w:rsidRPr="0054797D">
        <w:rPr>
          <w:rFonts w:asciiTheme="minorEastAsia" w:hAnsiTheme="minorEastAsia" w:cs="Times New Roman" w:hint="eastAsia"/>
          <w:sz w:val="22"/>
        </w:rPr>
        <w:t>過ぎ去り給ふ夫道春、夫婦の中に子なきを憂ひ、清水のほとりなる、三神の社へ立願込め、三七日の参籠、その</w:t>
      </w:r>
      <w:r w:rsidRPr="0054797D">
        <w:rPr>
          <w:rFonts w:asciiTheme="minorEastAsia" w:hAnsiTheme="minorEastAsia" w:cs="Times New Roman" w:hint="eastAsia"/>
          <w:sz w:val="22"/>
        </w:rPr>
        <w:lastRenderedPageBreak/>
        <w:t>帰るさに産子の泣声、肌に添へしは</w:t>
      </w:r>
      <w:r w:rsidR="009B694F">
        <w:rPr>
          <w:rFonts w:asciiTheme="minorEastAsia" w:hAnsiTheme="minorEastAsia" w:cs="Times New Roman"/>
          <w:sz w:val="22"/>
        </w:rPr>
        <w:ruby>
          <w:rubyPr>
            <w:rubyAlign w:val="distributeSpace"/>
            <w:hps w:val="11"/>
            <w:hpsRaise w:val="20"/>
            <w:hpsBaseText w:val="22"/>
            <w:lid w:val="ja-JP"/>
          </w:rubyPr>
          <w:rt>
            <w:r w:rsidR="009B694F" w:rsidRPr="009B694F">
              <w:rPr>
                <w:rFonts w:ascii="ＭＳ 明朝" w:eastAsia="ＭＳ 明朝" w:hAnsi="ＭＳ 明朝" w:cs="Times New Roman"/>
                <w:sz w:val="11"/>
              </w:rPr>
              <w:t>め</w:t>
            </w:r>
          </w:rt>
          <w:rubyBase>
            <w:r w:rsidR="009B694F">
              <w:rPr>
                <w:rFonts w:asciiTheme="minorEastAsia" w:hAnsiTheme="minorEastAsia" w:cs="Times New Roman"/>
                <w:sz w:val="22"/>
              </w:rPr>
              <w:t>雌</w:t>
            </w:r>
          </w:rubyBase>
        </w:ruby>
      </w:r>
      <w:r w:rsidR="009B694F">
        <w:rPr>
          <w:rFonts w:asciiTheme="minorEastAsia" w:hAnsiTheme="minorEastAsia" w:cs="Times New Roman"/>
          <w:sz w:val="22"/>
        </w:rPr>
        <w:ruby>
          <w:rubyPr>
            <w:rubyAlign w:val="distributeSpace"/>
            <w:hps w:val="11"/>
            <w:hpsRaise w:val="20"/>
            <w:hpsBaseText w:val="22"/>
            <w:lid w:val="ja-JP"/>
          </w:rubyPr>
          <w:rt>
            <w:r w:rsidR="009B694F" w:rsidRPr="009B694F">
              <w:rPr>
                <w:rFonts w:ascii="ＭＳ 明朝" w:eastAsia="ＭＳ 明朝" w:hAnsi="ＭＳ 明朝" w:cs="Times New Roman"/>
                <w:sz w:val="11"/>
              </w:rPr>
              <w:t>りょう</w:t>
            </w:r>
          </w:rt>
          <w:rubyBase>
            <w:r w:rsidR="009B694F">
              <w:rPr>
                <w:rFonts w:asciiTheme="minorEastAsia" w:hAnsiTheme="minorEastAsia" w:cs="Times New Roman"/>
                <w:sz w:val="22"/>
              </w:rPr>
              <w:t>竜</w:t>
            </w:r>
          </w:rubyBase>
        </w:ruby>
      </w:r>
      <w:r w:rsidRPr="0054797D">
        <w:rPr>
          <w:rFonts w:asciiTheme="minorEastAsia" w:hAnsiTheme="minorEastAsia" w:cs="Times New Roman" w:hint="eastAsia"/>
          <w:sz w:val="22"/>
        </w:rPr>
        <w:t>の鍬形、ア由ある人の胤ならん、神の御告げと連れ帰り、育て上げしは桂姫、間もなく設けしアノ初花、右と左に月花と、眺め暮らせし</w:t>
      </w:r>
      <w:r w:rsidR="009B694F">
        <w:rPr>
          <w:rFonts w:asciiTheme="minorEastAsia" w:hAnsiTheme="minorEastAsia" w:cs="Times New Roman" w:hint="eastAsia"/>
          <w:sz w:val="22"/>
        </w:rPr>
        <w:t>、</w:t>
      </w:r>
      <w:r w:rsidRPr="0054797D">
        <w:rPr>
          <w:rFonts w:asciiTheme="minorEastAsia" w:hAnsiTheme="minorEastAsia" w:cs="Times New Roman" w:hint="eastAsia"/>
          <w:sz w:val="22"/>
        </w:rPr>
        <w:t>姉妹を、是非に一人はない命。殺さにゃならぬ品となり。せめて夫がましまさば、問ひ談合もあらうもの、何を言うても身一つにかゝる憂き目も</w:t>
      </w:r>
      <w:r w:rsidR="007A13BD">
        <w:rPr>
          <w:rFonts w:asciiTheme="minorEastAsia" w:hAnsiTheme="minorEastAsia" w:cs="Times New Roman"/>
          <w:sz w:val="22"/>
        </w:rPr>
        <w:ruby>
          <w:rubyPr>
            <w:rubyAlign w:val="distributeSpace"/>
            <w:hps w:val="11"/>
            <w:hpsRaise w:val="20"/>
            <w:hpsBaseText w:val="22"/>
            <w:lid w:val="ja-JP"/>
          </w:rubyPr>
          <w:rt>
            <w:r w:rsidR="007A13BD" w:rsidRPr="007A13BD">
              <w:rPr>
                <w:rFonts w:ascii="ＭＳ 明朝" w:eastAsia="ＭＳ 明朝" w:hAnsi="ＭＳ 明朝" w:cs="Times New Roman"/>
                <w:sz w:val="11"/>
              </w:rPr>
              <w:t>さきしょう</w:t>
            </w:r>
          </w:rt>
          <w:rubyBase>
            <w:r w:rsidR="007A13BD">
              <w:rPr>
                <w:rFonts w:asciiTheme="minorEastAsia" w:hAnsiTheme="minorEastAsia" w:cs="Times New Roman"/>
                <w:sz w:val="22"/>
              </w:rPr>
              <w:t>前生</w:t>
            </w:r>
          </w:rubyBase>
        </w:ruby>
      </w:r>
      <w:r w:rsidRPr="0054797D">
        <w:rPr>
          <w:rFonts w:asciiTheme="minorEastAsia" w:hAnsiTheme="minorEastAsia" w:cs="Times New Roman" w:hint="eastAsia"/>
          <w:sz w:val="22"/>
        </w:rPr>
        <w:t>の、報ひか罪か悲しや」</w:t>
      </w:r>
    </w:p>
    <w:p w14:paraId="4A049147"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と身を悔みたる御涙、とゞめ兼ねてぞ見えけるが、思案極めて顔を上げ</w:t>
      </w:r>
    </w:p>
    <w:p w14:paraId="2C463EB7"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「杖柱とも思ふ姉妹、勝り劣りはなけれども、剣で殺さば三神への畏れといひ、殊に義理ある姉娘、こゝの道理を汲み分けて、妹の初花を、代りに立てゝ給はらば、この上もなき御情」</w:t>
      </w:r>
    </w:p>
    <w:p w14:paraId="1DE0B7DE"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と、言はせも果てず声荒らげ</w:t>
      </w:r>
    </w:p>
    <w:p w14:paraId="50FA7AC4"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「ムヽスリャ三神の咎めは畏れ、神の御末の皇子の</w:t>
      </w:r>
      <w:r w:rsidRPr="0054797D">
        <w:rPr>
          <w:rFonts w:asciiTheme="minorEastAsia" w:hAnsiTheme="minorEastAsia" w:cs="Times New Roman" w:hint="eastAsia"/>
          <w:sz w:val="22"/>
        </w:rPr>
        <w:t>仰せ、御用ひはなされぬか、よしそれはともあれ、上意を受けた某に、身代りなどとは思ひもよらず、無益の問答聞く耳持たぬ。サア只今」</w:t>
      </w:r>
    </w:p>
    <w:p w14:paraId="3444971B"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と詰寄って、いっかなひるまぬ、その顔色。叶はぬところと胸を据ゑ</w:t>
      </w:r>
    </w:p>
    <w:p w14:paraId="4665C1D9"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イヤなう御上使。武士は、物の哀れを知るといふ。自らが一つの願ひはコレこの双六盤。二人の命を天道の指図に任せ、負けたる方の首を討たば、せめてはそれを定業とあきらめらるゝ事もあらう。どうぞこの儀を御了簡コレ、慈悲ぢゃ情ぢゃ。聞き分けて」</w:t>
      </w:r>
    </w:p>
    <w:p w14:paraId="33781999" w14:textId="77777777" w:rsidR="007A13BD"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と、義理と恩愛二筋に、伝ふ涙は雨やさめ、身に降りかゝる桂姫、母の情のありがたさ</w:t>
      </w:r>
    </w:p>
    <w:p w14:paraId="7E3F313E" w14:textId="77777777" w:rsidR="007A13BD"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「お慈悲」</w:t>
      </w:r>
    </w:p>
    <w:p w14:paraId="48CA6FE8" w14:textId="4F5D30B1"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と言ふも口ごもる。振の袂に、しらさめの晴れ間は更に見えざりき</w:t>
      </w:r>
    </w:p>
    <w:p w14:paraId="1933FB77"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lastRenderedPageBreak/>
        <w:t>「エヽさま</w:t>
      </w:r>
      <w:r w:rsidR="003F0336">
        <w:rPr>
          <w:rFonts w:asciiTheme="minorEastAsia" w:hAnsiTheme="minorEastAsia" w:cs="Times New Roman" w:hint="eastAsia"/>
          <w:sz w:val="22"/>
        </w:rPr>
        <w:t>〴</w:t>
      </w:r>
      <w:r>
        <w:rPr>
          <w:rFonts w:asciiTheme="minorEastAsia" w:hAnsiTheme="minorEastAsia" w:cs="Times New Roman" w:hint="eastAsia"/>
          <w:sz w:val="22"/>
        </w:rPr>
        <w:t>〵</w:t>
      </w:r>
      <w:r w:rsidRPr="0054797D">
        <w:rPr>
          <w:rFonts w:asciiTheme="minorEastAsia" w:hAnsiTheme="minorEastAsia" w:cs="Times New Roman" w:hint="eastAsia"/>
          <w:sz w:val="22"/>
        </w:rPr>
        <w:t>の世迷言、見物するもまどろしけれど、ハテ何とせう是非がない、サきり</w:t>
      </w:r>
      <w:r>
        <w:rPr>
          <w:rFonts w:asciiTheme="minorEastAsia" w:hAnsiTheme="minorEastAsia" w:cs="Times New Roman" w:hint="eastAsia"/>
          <w:sz w:val="22"/>
        </w:rPr>
        <w:t>〳〵</w:t>
      </w:r>
      <w:r w:rsidRPr="0054797D">
        <w:rPr>
          <w:rFonts w:asciiTheme="minorEastAsia" w:hAnsiTheme="minorEastAsia" w:cs="Times New Roman" w:hint="eastAsia"/>
          <w:sz w:val="22"/>
        </w:rPr>
        <w:t>とお始めなされ、ガ勝負の付くがすぐに寂滅」</w:t>
      </w:r>
    </w:p>
    <w:p w14:paraId="7A42B215"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「ヲヽなるほど</w:t>
      </w:r>
      <w:r>
        <w:rPr>
          <w:rFonts w:asciiTheme="minorEastAsia" w:hAnsiTheme="minorEastAsia" w:cs="Times New Roman" w:hint="eastAsia"/>
          <w:sz w:val="22"/>
        </w:rPr>
        <w:t>〳〵</w:t>
      </w:r>
      <w:r w:rsidRPr="0054797D">
        <w:rPr>
          <w:rFonts w:asciiTheme="minorEastAsia" w:hAnsiTheme="minorEastAsia" w:cs="Times New Roman" w:hint="eastAsia"/>
          <w:sz w:val="22"/>
        </w:rPr>
        <w:t>、それと明かさば女気の、歎きに心かきくもり、取り乱しては詮もなし、たゞよそながら暇乞ひ、一思ひに」</w:t>
      </w:r>
    </w:p>
    <w:p w14:paraId="6BB6D61F" w14:textId="59511E65"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と言ひさして、詞泣く</w:t>
      </w:r>
      <w:r>
        <w:rPr>
          <w:rFonts w:asciiTheme="minorEastAsia" w:hAnsiTheme="minorEastAsia" w:cs="Times New Roman" w:hint="eastAsia"/>
          <w:sz w:val="22"/>
        </w:rPr>
        <w:t>〳〵</w:t>
      </w:r>
      <w:r w:rsidRPr="0054797D">
        <w:rPr>
          <w:rFonts w:asciiTheme="minorEastAsia" w:hAnsiTheme="minorEastAsia" w:cs="Times New Roman" w:hint="eastAsia"/>
          <w:sz w:val="22"/>
        </w:rPr>
        <w:t>取り出す</w:t>
      </w:r>
    </w:p>
    <w:p w14:paraId="60416543"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「娘々」</w:t>
      </w:r>
    </w:p>
    <w:p w14:paraId="47D69AE0"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と呼び出す</w:t>
      </w:r>
    </w:p>
    <w:p w14:paraId="0F004D8F"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「アイ」</w:t>
      </w:r>
    </w:p>
    <w:p w14:paraId="19AC13AF" w14:textId="5B21E447" w:rsidR="007A13BD" w:rsidRPr="0054797D" w:rsidRDefault="0054797D" w:rsidP="007A13BD">
      <w:pPr>
        <w:spacing w:line="480" w:lineRule="exact"/>
        <w:rPr>
          <w:rFonts w:asciiTheme="minorEastAsia" w:hAnsiTheme="minorEastAsia" w:cs="Times New Roman"/>
          <w:sz w:val="22"/>
        </w:rPr>
      </w:pPr>
      <w:r w:rsidRPr="0054797D">
        <w:rPr>
          <w:rFonts w:asciiTheme="minorEastAsia" w:hAnsiTheme="minorEastAsia" w:cs="Times New Roman" w:hint="eastAsia"/>
          <w:sz w:val="22"/>
        </w:rPr>
        <w:t>と返事も一様に、かくとは誰も白小袖、死出の晴着と姉妹が、姿も対の雪柳、しをれ出でたる屠所の道。羊の歩みたど</w:t>
      </w:r>
      <w:r>
        <w:rPr>
          <w:rFonts w:asciiTheme="minorEastAsia" w:hAnsiTheme="minorEastAsia" w:cs="Times New Roman" w:hint="eastAsia"/>
          <w:sz w:val="22"/>
        </w:rPr>
        <w:t>〳〵</w:t>
      </w:r>
      <w:r w:rsidRPr="0054797D">
        <w:rPr>
          <w:rFonts w:asciiTheme="minorEastAsia" w:hAnsiTheme="minorEastAsia" w:cs="Times New Roman" w:hint="eastAsia"/>
          <w:sz w:val="22"/>
        </w:rPr>
        <w:t>と最期の、座にぞ押直る。一目見るより萩の方『さてはやうすを聞きしか』と、先を取られて今更に、とかう答へも涙なる</w:t>
      </w:r>
    </w:p>
    <w:p w14:paraId="5FD407A3" w14:textId="1807E0BC"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さあらぬ体に</w:t>
      </w:r>
    </w:p>
    <w:p w14:paraId="6435D413"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「ナウ娘、御上使への御馳走に、日頃手練の双六をお目にかき</w:t>
      </w:r>
      <w:r w:rsidR="00DC1A5D">
        <w:rPr>
          <w:rFonts w:asciiTheme="minorEastAsia" w:hAnsiTheme="minorEastAsia" w:cs="Times New Roman" w:hint="eastAsia"/>
          <w:sz w:val="22"/>
        </w:rPr>
        <w:t>や</w:t>
      </w:r>
      <w:r w:rsidRPr="0054797D">
        <w:rPr>
          <w:rFonts w:asciiTheme="minorEastAsia" w:hAnsiTheme="minorEastAsia" w:cs="Times New Roman" w:hint="eastAsia"/>
          <w:sz w:val="22"/>
        </w:rPr>
        <w:t>。一世一度の晴れ芸なれば、二人共に大事にかけ、どちらも負けてたもんなや」</w:t>
      </w:r>
    </w:p>
    <w:p w14:paraId="0015D145" w14:textId="26F3DE00"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と、割</w:t>
      </w:r>
      <w:r w:rsidR="00DC1A5D">
        <w:rPr>
          <w:rFonts w:asciiTheme="minorEastAsia" w:hAnsiTheme="minorEastAsia" w:cs="Times New Roman" w:hint="eastAsia"/>
          <w:sz w:val="22"/>
        </w:rPr>
        <w:t>つ</w:t>
      </w:r>
      <w:r w:rsidRPr="0054797D">
        <w:rPr>
          <w:rFonts w:asciiTheme="minorEastAsia" w:hAnsiTheme="minorEastAsia" w:cs="Times New Roman" w:hint="eastAsia"/>
          <w:sz w:val="22"/>
        </w:rPr>
        <w:t>ては言はぬ親心、</w:t>
      </w:r>
      <w:r w:rsidR="007A13BD">
        <w:rPr>
          <w:rFonts w:asciiTheme="minorEastAsia" w:hAnsiTheme="minorEastAsia" w:cs="Times New Roman"/>
          <w:sz w:val="22"/>
        </w:rPr>
        <w:ruby>
          <w:rubyPr>
            <w:rubyAlign w:val="distributeSpace"/>
            <w:hps w:val="11"/>
            <w:hpsRaise w:val="20"/>
            <w:hpsBaseText w:val="22"/>
            <w:lid w:val="ja-JP"/>
          </w:rubyPr>
          <w:rt>
            <w:r w:rsidR="007A13BD" w:rsidRPr="007A13BD">
              <w:rPr>
                <w:rFonts w:ascii="ＭＳ 明朝" w:eastAsia="ＭＳ 明朝" w:hAnsi="ＭＳ 明朝" w:cs="Times New Roman"/>
                <w:sz w:val="11"/>
              </w:rPr>
              <w:t>かたへ</w:t>
            </w:r>
          </w:rt>
          <w:rubyBase>
            <w:r w:rsidR="007A13BD">
              <w:rPr>
                <w:rFonts w:asciiTheme="minorEastAsia" w:hAnsiTheme="minorEastAsia" w:cs="Times New Roman"/>
                <w:sz w:val="22"/>
              </w:rPr>
              <w:t>片方</w:t>
            </w:r>
          </w:rubyBase>
        </w:ruby>
      </w:r>
      <w:r w:rsidRPr="0054797D">
        <w:rPr>
          <w:rFonts w:asciiTheme="minorEastAsia" w:hAnsiTheme="minorEastAsia" w:cs="Times New Roman" w:hint="eastAsia"/>
          <w:sz w:val="22"/>
        </w:rPr>
        <w:t>の盤を、引き寄せて、これがこの世の別れかと、思へば直す手もたゆくかゝる例もあや錦。袋の紐をとく</w:t>
      </w:r>
      <w:r>
        <w:rPr>
          <w:rFonts w:asciiTheme="minorEastAsia" w:hAnsiTheme="minorEastAsia" w:cs="Times New Roman" w:hint="eastAsia"/>
          <w:sz w:val="22"/>
        </w:rPr>
        <w:t>〳〵</w:t>
      </w:r>
      <w:r w:rsidRPr="0054797D">
        <w:rPr>
          <w:rFonts w:asciiTheme="minorEastAsia" w:hAnsiTheme="minorEastAsia" w:cs="Times New Roman" w:hint="eastAsia"/>
          <w:sz w:val="22"/>
        </w:rPr>
        <w:t>と、さいの河原を、この世から、積む石数も姉妹の、年も</w:t>
      </w:r>
      <w:r w:rsidR="007A13BD">
        <w:rPr>
          <w:rFonts w:asciiTheme="minorEastAsia" w:hAnsiTheme="minorEastAsia" w:cs="Times New Roman"/>
          <w:sz w:val="22"/>
        </w:rPr>
        <w:ruby>
          <w:rubyPr>
            <w:rubyAlign w:val="distributeSpace"/>
            <w:hps w:val="11"/>
            <w:hpsRaise w:val="20"/>
            <w:hpsBaseText w:val="22"/>
            <w:lid w:val="ja-JP"/>
          </w:rubyPr>
          <w:rt>
            <w:r w:rsidR="007A13BD" w:rsidRPr="007A13BD">
              <w:rPr>
                <w:rFonts w:ascii="ＭＳ 明朝" w:eastAsia="ＭＳ 明朝" w:hAnsi="ＭＳ 明朝" w:cs="Times New Roman"/>
                <w:sz w:val="11"/>
              </w:rPr>
              <w:t>ちょうめ</w:t>
            </w:r>
          </w:rt>
          <w:rubyBase>
            <w:r w:rsidR="007A13BD">
              <w:rPr>
                <w:rFonts w:asciiTheme="minorEastAsia" w:hAnsiTheme="minorEastAsia" w:cs="Times New Roman"/>
                <w:sz w:val="22"/>
              </w:rPr>
              <w:t>重目</w:t>
            </w:r>
          </w:rubyBase>
        </w:ruby>
      </w:r>
      <w:r w:rsidRPr="0054797D">
        <w:rPr>
          <w:rFonts w:asciiTheme="minorEastAsia" w:hAnsiTheme="minorEastAsia" w:cs="Times New Roman" w:hint="eastAsia"/>
          <w:sz w:val="22"/>
        </w:rPr>
        <w:t>に持つ涙、互ひに</w:t>
      </w:r>
      <w:r w:rsidR="007A13BD">
        <w:rPr>
          <w:rFonts w:asciiTheme="minorEastAsia" w:hAnsiTheme="minorEastAsia" w:cs="Times New Roman"/>
          <w:sz w:val="22"/>
        </w:rPr>
        <w:ruby>
          <w:rubyPr>
            <w:rubyAlign w:val="distributeSpace"/>
            <w:hps w:val="11"/>
            <w:hpsRaise w:val="20"/>
            <w:hpsBaseText w:val="22"/>
            <w:lid w:val="ja-JP"/>
          </w:rubyPr>
          <w:rt>
            <w:r w:rsidR="007A13BD" w:rsidRPr="007A13BD">
              <w:rPr>
                <w:rFonts w:ascii="ＭＳ 明朝" w:eastAsia="ＭＳ 明朝" w:hAnsi="ＭＳ 明朝" w:cs="Times New Roman"/>
                <w:sz w:val="11"/>
              </w:rPr>
              <w:t>とう</w:t>
            </w:r>
          </w:rt>
          <w:rubyBase>
            <w:r w:rsidR="007A13BD">
              <w:rPr>
                <w:rFonts w:asciiTheme="minorEastAsia" w:hAnsiTheme="minorEastAsia" w:cs="Times New Roman"/>
                <w:sz w:val="22"/>
              </w:rPr>
              <w:t>筒</w:t>
            </w:r>
          </w:rubyBase>
        </w:ruby>
      </w:r>
      <w:r w:rsidRPr="0054797D">
        <w:rPr>
          <w:rFonts w:asciiTheme="minorEastAsia" w:hAnsiTheme="minorEastAsia" w:cs="Times New Roman" w:hint="eastAsia"/>
          <w:sz w:val="22"/>
        </w:rPr>
        <w:t>を取り交し、指す手引く手も端手ならず、切</w:t>
      </w:r>
      <w:r w:rsidR="00DC1A5D">
        <w:rPr>
          <w:rFonts w:asciiTheme="minorEastAsia" w:hAnsiTheme="minorEastAsia" w:cs="Times New Roman" w:hint="eastAsia"/>
          <w:sz w:val="22"/>
        </w:rPr>
        <w:t>つ</w:t>
      </w:r>
      <w:r w:rsidRPr="0054797D">
        <w:rPr>
          <w:rFonts w:asciiTheme="minorEastAsia" w:hAnsiTheme="minorEastAsia" w:cs="Times New Roman" w:hint="eastAsia"/>
          <w:sz w:val="22"/>
        </w:rPr>
        <w:t>つ切られつ修羅道の、苦しみ受けん悲しやと、思へば筒も手もふるひ、しどろもどろの石づかひ、姉をかばへば妹を助けんものと双方が、</w:t>
      </w:r>
      <w:r w:rsidR="007A13BD">
        <w:rPr>
          <w:rFonts w:asciiTheme="minorEastAsia" w:hAnsiTheme="minorEastAsia" w:cs="Times New Roman"/>
          <w:sz w:val="22"/>
        </w:rPr>
        <w:ruby>
          <w:rubyPr>
            <w:rubyAlign w:val="distributeSpace"/>
            <w:hps w:val="11"/>
            <w:hpsRaise w:val="20"/>
            <w:hpsBaseText w:val="22"/>
            <w:lid w:val="ja-JP"/>
          </w:rubyPr>
          <w:rt>
            <w:r w:rsidR="007A13BD" w:rsidRPr="007A13BD">
              <w:rPr>
                <w:rFonts w:ascii="ＭＳ 明朝" w:eastAsia="ＭＳ 明朝" w:hAnsi="ＭＳ 明朝" w:cs="Times New Roman"/>
                <w:sz w:val="11"/>
              </w:rPr>
              <w:t>でっち</w:t>
            </w:r>
          </w:rt>
          <w:rubyBase>
            <w:r w:rsidR="007A13BD">
              <w:rPr>
                <w:rFonts w:asciiTheme="minorEastAsia" w:hAnsiTheme="minorEastAsia" w:cs="Times New Roman"/>
                <w:sz w:val="22"/>
              </w:rPr>
              <w:t>重一</w:t>
            </w:r>
          </w:rubyBase>
        </w:ruby>
      </w:r>
      <w:r w:rsidR="007A13BD">
        <w:rPr>
          <w:rFonts w:asciiTheme="minorEastAsia" w:hAnsiTheme="minorEastAsia" w:cs="Times New Roman" w:hint="eastAsia"/>
          <w:sz w:val="22"/>
        </w:rPr>
        <w:t>、</w:t>
      </w:r>
      <w:r w:rsidR="007A13BD">
        <w:rPr>
          <w:rFonts w:asciiTheme="minorEastAsia" w:hAnsiTheme="minorEastAsia" w:cs="Times New Roman"/>
          <w:sz w:val="22"/>
        </w:rPr>
        <w:ruby>
          <w:rubyPr>
            <w:rubyAlign w:val="distributeSpace"/>
            <w:hps w:val="11"/>
            <w:hpsRaise w:val="20"/>
            <w:hpsBaseText w:val="22"/>
            <w:lid w:val="ja-JP"/>
          </w:rubyPr>
          <w:rt>
            <w:r w:rsidR="007A13BD" w:rsidRPr="007A13BD">
              <w:rPr>
                <w:rFonts w:ascii="ＭＳ 明朝" w:eastAsia="ＭＳ 明朝" w:hAnsi="ＭＳ 明朝" w:cs="Times New Roman"/>
                <w:sz w:val="11"/>
              </w:rPr>
              <w:t>いちろく</w:t>
            </w:r>
          </w:rt>
          <w:rubyBase>
            <w:r w:rsidR="007A13BD">
              <w:rPr>
                <w:rFonts w:asciiTheme="minorEastAsia" w:hAnsiTheme="minorEastAsia" w:cs="Times New Roman"/>
                <w:sz w:val="22"/>
              </w:rPr>
              <w:t>壱六</w:t>
            </w:r>
          </w:rubyBase>
        </w:ruby>
      </w:r>
      <w:r w:rsidR="007A13BD">
        <w:rPr>
          <w:rFonts w:asciiTheme="minorEastAsia" w:hAnsiTheme="minorEastAsia" w:cs="Times New Roman" w:hint="eastAsia"/>
          <w:sz w:val="22"/>
        </w:rPr>
        <w:t>、</w:t>
      </w:r>
      <w:r w:rsidR="007A13BD">
        <w:rPr>
          <w:rFonts w:asciiTheme="minorEastAsia" w:hAnsiTheme="minorEastAsia" w:cs="Times New Roman"/>
          <w:sz w:val="22"/>
        </w:rPr>
        <w:ruby>
          <w:rubyPr>
            <w:rubyAlign w:val="distributeSpace"/>
            <w:hps w:val="11"/>
            <w:hpsRaise w:val="20"/>
            <w:hpsBaseText w:val="22"/>
            <w:lid w:val="ja-JP"/>
          </w:rubyPr>
          <w:rt>
            <w:r w:rsidR="007A13BD" w:rsidRPr="007A13BD">
              <w:rPr>
                <w:rFonts w:ascii="ＭＳ 明朝" w:eastAsia="ＭＳ 明朝" w:hAnsi="ＭＳ 明朝" w:cs="Times New Roman"/>
                <w:sz w:val="11"/>
              </w:rPr>
              <w:t>ぐに</w:t>
            </w:r>
          </w:rt>
          <w:rubyBase>
            <w:r w:rsidR="007A13BD">
              <w:rPr>
                <w:rFonts w:asciiTheme="minorEastAsia" w:hAnsiTheme="minorEastAsia" w:cs="Times New Roman"/>
                <w:sz w:val="22"/>
              </w:rPr>
              <w:t>五二</w:t>
            </w:r>
          </w:rubyBase>
        </w:ruby>
      </w:r>
      <w:r w:rsidR="007A13BD">
        <w:rPr>
          <w:rFonts w:asciiTheme="minorEastAsia" w:hAnsiTheme="minorEastAsia" w:cs="Times New Roman" w:hint="eastAsia"/>
          <w:sz w:val="22"/>
        </w:rPr>
        <w:t>、</w:t>
      </w:r>
      <w:r w:rsidR="007A13BD">
        <w:rPr>
          <w:rFonts w:asciiTheme="minorEastAsia" w:hAnsiTheme="minorEastAsia" w:cs="Times New Roman"/>
          <w:sz w:val="22"/>
        </w:rPr>
        <w:ruby>
          <w:rubyPr>
            <w:rubyAlign w:val="distributeSpace"/>
            <w:hps w:val="11"/>
            <w:hpsRaise w:val="20"/>
            <w:hpsBaseText w:val="22"/>
            <w:lid w:val="ja-JP"/>
          </w:rubyPr>
          <w:rt>
            <w:r w:rsidR="007A13BD" w:rsidRPr="007A13BD">
              <w:rPr>
                <w:rFonts w:ascii="ＭＳ 明朝" w:eastAsia="ＭＳ 明朝" w:hAnsi="ＭＳ 明朝" w:cs="Times New Roman"/>
                <w:sz w:val="11"/>
              </w:rPr>
              <w:t>しさう</w:t>
            </w:r>
          </w:rt>
          <w:rubyBase>
            <w:r w:rsidR="007A13BD">
              <w:rPr>
                <w:rFonts w:asciiTheme="minorEastAsia" w:hAnsiTheme="minorEastAsia" w:cs="Times New Roman"/>
                <w:sz w:val="22"/>
              </w:rPr>
              <w:t>四三</w:t>
            </w:r>
          </w:rubyBase>
        </w:ruby>
      </w:r>
      <w:r w:rsidRPr="0054797D">
        <w:rPr>
          <w:rFonts w:asciiTheme="minorEastAsia" w:hAnsiTheme="minorEastAsia" w:cs="Times New Roman" w:hint="eastAsia"/>
          <w:sz w:val="22"/>
        </w:rPr>
        <w:t>、果てしなければ、気をいらち</w:t>
      </w:r>
    </w:p>
    <w:p w14:paraId="6009FAEA"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「アヽぐづ</w:t>
      </w:r>
      <w:r>
        <w:rPr>
          <w:rFonts w:asciiTheme="minorEastAsia" w:hAnsiTheme="minorEastAsia" w:cs="Times New Roman" w:hint="eastAsia"/>
          <w:sz w:val="22"/>
        </w:rPr>
        <w:t>〳〵</w:t>
      </w:r>
      <w:r w:rsidRPr="0054797D">
        <w:rPr>
          <w:rFonts w:asciiTheme="minorEastAsia" w:hAnsiTheme="minorEastAsia" w:cs="Times New Roman" w:hint="eastAsia"/>
          <w:sz w:val="22"/>
        </w:rPr>
        <w:t>と埒のあかぬ長詮議。早く勝負をつ</w:t>
      </w:r>
      <w:r w:rsidRPr="0054797D">
        <w:rPr>
          <w:rFonts w:asciiTheme="minorEastAsia" w:hAnsiTheme="minorEastAsia" w:cs="Times New Roman" w:hint="eastAsia"/>
          <w:sz w:val="22"/>
        </w:rPr>
        <w:lastRenderedPageBreak/>
        <w:t>け召され、早く</w:t>
      </w:r>
      <w:r>
        <w:rPr>
          <w:rFonts w:asciiTheme="minorEastAsia" w:hAnsiTheme="minorEastAsia" w:cs="Times New Roman" w:hint="eastAsia"/>
          <w:sz w:val="22"/>
        </w:rPr>
        <w:t>〳〵</w:t>
      </w:r>
      <w:r w:rsidRPr="0054797D">
        <w:rPr>
          <w:rFonts w:asciiTheme="minorEastAsia" w:hAnsiTheme="minorEastAsia" w:cs="Times New Roman" w:hint="eastAsia"/>
          <w:sz w:val="22"/>
        </w:rPr>
        <w:t>」</w:t>
      </w:r>
    </w:p>
    <w:p w14:paraId="79EBBB59" w14:textId="114A6513"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と鷲塚が、せがみ立つれば姉妹も、こゝぞ一生懸命と心尽しの盤の面。母は胸まで突っかくる涙呑み込み呑み込んで背ける顔に露時雨。</w:t>
      </w:r>
      <w:r w:rsidR="007A13BD">
        <w:rPr>
          <w:rFonts w:asciiTheme="minorEastAsia" w:hAnsiTheme="minorEastAsia" w:cs="Times New Roman"/>
          <w:sz w:val="22"/>
        </w:rPr>
        <w:ruby>
          <w:rubyPr>
            <w:rubyAlign w:val="distributeSpace"/>
            <w:hps w:val="11"/>
            <w:hpsRaise w:val="20"/>
            <w:hpsBaseText w:val="22"/>
            <w:lid w:val="ja-JP"/>
          </w:rubyPr>
          <w:rt>
            <w:r w:rsidR="007A13BD" w:rsidRPr="007A13BD">
              <w:rPr>
                <w:rFonts w:ascii="ＭＳ 明朝" w:eastAsia="ＭＳ 明朝" w:hAnsi="ＭＳ 明朝" w:cs="Times New Roman"/>
                <w:sz w:val="11"/>
              </w:rPr>
              <w:t>こひめ</w:t>
            </w:r>
          </w:rt>
          <w:rubyBase>
            <w:r w:rsidR="007A13BD">
              <w:rPr>
                <w:rFonts w:asciiTheme="minorEastAsia" w:hAnsiTheme="minorEastAsia" w:cs="Times New Roman"/>
                <w:sz w:val="22"/>
              </w:rPr>
              <w:t>乞目</w:t>
            </w:r>
          </w:rubyBase>
        </w:ruby>
      </w:r>
      <w:r w:rsidRPr="0054797D">
        <w:rPr>
          <w:rFonts w:asciiTheme="minorEastAsia" w:hAnsiTheme="minorEastAsia" w:cs="Times New Roman" w:hint="eastAsia"/>
          <w:sz w:val="22"/>
        </w:rPr>
        <w:t>を振りし姉よりも妹が心の嬉しさ苦しさ</w:t>
      </w:r>
    </w:p>
    <w:p w14:paraId="637F32BA"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「サア</w:t>
      </w:r>
      <w:r>
        <w:rPr>
          <w:rFonts w:asciiTheme="minorEastAsia" w:hAnsiTheme="minorEastAsia" w:cs="Times New Roman" w:hint="eastAsia"/>
          <w:sz w:val="22"/>
        </w:rPr>
        <w:t>〳〵</w:t>
      </w:r>
      <w:r w:rsidRPr="0054797D">
        <w:rPr>
          <w:rFonts w:asciiTheme="minorEastAsia" w:hAnsiTheme="minorEastAsia" w:cs="Times New Roman" w:hint="eastAsia"/>
          <w:sz w:val="22"/>
        </w:rPr>
        <w:t>姉様がお勝ちなされた」</w:t>
      </w:r>
    </w:p>
    <w:p w14:paraId="21C9EAE8" w14:textId="77777777" w:rsidR="003F4C88"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と、首さし伸べて覚悟の体。見るに母親保ち兼ね『わ</w:t>
      </w:r>
      <w:r w:rsidR="00DC1A5D">
        <w:rPr>
          <w:rFonts w:asciiTheme="minorEastAsia" w:hAnsiTheme="minorEastAsia" w:cs="Times New Roman" w:hint="eastAsia"/>
          <w:sz w:val="22"/>
        </w:rPr>
        <w:t>つ</w:t>
      </w:r>
      <w:r w:rsidRPr="0054797D">
        <w:rPr>
          <w:rFonts w:asciiTheme="minorEastAsia" w:hAnsiTheme="minorEastAsia" w:cs="Times New Roman" w:hint="eastAsia"/>
          <w:sz w:val="22"/>
        </w:rPr>
        <w:t>』とばかりに、伏し沈む。</w:t>
      </w:r>
    </w:p>
    <w:p w14:paraId="5A4577E2"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刀すらりと金藤次</w:t>
      </w:r>
    </w:p>
    <w:p w14:paraId="3614FC62"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「勝負は見えた観念」</w:t>
      </w:r>
    </w:p>
    <w:p w14:paraId="5E2308ED" w14:textId="4521DA8E"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とひらめく稲妻、姉姫の首は前にぞ落ちにける</w:t>
      </w:r>
    </w:p>
    <w:p w14:paraId="011A5753"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「ナウ悲しや」</w:t>
      </w:r>
    </w:p>
    <w:p w14:paraId="6A94BBDA"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と初花姫。あへなき</w:t>
      </w:r>
      <w:r w:rsidR="003F0336">
        <w:rPr>
          <w:rFonts w:asciiTheme="minorEastAsia" w:hAnsiTheme="minorEastAsia" w:cs="Times New Roman"/>
          <w:sz w:val="22"/>
        </w:rPr>
        <w:ruby>
          <w:rubyPr>
            <w:rubyAlign w:val="distributeSpace"/>
            <w:hps w:val="11"/>
            <w:hpsRaise w:val="20"/>
            <w:hpsBaseText w:val="22"/>
            <w:lid w:val="ja-JP"/>
          </w:rubyPr>
          <w:rt>
            <w:r w:rsidR="003F0336" w:rsidRPr="003F0336">
              <w:rPr>
                <w:rFonts w:ascii="ＭＳ 明朝" w:eastAsia="ＭＳ 明朝" w:hAnsi="ＭＳ 明朝" w:cs="Times New Roman"/>
                <w:sz w:val="11"/>
              </w:rPr>
              <w:t>から</w:t>
            </w:r>
          </w:rt>
          <w:rubyBase>
            <w:r w:rsidR="003F0336">
              <w:rPr>
                <w:rFonts w:asciiTheme="minorEastAsia" w:hAnsiTheme="minorEastAsia" w:cs="Times New Roman"/>
                <w:sz w:val="22"/>
              </w:rPr>
              <w:t>骸</w:t>
            </w:r>
          </w:rubyBase>
        </w:ruby>
      </w:r>
      <w:r w:rsidRPr="0054797D">
        <w:rPr>
          <w:rFonts w:asciiTheme="minorEastAsia" w:hAnsiTheme="minorEastAsia" w:cs="Times New Roman" w:hint="eastAsia"/>
          <w:sz w:val="22"/>
        </w:rPr>
        <w:t>に取り付いて悲歎の涙果てしなき。泣く目をはらひ萩の方、上使の傍に詰め寄</w:t>
      </w:r>
      <w:r w:rsidR="00DC1A5D">
        <w:rPr>
          <w:rFonts w:asciiTheme="minorEastAsia" w:hAnsiTheme="minorEastAsia" w:cs="Times New Roman" w:hint="eastAsia"/>
          <w:sz w:val="22"/>
        </w:rPr>
        <w:t>つ</w:t>
      </w:r>
      <w:r w:rsidRPr="0054797D">
        <w:rPr>
          <w:rFonts w:asciiTheme="minorEastAsia" w:hAnsiTheme="minorEastAsia" w:cs="Times New Roman" w:hint="eastAsia"/>
          <w:sz w:val="22"/>
        </w:rPr>
        <w:t>て</w:t>
      </w:r>
    </w:p>
    <w:p w14:paraId="66F79CF2"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「ヤアうろたへたか金藤次。勝負に勝</w:t>
      </w:r>
      <w:r w:rsidR="00DC1A5D">
        <w:rPr>
          <w:rFonts w:asciiTheme="minorEastAsia" w:hAnsiTheme="minorEastAsia" w:cs="Times New Roman" w:hint="eastAsia"/>
          <w:sz w:val="22"/>
        </w:rPr>
        <w:t>つ</w:t>
      </w:r>
      <w:r w:rsidRPr="0054797D">
        <w:rPr>
          <w:rFonts w:asciiTheme="minorEastAsia" w:hAnsiTheme="minorEastAsia" w:cs="Times New Roman" w:hint="eastAsia"/>
          <w:sz w:val="22"/>
        </w:rPr>
        <w:t>た姉娘。なぜ斬</w:t>
      </w:r>
      <w:r w:rsidR="00DC1A5D">
        <w:rPr>
          <w:rFonts w:asciiTheme="minorEastAsia" w:hAnsiTheme="minorEastAsia" w:cs="Times New Roman" w:hint="eastAsia"/>
          <w:sz w:val="22"/>
        </w:rPr>
        <w:t>つ</w:t>
      </w:r>
      <w:r w:rsidRPr="0054797D">
        <w:rPr>
          <w:rFonts w:asciiTheme="minorEastAsia" w:hAnsiTheme="minorEastAsia" w:cs="Times New Roman" w:hint="eastAsia"/>
          <w:sz w:val="22"/>
        </w:rPr>
        <w:t>た。サなぜ殺した、それと悟</w:t>
      </w:r>
      <w:r w:rsidR="00DC1A5D">
        <w:rPr>
          <w:rFonts w:asciiTheme="minorEastAsia" w:hAnsiTheme="minorEastAsia" w:cs="Times New Roman" w:hint="eastAsia"/>
          <w:sz w:val="22"/>
        </w:rPr>
        <w:t>つ</w:t>
      </w:r>
      <w:r w:rsidRPr="0054797D">
        <w:rPr>
          <w:rFonts w:asciiTheme="minorEastAsia" w:hAnsiTheme="minorEastAsia" w:cs="Times New Roman" w:hint="eastAsia"/>
          <w:sz w:val="22"/>
        </w:rPr>
        <w:t>て身代りと初花が心ざし。水の泡となったのも、皆その方が無得心。たばかられたが口惜しい」</w:t>
      </w:r>
    </w:p>
    <w:p w14:paraId="444CD3CB"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と身を震はして腹立ち涙。上見ぬ鷲塚せゝら笑ひ</w:t>
      </w:r>
    </w:p>
    <w:p w14:paraId="5265F174" w14:textId="77777777" w:rsidR="003F0336" w:rsidRDefault="0054797D" w:rsidP="0054797D">
      <w:pPr>
        <w:spacing w:line="480" w:lineRule="exact"/>
        <w:rPr>
          <w:rFonts w:asciiTheme="minorEastAsia" w:hAnsiTheme="minorEastAsia" w:cs="Times New Roman"/>
          <w:sz w:val="22"/>
        </w:rPr>
      </w:pPr>
      <w:r w:rsidRPr="0054797D">
        <w:rPr>
          <w:rFonts w:asciiTheme="minorEastAsia" w:hAnsiTheme="minorEastAsia" w:cs="Times New Roman" w:hint="eastAsia"/>
          <w:sz w:val="22"/>
        </w:rPr>
        <w:t>「ハヽヽヽヽヽし</w:t>
      </w:r>
      <w:r w:rsidR="00DC1A5D">
        <w:rPr>
          <w:rFonts w:asciiTheme="minorEastAsia" w:hAnsiTheme="minorEastAsia" w:cs="Times New Roman" w:hint="eastAsia"/>
          <w:sz w:val="22"/>
        </w:rPr>
        <w:t>や</w:t>
      </w:r>
      <w:r w:rsidRPr="0054797D">
        <w:rPr>
          <w:rFonts w:asciiTheme="minorEastAsia" w:hAnsiTheme="minorEastAsia" w:cs="Times New Roman" w:hint="eastAsia"/>
          <w:sz w:val="22"/>
        </w:rPr>
        <w:t>らくさい咎め立て。勝負に勝たうが勝つまいが、仰せを受けた桂姫、首討</w:t>
      </w:r>
      <w:r w:rsidR="00DC1A5D">
        <w:rPr>
          <w:rFonts w:asciiTheme="minorEastAsia" w:hAnsiTheme="minorEastAsia" w:cs="Times New Roman" w:hint="eastAsia"/>
          <w:sz w:val="22"/>
        </w:rPr>
        <w:t>つ</w:t>
      </w:r>
      <w:r w:rsidRPr="0054797D">
        <w:rPr>
          <w:rFonts w:asciiTheme="minorEastAsia" w:hAnsiTheme="minorEastAsia" w:cs="Times New Roman" w:hint="eastAsia"/>
          <w:sz w:val="22"/>
        </w:rPr>
        <w:t>たが何誤り。皇子の御心背く方々、悪く身動き召さるゝと、どいつこいつの容赦は致さぬ。す</w:t>
      </w:r>
      <w:r w:rsidR="00DC1A5D">
        <w:rPr>
          <w:rFonts w:asciiTheme="minorEastAsia" w:hAnsiTheme="minorEastAsia" w:cs="Times New Roman" w:hint="eastAsia"/>
          <w:sz w:val="22"/>
        </w:rPr>
        <w:t>つ</w:t>
      </w:r>
      <w:r w:rsidRPr="0054797D">
        <w:rPr>
          <w:rFonts w:asciiTheme="minorEastAsia" w:hAnsiTheme="minorEastAsia" w:cs="Times New Roman" w:hint="eastAsia"/>
          <w:sz w:val="22"/>
        </w:rPr>
        <w:t>込んでおゐやれ」</w:t>
      </w:r>
    </w:p>
    <w:p w14:paraId="2BECDFC2" w14:textId="1F96135F" w:rsidR="007A13BD" w:rsidRPr="0054797D" w:rsidRDefault="0054797D" w:rsidP="007A13BD">
      <w:pPr>
        <w:spacing w:line="480" w:lineRule="exact"/>
        <w:rPr>
          <w:rFonts w:asciiTheme="minorEastAsia" w:hAnsiTheme="minorEastAsia" w:cs="Times New Roman"/>
          <w:sz w:val="22"/>
        </w:rPr>
      </w:pPr>
      <w:r w:rsidRPr="0054797D">
        <w:rPr>
          <w:rFonts w:asciiTheme="minorEastAsia" w:hAnsiTheme="minorEastAsia" w:cs="Times New Roman" w:hint="eastAsia"/>
          <w:sz w:val="22"/>
        </w:rPr>
        <w:t>と、権威を甲に傍若無人。振袖引き裂き首押し包み、睨み散らして立ち出づる</w:t>
      </w:r>
    </w:p>
    <w:p w14:paraId="6AD3825B" w14:textId="77777777" w:rsidR="007A13BD" w:rsidRDefault="007A13BD" w:rsidP="00AA07CF">
      <w:pPr>
        <w:spacing w:line="480" w:lineRule="exact"/>
        <w:ind w:firstLineChars="100" w:firstLine="191"/>
        <w:jc w:val="right"/>
        <w:rPr>
          <w:rFonts w:asciiTheme="minorEastAsia" w:hAnsiTheme="minorEastAsia"/>
          <w:sz w:val="20"/>
          <w:szCs w:val="20"/>
        </w:rPr>
      </w:pPr>
    </w:p>
    <w:p w14:paraId="6A6EE2C6" w14:textId="77777777" w:rsidR="007A13BD" w:rsidRDefault="007A13BD" w:rsidP="00AA07CF">
      <w:pPr>
        <w:spacing w:line="480" w:lineRule="exact"/>
        <w:ind w:firstLineChars="100" w:firstLine="191"/>
        <w:jc w:val="right"/>
        <w:rPr>
          <w:rFonts w:asciiTheme="minorEastAsia" w:hAnsiTheme="minorEastAsia"/>
          <w:sz w:val="20"/>
          <w:szCs w:val="20"/>
        </w:rPr>
      </w:pPr>
    </w:p>
    <w:p w14:paraId="5ABBFB41" w14:textId="77777777" w:rsidR="007A13BD" w:rsidRDefault="007A13BD" w:rsidP="00AA07CF">
      <w:pPr>
        <w:spacing w:line="480" w:lineRule="exact"/>
        <w:ind w:firstLineChars="100" w:firstLine="191"/>
        <w:jc w:val="right"/>
        <w:rPr>
          <w:rFonts w:asciiTheme="minorEastAsia" w:hAnsiTheme="minorEastAsia"/>
          <w:sz w:val="20"/>
          <w:szCs w:val="20"/>
        </w:rPr>
      </w:pPr>
    </w:p>
    <w:p w14:paraId="1B83D533" w14:textId="77777777" w:rsidR="007A13BD" w:rsidRDefault="007A13BD" w:rsidP="00AA07CF">
      <w:pPr>
        <w:spacing w:line="480" w:lineRule="exact"/>
        <w:ind w:firstLineChars="100" w:firstLine="191"/>
        <w:jc w:val="right"/>
        <w:rPr>
          <w:rFonts w:asciiTheme="minorEastAsia" w:hAnsiTheme="minorEastAsia"/>
          <w:sz w:val="20"/>
          <w:szCs w:val="20"/>
        </w:rPr>
      </w:pPr>
    </w:p>
    <w:p w14:paraId="324D6D1C" w14:textId="77777777" w:rsidR="00B671B6" w:rsidRDefault="00B671B6" w:rsidP="00AA07CF">
      <w:pPr>
        <w:spacing w:line="480" w:lineRule="exact"/>
        <w:ind w:firstLineChars="100" w:firstLine="191"/>
        <w:jc w:val="right"/>
        <w:rPr>
          <w:rFonts w:asciiTheme="minorEastAsia" w:hAnsiTheme="minorEastAsia"/>
          <w:sz w:val="20"/>
          <w:szCs w:val="20"/>
        </w:rPr>
        <w:sectPr w:rsidR="00B671B6" w:rsidSect="00BF23D5">
          <w:footerReference w:type="default" r:id="rId9"/>
          <w:pgSz w:w="8419" w:h="11907" w:orient="landscape" w:code="9"/>
          <w:pgMar w:top="680" w:right="567" w:bottom="680" w:left="624" w:header="851" w:footer="57" w:gutter="0"/>
          <w:cols w:num="2" w:space="764"/>
          <w:textDirection w:val="tbRl"/>
          <w:docGrid w:type="linesAndChars" w:linePitch="478" w:charSpace="-1890"/>
        </w:sectPr>
      </w:pPr>
    </w:p>
    <w:p w14:paraId="4375E057" w14:textId="77777777" w:rsidR="00B671B6" w:rsidRPr="00EC3C6A" w:rsidRDefault="00B671B6" w:rsidP="00B671B6">
      <w:pPr>
        <w:jc w:val="center"/>
        <w:rPr>
          <w:rFonts w:ascii="HGS教科書体" w:eastAsia="HGS教科書体" w:hAnsiTheme="minorEastAsia" w:cs="Times New Roman"/>
          <w:sz w:val="20"/>
          <w:szCs w:val="20"/>
          <w:lang w:eastAsia="zh-CN"/>
        </w:rPr>
      </w:pPr>
      <w:r>
        <w:rPr>
          <w:rFonts w:ascii="HGS教科書体" w:eastAsia="HGS教科書体" w:hAnsiTheme="minorEastAsia" w:cs="Times New Roman"/>
          <w:b/>
          <w:sz w:val="48"/>
          <w:szCs w:val="48"/>
        </w:rPr>
        <w:ruby>
          <w:rubyPr>
            <w:rubyAlign w:val="distributeSpace"/>
            <w:hps w:val="24"/>
            <w:hpsRaise w:val="46"/>
            <w:hpsBaseText w:val="48"/>
            <w:lid w:val="zh-CN"/>
          </w:rubyPr>
          <w:rt>
            <w:r w:rsidR="00B671B6" w:rsidRPr="00556F19">
              <w:rPr>
                <w:rFonts w:ascii="HGS教科書体" w:eastAsia="HGS教科書体" w:hAnsiTheme="minorEastAsia" w:cs="Times New Roman"/>
                <w:b/>
                <w:sz w:val="24"/>
                <w:szCs w:val="48"/>
              </w:rPr>
              <w:t>こいにょうぼう</w:t>
            </w:r>
          </w:rt>
          <w:rubyBase>
            <w:r w:rsidR="00B671B6">
              <w:rPr>
                <w:rFonts w:ascii="HGS教科書体" w:eastAsia="HGS教科書体" w:hAnsiTheme="minorEastAsia" w:cs="Times New Roman"/>
                <w:b/>
                <w:sz w:val="48"/>
                <w:szCs w:val="48"/>
                <w:lang w:eastAsia="zh-CN"/>
              </w:rPr>
              <w:t>恋女房</w:t>
            </w:r>
          </w:rubyBase>
        </w:ruby>
      </w:r>
      <w:r>
        <w:rPr>
          <w:rFonts w:ascii="HGS教科書体" w:eastAsia="HGS教科書体" w:hAnsiTheme="minorEastAsia" w:cs="Times New Roman"/>
          <w:b/>
          <w:sz w:val="48"/>
          <w:szCs w:val="48"/>
        </w:rPr>
        <w:ruby>
          <w:rubyPr>
            <w:rubyAlign w:val="distributeSpace"/>
            <w:hps w:val="24"/>
            <w:hpsRaise w:val="46"/>
            <w:hpsBaseText w:val="48"/>
            <w:lid w:val="zh-CN"/>
          </w:rubyPr>
          <w:rt>
            <w:r w:rsidR="00B671B6" w:rsidRPr="00556F19">
              <w:rPr>
                <w:rFonts w:ascii="HGS教科書体" w:eastAsia="HGS教科書体" w:hAnsiTheme="minorEastAsia" w:cs="Times New Roman"/>
                <w:b/>
                <w:sz w:val="24"/>
                <w:szCs w:val="48"/>
              </w:rPr>
              <w:t>そめわけ</w:t>
            </w:r>
          </w:rt>
          <w:rubyBase>
            <w:r w:rsidR="00B671B6">
              <w:rPr>
                <w:rFonts w:ascii="HGS教科書体" w:eastAsia="HGS教科書体" w:hAnsiTheme="minorEastAsia" w:cs="Times New Roman"/>
                <w:b/>
                <w:sz w:val="48"/>
                <w:szCs w:val="48"/>
                <w:lang w:eastAsia="zh-CN"/>
              </w:rPr>
              <w:t>染分</w:t>
            </w:r>
          </w:rubyBase>
        </w:ruby>
      </w:r>
      <w:r>
        <w:rPr>
          <w:rFonts w:ascii="HGS教科書体" w:eastAsia="HGS教科書体" w:hAnsiTheme="minorEastAsia" w:cs="Times New Roman"/>
          <w:b/>
          <w:sz w:val="48"/>
          <w:szCs w:val="48"/>
        </w:rPr>
        <w:ruby>
          <w:rubyPr>
            <w:rubyAlign w:val="distributeSpace"/>
            <w:hps w:val="24"/>
            <w:hpsRaise w:val="46"/>
            <w:hpsBaseText w:val="48"/>
            <w:lid w:val="zh-CN"/>
          </w:rubyPr>
          <w:rt>
            <w:r w:rsidR="00B671B6" w:rsidRPr="00556F19">
              <w:rPr>
                <w:rFonts w:ascii="HGS教科書体" w:eastAsia="HGS教科書体" w:hAnsiTheme="minorEastAsia" w:cs="Times New Roman"/>
                <w:b/>
                <w:sz w:val="24"/>
                <w:szCs w:val="48"/>
              </w:rPr>
              <w:t>たづな</w:t>
            </w:r>
          </w:rt>
          <w:rubyBase>
            <w:r w:rsidR="00B671B6">
              <w:rPr>
                <w:rFonts w:ascii="HGS教科書体" w:eastAsia="HGS教科書体" w:hAnsiTheme="minorEastAsia" w:cs="Times New Roman"/>
                <w:b/>
                <w:sz w:val="48"/>
                <w:szCs w:val="48"/>
                <w:lang w:eastAsia="zh-CN"/>
              </w:rPr>
              <w:t>手綱</w:t>
            </w:r>
          </w:rubyBase>
        </w:ruby>
      </w:r>
    </w:p>
    <w:p w14:paraId="1C2C42EC" w14:textId="77777777" w:rsidR="00B671B6" w:rsidRPr="00DB69E5" w:rsidRDefault="00B671B6" w:rsidP="00B671B6">
      <w:pPr>
        <w:rPr>
          <w:rFonts w:ascii="HGS教科書体" w:eastAsia="HGS教科書体" w:hAnsiTheme="minorEastAsia" w:cs="Times New Roman"/>
          <w:b/>
          <w:sz w:val="22"/>
          <w:lang w:eastAsia="zh-CN"/>
        </w:rPr>
      </w:pPr>
      <w:r w:rsidRPr="00DB69E5">
        <w:rPr>
          <w:rFonts w:ascii="HGS教科書体" w:eastAsia="HGS教科書体" w:hAnsiTheme="minorEastAsia" w:cs="Times New Roman" w:hint="eastAsia"/>
          <w:b/>
          <w:sz w:val="22"/>
          <w:lang w:eastAsia="zh-CN"/>
        </w:rPr>
        <w:t>〔解　説〕</w:t>
      </w:r>
    </w:p>
    <w:p w14:paraId="69101EFD" w14:textId="77777777" w:rsidR="00B671B6" w:rsidRDefault="00B671B6" w:rsidP="00B671B6">
      <w:pPr>
        <w:rPr>
          <w:rFonts w:ascii="HGS教科書体" w:eastAsia="HGS教科書体" w:hAnsiTheme="minorEastAsia" w:cs="Times New Roman"/>
          <w:sz w:val="22"/>
        </w:rPr>
      </w:pPr>
      <w:r w:rsidRPr="00DB69E5">
        <w:rPr>
          <w:rFonts w:ascii="HGS教科書体" w:eastAsia="HGS教科書体" w:hAnsiTheme="minorEastAsia" w:cs="Times New Roman" w:hint="eastAsia"/>
          <w:sz w:val="22"/>
          <w:lang w:eastAsia="zh-CN"/>
        </w:rPr>
        <w:t xml:space="preserve">　</w:t>
      </w:r>
      <w:r w:rsidRPr="00576C5C">
        <w:rPr>
          <w:rFonts w:ascii="HGS教科書体" w:eastAsia="HGS教科書体" w:hAnsiTheme="minorEastAsia" w:cs="Times New Roman" w:hint="eastAsia"/>
          <w:sz w:val="22"/>
          <w:lang w:eastAsia="zh-CN"/>
        </w:rPr>
        <w:t>宝歴元年(一七五一年)竹本座初演。</w:t>
      </w:r>
      <w:r w:rsidRPr="00556F19">
        <w:rPr>
          <w:rFonts w:ascii="HGS教科書体" w:eastAsia="HGS教科書体" w:hAnsiTheme="minorEastAsia" w:cs="Times New Roman" w:hint="eastAsia"/>
          <w:sz w:val="22"/>
        </w:rPr>
        <w:t>吉田冠子・三好松洛の合作による全十三段の時代物。近松門左衛門の「丹波与作待夜小室節」の改作とされていますが、十段目「道中双六の段」、それに続く「重の井子別れの段」は、原文がそのまま使われています。</w:t>
      </w:r>
    </w:p>
    <w:p w14:paraId="2A81C626" w14:textId="77777777" w:rsidR="00B671B6" w:rsidRPr="00DB69E5" w:rsidRDefault="00B671B6" w:rsidP="00B671B6">
      <w:pPr>
        <w:rPr>
          <w:rFonts w:ascii="HGS教科書体" w:eastAsia="HGS教科書体" w:hAnsiTheme="minorEastAsia" w:cs="Times New Roman"/>
          <w:b/>
          <w:sz w:val="22"/>
        </w:rPr>
      </w:pPr>
      <w:r w:rsidRPr="00DB69E5">
        <w:rPr>
          <w:rFonts w:ascii="HGS教科書体" w:eastAsia="HGS教科書体" w:hAnsiTheme="minorEastAsia" w:cs="Times New Roman" w:hint="eastAsia"/>
          <w:b/>
          <w:sz w:val="22"/>
        </w:rPr>
        <w:t>〔あらすじ〕</w:t>
      </w:r>
    </w:p>
    <w:p w14:paraId="4F9B6B68" w14:textId="77777777" w:rsidR="00B671B6" w:rsidRPr="00576C5C" w:rsidRDefault="00B671B6" w:rsidP="00B671B6">
      <w:pPr>
        <w:rPr>
          <w:rFonts w:ascii="HGS教科書体" w:eastAsia="HGS教科書体" w:hAnsiTheme="minorEastAsia" w:cs="Times New Roman"/>
          <w:sz w:val="22"/>
        </w:rPr>
      </w:pPr>
      <w:r w:rsidRPr="00DB69E5">
        <w:rPr>
          <w:rFonts w:ascii="HGS教科書体" w:eastAsia="HGS教科書体" w:hAnsiTheme="minorEastAsia" w:cs="Times New Roman" w:hint="eastAsia"/>
          <w:sz w:val="22"/>
        </w:rPr>
        <w:t xml:space="preserve">　</w:t>
      </w:r>
      <w:r w:rsidRPr="00576C5C">
        <w:rPr>
          <w:rFonts w:ascii="HGS教科書体" w:eastAsia="HGS教科書体" w:hAnsiTheme="minorEastAsia" w:cs="Times New Roman" w:hint="eastAsia"/>
          <w:sz w:val="22"/>
        </w:rPr>
        <w:t>丹波の藩主由留木(ゆるぎ)家の家老、伊達与之兵衛のせがれ、与作は竹村定之進(たけむらさだのしん)の娘重の井と通じ、与之助という子を設け</w:t>
      </w:r>
      <w:r>
        <w:rPr>
          <w:rFonts w:ascii="HGS教科書体" w:eastAsia="HGS教科書体" w:hAnsiTheme="minorEastAsia" w:cs="Times New Roman" w:hint="eastAsia"/>
          <w:sz w:val="22"/>
        </w:rPr>
        <w:t>ます</w:t>
      </w:r>
      <w:r w:rsidRPr="00576C5C">
        <w:rPr>
          <w:rFonts w:ascii="HGS教科書体" w:eastAsia="HGS教科書体" w:hAnsiTheme="minorEastAsia" w:cs="Times New Roman" w:hint="eastAsia"/>
          <w:sz w:val="22"/>
        </w:rPr>
        <w:t>が、悪者の讒言</w:t>
      </w:r>
      <w:r>
        <w:rPr>
          <w:rFonts w:ascii="HGS教科書体" w:eastAsia="HGS教科書体" w:hAnsiTheme="minorEastAsia" w:cs="Times New Roman" w:hint="eastAsia"/>
          <w:sz w:val="22"/>
        </w:rPr>
        <w:t>で国を追われ、</w:t>
      </w:r>
      <w:r w:rsidRPr="00576C5C">
        <w:rPr>
          <w:rFonts w:ascii="HGS教科書体" w:eastAsia="HGS教科書体" w:hAnsiTheme="minorEastAsia" w:cs="Times New Roman" w:hint="eastAsia"/>
          <w:sz w:val="22"/>
        </w:rPr>
        <w:t>馬追い</w:t>
      </w:r>
      <w:r>
        <w:rPr>
          <w:rFonts w:ascii="HGS教科書体" w:eastAsia="HGS教科書体" w:hAnsiTheme="minorEastAsia" w:cs="Times New Roman" w:hint="eastAsia"/>
          <w:sz w:val="22"/>
        </w:rPr>
        <w:t>となります。その後、重の井は</w:t>
      </w:r>
      <w:r w:rsidRPr="00576C5C">
        <w:rPr>
          <w:rFonts w:ascii="HGS教科書体" w:eastAsia="HGS教科書体" w:hAnsiTheme="minorEastAsia" w:cs="Times New Roman" w:hint="eastAsia"/>
          <w:sz w:val="22"/>
        </w:rPr>
        <w:t>由留木家</w:t>
      </w:r>
      <w:r>
        <w:rPr>
          <w:rFonts w:ascii="HGS教科書体" w:eastAsia="HGS教科書体" w:hAnsiTheme="minorEastAsia" w:cs="Times New Roman" w:hint="eastAsia"/>
          <w:sz w:val="22"/>
        </w:rPr>
        <w:t>の</w:t>
      </w:r>
      <w:r w:rsidRPr="00576C5C">
        <w:rPr>
          <w:rFonts w:ascii="HGS教科書体" w:eastAsia="HGS教科書体" w:hAnsiTheme="minorEastAsia" w:cs="Times New Roman" w:hint="eastAsia"/>
          <w:sz w:val="22"/>
        </w:rPr>
        <w:t>調姫</w:t>
      </w:r>
      <w:r>
        <w:rPr>
          <w:rFonts w:ascii="HGS教科書体" w:eastAsia="HGS教科書体" w:hAnsiTheme="minorEastAsia" w:cs="Times New Roman" w:hint="eastAsia"/>
          <w:sz w:val="22"/>
        </w:rPr>
        <w:t>の</w:t>
      </w:r>
      <w:r w:rsidRPr="00576C5C">
        <w:rPr>
          <w:rFonts w:ascii="HGS教科書体" w:eastAsia="HGS教科書体" w:hAnsiTheme="minorEastAsia" w:cs="Times New Roman" w:hint="eastAsia"/>
          <w:sz w:val="22"/>
        </w:rPr>
        <w:t>乳人となり、</w:t>
      </w:r>
      <w:r>
        <w:rPr>
          <w:rFonts w:ascii="HGS教科書体" w:eastAsia="HGS教科書体" w:hAnsiTheme="minorEastAsia" w:cs="Times New Roman" w:hint="eastAsia"/>
          <w:sz w:val="22"/>
        </w:rPr>
        <w:t>関東へ輿入れする</w:t>
      </w:r>
      <w:r w:rsidRPr="00576C5C">
        <w:rPr>
          <w:rFonts w:ascii="HGS教科書体" w:eastAsia="HGS教科書体" w:hAnsiTheme="minorEastAsia" w:cs="Times New Roman" w:hint="eastAsia"/>
          <w:sz w:val="22"/>
        </w:rPr>
        <w:t>姫君のお供で江戸へ出発しようとしてい</w:t>
      </w:r>
      <w:r>
        <w:rPr>
          <w:rFonts w:ascii="HGS教科書体" w:eastAsia="HGS教科書体" w:hAnsiTheme="minorEastAsia" w:cs="Times New Roman" w:hint="eastAsia"/>
          <w:sz w:val="22"/>
        </w:rPr>
        <w:t>ます</w:t>
      </w:r>
      <w:r w:rsidRPr="00576C5C">
        <w:rPr>
          <w:rFonts w:ascii="HGS教科書体" w:eastAsia="HGS教科書体" w:hAnsiTheme="minorEastAsia" w:cs="Times New Roman" w:hint="eastAsia"/>
          <w:sz w:val="22"/>
        </w:rPr>
        <w:t>。</w:t>
      </w:r>
    </w:p>
    <w:p w14:paraId="18745930" w14:textId="77777777" w:rsidR="00B671B6" w:rsidRDefault="00B671B6" w:rsidP="00B671B6">
      <w:pPr>
        <w:rPr>
          <w:rFonts w:ascii="HGS教科書体" w:eastAsia="HGS教科書体" w:hAnsiTheme="minorEastAsia" w:cs="Times New Roman"/>
          <w:sz w:val="20"/>
          <w:szCs w:val="20"/>
        </w:rPr>
      </w:pPr>
      <w:r w:rsidRPr="00576C5C">
        <w:rPr>
          <w:rFonts w:ascii="HGS教科書体" w:eastAsia="HGS教科書体" w:hAnsiTheme="minorEastAsia" w:cs="Times New Roman" w:hint="eastAsia"/>
          <w:sz w:val="22"/>
        </w:rPr>
        <w:t xml:space="preserve">　</w:t>
      </w:r>
      <w:r>
        <w:rPr>
          <w:rFonts w:ascii="HGS教科書体" w:eastAsia="HGS教科書体" w:hAnsiTheme="minorEastAsia" w:cs="Times New Roman" w:hint="eastAsia"/>
          <w:sz w:val="22"/>
        </w:rPr>
        <w:t>数え年でまだ十二歳と幼い</w:t>
      </w:r>
      <w:r w:rsidRPr="00576C5C">
        <w:rPr>
          <w:rFonts w:ascii="HGS教科書体" w:eastAsia="HGS教科書体" w:hAnsiTheme="minorEastAsia" w:cs="Times New Roman" w:hint="eastAsia"/>
          <w:sz w:val="22"/>
        </w:rPr>
        <w:t>調姫は</w:t>
      </w:r>
      <w:r>
        <w:rPr>
          <w:rFonts w:ascii="HGS教科書体" w:eastAsia="HGS教科書体" w:hAnsiTheme="minorEastAsia" w:cs="Times New Roman" w:hint="eastAsia"/>
          <w:sz w:val="22"/>
        </w:rPr>
        <w:t>、関東</w:t>
      </w:r>
      <w:r w:rsidRPr="00576C5C">
        <w:rPr>
          <w:rFonts w:ascii="HGS教科書体" w:eastAsia="HGS教科書体" w:hAnsiTheme="minorEastAsia" w:cs="Times New Roman" w:hint="eastAsia"/>
          <w:sz w:val="22"/>
        </w:rPr>
        <w:t>へ行くことを嫌が</w:t>
      </w:r>
      <w:r>
        <w:rPr>
          <w:rFonts w:ascii="HGS教科書体" w:eastAsia="HGS教科書体" w:hAnsiTheme="minorEastAsia" w:cs="Times New Roman" w:hint="eastAsia"/>
          <w:sz w:val="22"/>
        </w:rPr>
        <w:t>り</w:t>
      </w:r>
      <w:r w:rsidRPr="00576C5C">
        <w:rPr>
          <w:rFonts w:ascii="HGS教科書体" w:eastAsia="HGS教科書体" w:hAnsiTheme="minorEastAsia" w:cs="Times New Roman" w:hint="eastAsia"/>
          <w:sz w:val="22"/>
        </w:rPr>
        <w:t>むづがってい</w:t>
      </w:r>
      <w:r>
        <w:rPr>
          <w:rFonts w:ascii="HGS教科書体" w:eastAsia="HGS教科書体" w:hAnsiTheme="minorEastAsia" w:cs="Times New Roman" w:hint="eastAsia"/>
          <w:sz w:val="22"/>
        </w:rPr>
        <w:t>るので、門前の馬方三吉が持っていた道中双六で機嫌をとることにします。一番に上がった姫はすっかり機嫌を直して早く東へ行こうと言い出すのでした。</w:t>
      </w:r>
    </w:p>
    <w:p w14:paraId="14E1168A" w14:textId="1CDF8E7C" w:rsidR="00B671B6" w:rsidRDefault="00B671B6" w:rsidP="00B671B6">
      <w:pPr>
        <w:jc w:val="right"/>
        <w:rPr>
          <w:rFonts w:ascii="HGS教科書体" w:eastAsia="HGS教科書体" w:hAnsiTheme="minorEastAsia" w:cs="Times New Roman"/>
          <w:sz w:val="20"/>
          <w:szCs w:val="20"/>
          <w:lang w:eastAsia="zh-TW"/>
        </w:rPr>
      </w:pPr>
      <w:r w:rsidRPr="00EC3C6A">
        <w:rPr>
          <w:rFonts w:ascii="HGS教科書体" w:eastAsia="HGS教科書体" w:hAnsiTheme="minorEastAsia" w:cs="Times New Roman" w:hint="eastAsia"/>
          <w:sz w:val="20"/>
          <w:szCs w:val="20"/>
          <w:lang w:eastAsia="zh-TW"/>
        </w:rPr>
        <w:t>(一般社団法人　義太夫協会発行</w:t>
      </w:r>
      <w:r>
        <w:rPr>
          <w:rFonts w:ascii="HGS教科書体" w:eastAsia="HGS教科書体" w:hAnsiTheme="minorEastAsia" w:cs="Times New Roman" w:hint="eastAsia"/>
          <w:sz w:val="20"/>
          <w:szCs w:val="20"/>
          <w:lang w:eastAsia="zh-TW"/>
        </w:rPr>
        <w:t>)</w:t>
      </w:r>
    </w:p>
    <w:p w14:paraId="1A2A5C04" w14:textId="77777777" w:rsidR="00B671B6" w:rsidRDefault="00B671B6" w:rsidP="00B671B6">
      <w:pPr>
        <w:jc w:val="right"/>
        <w:rPr>
          <w:rFonts w:ascii="HGS教科書体" w:eastAsia="HGS教科書体" w:hAnsiTheme="minorEastAsia" w:cs="Times New Roman"/>
          <w:sz w:val="20"/>
          <w:szCs w:val="20"/>
        </w:rPr>
      </w:pPr>
    </w:p>
    <w:p w14:paraId="459A8791" w14:textId="77777777" w:rsidR="00B671B6" w:rsidRDefault="00B671B6" w:rsidP="00AA07CF">
      <w:pPr>
        <w:spacing w:line="480" w:lineRule="exact"/>
        <w:ind w:firstLineChars="100" w:firstLine="191"/>
        <w:jc w:val="right"/>
        <w:rPr>
          <w:rFonts w:asciiTheme="minorEastAsia" w:hAnsiTheme="minorEastAsia"/>
          <w:sz w:val="20"/>
          <w:szCs w:val="20"/>
        </w:rPr>
        <w:sectPr w:rsidR="00B671B6" w:rsidSect="00B671B6">
          <w:type w:val="continuous"/>
          <w:pgSz w:w="8419" w:h="11907" w:orient="landscape" w:code="9"/>
          <w:pgMar w:top="680" w:right="567" w:bottom="680" w:left="624" w:header="851" w:footer="57" w:gutter="0"/>
          <w:cols w:space="764"/>
          <w:textDirection w:val="tbRl"/>
          <w:docGrid w:type="linesAndChars" w:linePitch="478" w:charSpace="-1890"/>
        </w:sectPr>
      </w:pPr>
    </w:p>
    <w:p w14:paraId="7D603D54" w14:textId="77777777" w:rsidR="00B671B6" w:rsidRPr="008761C5" w:rsidRDefault="00B671B6" w:rsidP="00B671B6">
      <w:pPr>
        <w:spacing w:line="480" w:lineRule="exact"/>
        <w:rPr>
          <w:rFonts w:asciiTheme="minorEastAsia" w:hAnsiTheme="minorEastAsia" w:cs="Times New Roman"/>
          <w:sz w:val="22"/>
        </w:rPr>
      </w:pPr>
      <w:r>
        <w:rPr>
          <w:rFonts w:asciiTheme="minorEastAsia" w:hAnsiTheme="minorEastAsia" w:cs="Times New Roman" w:hint="eastAsia"/>
          <w:b/>
          <w:sz w:val="36"/>
          <w:szCs w:val="36"/>
        </w:rPr>
        <w:lastRenderedPageBreak/>
        <w:t>道中双六</w:t>
      </w:r>
      <w:r w:rsidRPr="00060B32">
        <w:rPr>
          <w:rFonts w:asciiTheme="minorEastAsia" w:hAnsiTheme="minorEastAsia" w:cs="Times New Roman" w:hint="eastAsia"/>
          <w:b/>
          <w:sz w:val="36"/>
          <w:szCs w:val="36"/>
        </w:rPr>
        <w:t>の段</w:t>
      </w:r>
    </w:p>
    <w:p w14:paraId="701DB946" w14:textId="77777777" w:rsidR="00B671B6" w:rsidRPr="008761C5" w:rsidRDefault="00B671B6" w:rsidP="00B671B6">
      <w:pPr>
        <w:spacing w:line="480" w:lineRule="exact"/>
        <w:rPr>
          <w:rFonts w:asciiTheme="minorEastAsia" w:hAnsiTheme="minorEastAsia" w:cs="Times New Roman"/>
          <w:sz w:val="22"/>
        </w:rPr>
      </w:pPr>
    </w:p>
    <w:p w14:paraId="3F5992B7" w14:textId="77777777" w:rsidR="00B671B6" w:rsidRDefault="00B671B6" w:rsidP="00B671B6">
      <w:pPr>
        <w:spacing w:line="480" w:lineRule="exact"/>
        <w:ind w:firstLineChars="100" w:firstLine="211"/>
        <w:rPr>
          <w:rFonts w:asciiTheme="minorEastAsia" w:hAnsiTheme="minorEastAsia" w:cs="Times New Roman"/>
          <w:sz w:val="22"/>
        </w:rPr>
      </w:pPr>
      <w:r w:rsidRPr="00C92056">
        <w:rPr>
          <w:rFonts w:asciiTheme="minorEastAsia" w:hAnsiTheme="minorEastAsia" w:cs="Times New Roman" w:hint="eastAsia"/>
          <w:sz w:val="22"/>
        </w:rPr>
        <w:t>たつ年月も迫</w:t>
      </w:r>
      <w:r>
        <w:rPr>
          <w:rFonts w:asciiTheme="minorEastAsia" w:hAnsiTheme="minorEastAsia" w:cs="Times New Roman" w:hint="eastAsia"/>
          <w:sz w:val="22"/>
        </w:rPr>
        <w:t>り来て、由留木殿のお湯殿子、調の姫、はや十二歳になり給へば、かねがね</w:t>
      </w:r>
      <w:r w:rsidRPr="00C92056">
        <w:rPr>
          <w:rFonts w:asciiTheme="minorEastAsia" w:hAnsiTheme="minorEastAsia" w:cs="Times New Roman" w:hint="eastAsia"/>
          <w:sz w:val="22"/>
        </w:rPr>
        <w:t>の約束にて、東の高家入間殿へ御婚礼極まり、蕾から取る花嫁御けふ旅立ちの御供揃へ、上下ざゞめき賑はえり</w:t>
      </w:r>
    </w:p>
    <w:p w14:paraId="6A5E39B0" w14:textId="77777777" w:rsidR="00B671B6" w:rsidRPr="00C92056" w:rsidRDefault="00B671B6" w:rsidP="00B671B6">
      <w:pPr>
        <w:spacing w:line="480" w:lineRule="exact"/>
        <w:ind w:firstLineChars="100" w:firstLine="211"/>
        <w:rPr>
          <w:rFonts w:asciiTheme="minorEastAsia" w:hAnsiTheme="minorEastAsia" w:cs="Times New Roman"/>
          <w:sz w:val="22"/>
        </w:rPr>
      </w:pPr>
      <w:r w:rsidRPr="00C92056">
        <w:rPr>
          <w:rFonts w:asciiTheme="minorEastAsia" w:hAnsiTheme="minorEastAsia" w:cs="Times New Roman" w:hint="eastAsia"/>
          <w:sz w:val="22"/>
        </w:rPr>
        <w:t>刻限は巳の上刻との定めにて、お迎ひの主家老本田弥三左衛門、数献の盃、足もとはよろ〳〵と、猩々緋の道中羽織</w:t>
      </w:r>
      <w:r>
        <w:rPr>
          <w:rFonts w:asciiTheme="minorEastAsia" w:hAnsiTheme="minorEastAsia" w:cs="Times New Roman" w:hint="eastAsia"/>
          <w:sz w:val="22"/>
        </w:rPr>
        <w:t>、</w:t>
      </w:r>
      <w:r w:rsidRPr="00C92056">
        <w:rPr>
          <w:rFonts w:asciiTheme="minorEastAsia" w:hAnsiTheme="minorEastAsia" w:cs="Times New Roman" w:hint="eastAsia"/>
          <w:sz w:val="22"/>
        </w:rPr>
        <w:t>白いところは髪ばかり、きんか頭に顔色も、しゆちんの立ッ付け、りりしげに</w:t>
      </w:r>
    </w:p>
    <w:p w14:paraId="3BD81285"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「何んと〳〵お供廻りが揃</w:t>
      </w:r>
      <w:r>
        <w:rPr>
          <w:rFonts w:asciiTheme="minorEastAsia" w:hAnsiTheme="minorEastAsia" w:cs="Times New Roman" w:hint="eastAsia"/>
          <w:sz w:val="22"/>
        </w:rPr>
        <w:t>っ</w:t>
      </w:r>
      <w:r w:rsidRPr="00C92056">
        <w:rPr>
          <w:rFonts w:asciiTheme="minorEastAsia" w:hAnsiTheme="minorEastAsia" w:cs="Times New Roman" w:hint="eastAsia"/>
          <w:sz w:val="22"/>
        </w:rPr>
        <w:t>たらお先手から乗り出し召され。コレサ文左、源吾左、身はおさへを乗り申す。万事夜前申し渡す通りだ。若党仲間あらしこ小者に至るまで大洒をいたさないやうに</w:t>
      </w:r>
      <w:r>
        <w:rPr>
          <w:rFonts w:asciiTheme="minorEastAsia" w:hAnsiTheme="minorEastAsia" w:cs="Times New Roman" w:hint="eastAsia"/>
          <w:sz w:val="22"/>
        </w:rPr>
        <w:t>、</w:t>
      </w:r>
      <w:r w:rsidRPr="00C92056">
        <w:rPr>
          <w:rFonts w:asciiTheme="minorEastAsia" w:hAnsiTheme="minorEastAsia" w:cs="Times New Roman" w:hint="eastAsia"/>
          <w:sz w:val="22"/>
        </w:rPr>
        <w:t>馬つぎ船渡し等にて強気がさつを仕つったらば曲事でお</w:t>
      </w:r>
      <w:r w:rsidRPr="00C92056">
        <w:rPr>
          <w:rFonts w:asciiTheme="minorEastAsia" w:hAnsiTheme="minorEastAsia" w:cs="Times New Roman" w:hint="eastAsia"/>
          <w:sz w:val="22"/>
        </w:rPr>
        <w:t>じやんべい。またとさ泊り</w:t>
      </w:r>
      <w:r>
        <w:rPr>
          <w:rFonts w:asciiTheme="minorEastAsia" w:hAnsiTheme="minorEastAsia" w:cs="Times New Roman" w:hint="eastAsia"/>
          <w:sz w:val="22"/>
        </w:rPr>
        <w:t>〴</w:t>
      </w:r>
      <w:r w:rsidRPr="00C92056">
        <w:rPr>
          <w:rFonts w:asciiTheme="minorEastAsia" w:hAnsiTheme="minorEastAsia" w:cs="Times New Roman" w:hint="eastAsia"/>
          <w:sz w:val="22"/>
        </w:rPr>
        <w:t>〵の赤前だれにじゃらくら致さないやうに。第一</w:t>
      </w:r>
      <w:r>
        <w:rPr>
          <w:rFonts w:asciiTheme="minorEastAsia" w:hAnsiTheme="minorEastAsia" w:cs="Times New Roman" w:hint="eastAsia"/>
          <w:sz w:val="22"/>
        </w:rPr>
        <w:t>御</w:t>
      </w:r>
      <w:r w:rsidRPr="00C92056">
        <w:rPr>
          <w:rFonts w:asciiTheme="minorEastAsia" w:hAnsiTheme="minorEastAsia" w:cs="Times New Roman" w:hint="eastAsia"/>
          <w:sz w:val="22"/>
        </w:rPr>
        <w:t>乗物の先で見苦しい。さりながらとさ、長の道中下々が退屈致すべい。もしぬれなどを企つるとも目立たぬやうに物影へ寄ってちょこ〳〵〳〵〳〵と濡れたがよくおんじゃる。めでた</w:t>
      </w:r>
      <w:r>
        <w:rPr>
          <w:rFonts w:asciiTheme="minorEastAsia" w:hAnsiTheme="minorEastAsia" w:cs="Times New Roman" w:hint="eastAsia"/>
          <w:sz w:val="22"/>
        </w:rPr>
        <w:t>き折からと申し、ことに女中のお供だ。少々の</w:t>
      </w:r>
      <w:r w:rsidRPr="00C92056">
        <w:rPr>
          <w:rFonts w:asciiTheme="minorEastAsia" w:hAnsiTheme="minorEastAsia" w:cs="Times New Roman" w:hint="eastAsia"/>
          <w:sz w:val="22"/>
        </w:rPr>
        <w:t>事は見遁しにして置き召されっちゃ」</w:t>
      </w:r>
    </w:p>
    <w:p w14:paraId="6B4B3C46" w14:textId="77777777" w:rsidR="00B671B6" w:rsidRPr="00C92056" w:rsidRDefault="00B671B6" w:rsidP="00B671B6">
      <w:pPr>
        <w:spacing w:line="480" w:lineRule="exact"/>
        <w:rPr>
          <w:rFonts w:asciiTheme="minorEastAsia" w:hAnsiTheme="minorEastAsia" w:cs="Times New Roman"/>
          <w:sz w:val="22"/>
        </w:rPr>
      </w:pPr>
      <w:r>
        <w:rPr>
          <w:rFonts w:asciiTheme="minorEastAsia" w:hAnsiTheme="minorEastAsia" w:cs="Times New Roman" w:hint="eastAsia"/>
          <w:sz w:val="22"/>
        </w:rPr>
        <w:t>「</w:t>
      </w:r>
      <w:r w:rsidRPr="00C92056">
        <w:rPr>
          <w:rFonts w:asciiTheme="minorEastAsia" w:hAnsiTheme="minorEastAsia" w:cs="Times New Roman" w:hint="eastAsia"/>
          <w:sz w:val="22"/>
        </w:rPr>
        <w:t>あっ</w:t>
      </w:r>
      <w:r>
        <w:rPr>
          <w:rFonts w:asciiTheme="minorEastAsia" w:hAnsiTheme="minorEastAsia" w:cs="Times New Roman" w:hint="eastAsia"/>
          <w:sz w:val="22"/>
        </w:rPr>
        <w:t>」</w:t>
      </w:r>
      <w:r w:rsidRPr="00C92056">
        <w:rPr>
          <w:rFonts w:asciiTheme="minorEastAsia" w:hAnsiTheme="minorEastAsia" w:cs="Times New Roman" w:hint="eastAsia"/>
          <w:sz w:val="22"/>
        </w:rPr>
        <w:t>と答へて宰領ども、「サア御立ち」と催すところに、奥より女中声々に</w:t>
      </w:r>
    </w:p>
    <w:p w14:paraId="40543FF7"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「ア、待たっしやれ〳〵</w:t>
      </w:r>
      <w:r>
        <w:rPr>
          <w:rFonts w:asciiTheme="minorEastAsia" w:hAnsiTheme="minorEastAsia" w:cs="Times New Roman" w:hint="eastAsia"/>
          <w:sz w:val="22"/>
        </w:rPr>
        <w:t>、</w:t>
      </w:r>
      <w:r w:rsidRPr="00C92056">
        <w:rPr>
          <w:rFonts w:asciiTheme="minorEastAsia" w:hAnsiTheme="minorEastAsia" w:cs="Times New Roman" w:hint="eastAsia"/>
          <w:sz w:val="22"/>
        </w:rPr>
        <w:t>気の毒やお姫様</w:t>
      </w:r>
      <w:r>
        <w:rPr>
          <w:rFonts w:asciiTheme="minorEastAsia" w:hAnsiTheme="minorEastAsia" w:cs="Times New Roman" w:hint="eastAsia"/>
          <w:sz w:val="22"/>
        </w:rPr>
        <w:t>、『</w:t>
      </w:r>
      <w:r w:rsidRPr="00C92056">
        <w:rPr>
          <w:rFonts w:asciiTheme="minorEastAsia" w:hAnsiTheme="minorEastAsia" w:cs="Times New Roman" w:hint="eastAsia"/>
          <w:sz w:val="22"/>
        </w:rPr>
        <w:t>関東へ行くことは嫌ぢゃ〳〵</w:t>
      </w:r>
      <w:r>
        <w:rPr>
          <w:rFonts w:asciiTheme="minorEastAsia" w:hAnsiTheme="minorEastAsia" w:cs="Times New Roman" w:hint="eastAsia"/>
          <w:sz w:val="22"/>
        </w:rPr>
        <w:t>』</w:t>
      </w:r>
      <w:r w:rsidRPr="00C92056">
        <w:rPr>
          <w:rFonts w:asciiTheme="minorEastAsia" w:hAnsiTheme="minorEastAsia" w:cs="Times New Roman" w:hint="eastAsia"/>
          <w:sz w:val="22"/>
        </w:rPr>
        <w:t>とやんちゃばかり御意なされ</w:t>
      </w:r>
      <w:r>
        <w:rPr>
          <w:rFonts w:asciiTheme="minorEastAsia" w:hAnsiTheme="minorEastAsia" w:cs="Times New Roman" w:hint="eastAsia"/>
          <w:sz w:val="22"/>
        </w:rPr>
        <w:t>、</w:t>
      </w:r>
      <w:r w:rsidRPr="00C92056">
        <w:rPr>
          <w:rFonts w:asciiTheme="minorEastAsia" w:hAnsiTheme="minorEastAsia" w:cs="Times New Roman" w:hint="eastAsia"/>
          <w:sz w:val="22"/>
        </w:rPr>
        <w:t>お袋さまも殿様もたらしつ叱つゝ遊ばせども、</w:t>
      </w:r>
      <w:r>
        <w:rPr>
          <w:rFonts w:asciiTheme="minorEastAsia" w:hAnsiTheme="minorEastAsia" w:cs="Times New Roman" w:hint="eastAsia"/>
          <w:sz w:val="22"/>
        </w:rPr>
        <w:t>『</w:t>
      </w:r>
      <w:r w:rsidRPr="00C92056">
        <w:rPr>
          <w:rFonts w:asciiTheme="minorEastAsia" w:hAnsiTheme="minorEastAsia" w:cs="Times New Roman" w:hint="eastAsia"/>
          <w:sz w:val="22"/>
        </w:rPr>
        <w:t>どうでも嫌ぢゃ</w:t>
      </w:r>
      <w:r>
        <w:rPr>
          <w:rFonts w:asciiTheme="minorEastAsia" w:hAnsiTheme="minorEastAsia" w:cs="Times New Roman" w:hint="eastAsia"/>
          <w:sz w:val="22"/>
        </w:rPr>
        <w:t>』</w:t>
      </w:r>
      <w:r w:rsidRPr="00C92056">
        <w:rPr>
          <w:rFonts w:asciiTheme="minorEastAsia" w:hAnsiTheme="minorEastAsia" w:cs="Times New Roman" w:hint="eastAsia"/>
          <w:sz w:val="22"/>
        </w:rPr>
        <w:t>とおむつかり、お乳の人の重の井殿いろ〳〵と申されても</w:t>
      </w:r>
      <w:r>
        <w:rPr>
          <w:rFonts w:asciiTheme="minorEastAsia" w:hAnsiTheme="minorEastAsia" w:cs="Times New Roman" w:hint="eastAsia"/>
          <w:sz w:val="22"/>
        </w:rPr>
        <w:t>『</w:t>
      </w:r>
      <w:r w:rsidRPr="00C92056">
        <w:rPr>
          <w:rFonts w:asciiTheme="minorEastAsia" w:hAnsiTheme="minorEastAsia" w:cs="Times New Roman" w:hint="eastAsia"/>
          <w:sz w:val="22"/>
        </w:rPr>
        <w:t>それほど江戸へ行きたくば乳母ばかり行きをれ</w:t>
      </w:r>
      <w:r>
        <w:rPr>
          <w:rFonts w:asciiTheme="minorEastAsia" w:hAnsiTheme="minorEastAsia" w:cs="Times New Roman" w:hint="eastAsia"/>
          <w:sz w:val="22"/>
        </w:rPr>
        <w:t>』</w:t>
      </w:r>
      <w:r w:rsidRPr="00C92056">
        <w:rPr>
          <w:rFonts w:asciiTheme="minorEastAsia" w:hAnsiTheme="minorEastAsia" w:cs="Times New Roman" w:hint="eastAsia"/>
          <w:sz w:val="22"/>
        </w:rPr>
        <w:t>と、お乳の人の背中をと</w:t>
      </w:r>
      <w:r w:rsidRPr="00C92056">
        <w:rPr>
          <w:rFonts w:asciiTheme="minorEastAsia" w:hAnsiTheme="minorEastAsia" w:cs="Times New Roman" w:hint="eastAsia"/>
          <w:sz w:val="22"/>
        </w:rPr>
        <w:lastRenderedPageBreak/>
        <w:t>ん〳〵とぶたしゃんして、御機嫌がそこねました」</w:t>
      </w:r>
    </w:p>
    <w:p w14:paraId="7B26CE5A"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と云ふところへ、眉泣きはがし姫君は</w:t>
      </w:r>
    </w:p>
    <w:p w14:paraId="1AC75AEB"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「江戸も東もこちゃ嫌ぢゃ。おれは行かぬ」</w:t>
      </w:r>
    </w:p>
    <w:p w14:paraId="6CF7A589"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と泣く〳〵走り</w:t>
      </w:r>
      <w:r>
        <w:rPr>
          <w:rFonts w:asciiTheme="minorEastAsia" w:hAnsiTheme="minorEastAsia" w:cs="Times New Roman" w:hint="eastAsia"/>
          <w:sz w:val="22"/>
        </w:rPr>
        <w:t>出で給へば、侍衆も</w:t>
      </w:r>
      <w:r w:rsidRPr="00C92056">
        <w:rPr>
          <w:rFonts w:asciiTheme="minorEastAsia" w:hAnsiTheme="minorEastAsia" w:cs="Times New Roman" w:hint="eastAsia"/>
          <w:sz w:val="22"/>
        </w:rPr>
        <w:t>下々も御門にかけ出</w:t>
      </w:r>
      <w:r>
        <w:rPr>
          <w:rFonts w:asciiTheme="minorEastAsia" w:hAnsiTheme="minorEastAsia" w:cs="Times New Roman" w:hint="eastAsia"/>
          <w:sz w:val="22"/>
        </w:rPr>
        <w:t>で</w:t>
      </w:r>
      <w:r w:rsidRPr="00C92056">
        <w:rPr>
          <w:rFonts w:asciiTheme="minorEastAsia" w:hAnsiTheme="minorEastAsia" w:cs="Times New Roman" w:hint="eastAsia"/>
          <w:sz w:val="22"/>
        </w:rPr>
        <w:t>、家老のほか男ぎれこそなかりけれ。お乳の人色を変へ</w:t>
      </w:r>
    </w:p>
    <w:p w14:paraId="73967380"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「コレ申しお姫様、下々の子供さへ、九つ十では物の聞き訳ござります。</w:t>
      </w:r>
      <w:r w:rsidRPr="00FA2D96">
        <w:rPr>
          <w:rFonts w:asciiTheme="minorEastAsia" w:hAnsiTheme="minorEastAsia" w:cs="Times New Roman" w:hint="eastAsia"/>
          <w:sz w:val="22"/>
        </w:rPr>
        <w:t>あれ見さんせ。百里あちらの山川越えて、白髪かづいた家老殿、皆歴々の侍衆が迎ひませに参って、</w:t>
      </w:r>
      <w:r w:rsidRPr="00C92056">
        <w:rPr>
          <w:rFonts w:asciiTheme="minorEastAsia" w:hAnsiTheme="minorEastAsia" w:cs="Times New Roman" w:hint="eastAsia"/>
          <w:sz w:val="22"/>
        </w:rPr>
        <w:t>江戸へござれば入間殿の惣領嫁御とかしづかれる御身ぢゃぞや。お乳の育ての難になれば女でこそあれ、</w:t>
      </w:r>
      <w:r>
        <w:rPr>
          <w:rFonts w:asciiTheme="minorEastAsia" w:hAnsiTheme="minorEastAsia" w:cs="Times New Roman" w:hint="eastAsia"/>
          <w:sz w:val="22"/>
        </w:rPr>
        <w:t>この</w:t>
      </w:r>
      <w:r w:rsidRPr="00C92056">
        <w:rPr>
          <w:rFonts w:asciiTheme="minorEastAsia" w:hAnsiTheme="minorEastAsia" w:cs="Times New Roman" w:hint="eastAsia"/>
          <w:sz w:val="22"/>
        </w:rPr>
        <w:t>乳母は腹を切らねばならぬ。サアよいお子ぢゃお輿に召せ」</w:t>
      </w:r>
    </w:p>
    <w:p w14:paraId="6DD9E3B8"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とおどしてもそやしても</w:t>
      </w:r>
    </w:p>
    <w:p w14:paraId="5B01EB2D"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「いや〳〵みなの騙しぢゃ、なんの東がよいところ</w:t>
      </w:r>
      <w:r>
        <w:rPr>
          <w:rFonts w:asciiTheme="minorEastAsia" w:hAnsiTheme="minorEastAsia" w:cs="Times New Roman" w:hint="eastAsia"/>
          <w:sz w:val="22"/>
        </w:rPr>
        <w:t>。</w:t>
      </w:r>
      <w:r w:rsidRPr="00C92056">
        <w:rPr>
          <w:rFonts w:asciiTheme="minorEastAsia" w:hAnsiTheme="minorEastAsia" w:cs="Times New Roman" w:hint="eastAsia"/>
          <w:sz w:val="22"/>
        </w:rPr>
        <w:t>腰元どもが唄うを聞きゃ。サアみんなこゝへ出て、いつもの歌を唄ヘ〳〵」</w:t>
      </w:r>
    </w:p>
    <w:p w14:paraId="73A7F563"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とせめ給へば、お伽小姓の頑是なし、十二三なが手をそろへ</w:t>
      </w:r>
    </w:p>
    <w:p w14:paraId="0D7DC137" w14:textId="77777777" w:rsidR="00B671B6" w:rsidRPr="00C92056" w:rsidRDefault="00B671B6" w:rsidP="00B671B6">
      <w:pPr>
        <w:spacing w:line="480" w:lineRule="exact"/>
        <w:rPr>
          <w:rFonts w:asciiTheme="minorEastAsia" w:hAnsiTheme="minorEastAsia" w:cs="Times New Roman"/>
          <w:sz w:val="22"/>
        </w:rPr>
      </w:pPr>
      <w:r>
        <w:rPr>
          <w:rFonts w:asciiTheme="minorEastAsia" w:hAnsiTheme="minorEastAsia" w:cs="Times New Roman" w:hint="eastAsia"/>
          <w:sz w:val="22"/>
        </w:rPr>
        <w:t>〽</w:t>
      </w:r>
      <w:r w:rsidRPr="00C92056">
        <w:rPr>
          <w:rFonts w:asciiTheme="minorEastAsia" w:hAnsiTheme="minorEastAsia" w:cs="Times New Roman" w:hint="eastAsia"/>
          <w:sz w:val="22"/>
        </w:rPr>
        <w:t>山も見えざるかりそめに江戸三界へ行かんして　いつ戻らんすことぢゃやら、殺して置いていかんせの、放ちはやらじと泣きければ</w:t>
      </w:r>
    </w:p>
    <w:p w14:paraId="2C6A2456"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「ア</w:t>
      </w:r>
      <w:r>
        <w:rPr>
          <w:rFonts w:asciiTheme="minorEastAsia" w:hAnsiTheme="minorEastAsia" w:cs="Times New Roman" w:hint="eastAsia"/>
          <w:sz w:val="22"/>
        </w:rPr>
        <w:t>ヽ</w:t>
      </w:r>
      <w:r w:rsidRPr="00C92056">
        <w:rPr>
          <w:rFonts w:asciiTheme="minorEastAsia" w:hAnsiTheme="minorEastAsia" w:cs="Times New Roman" w:hint="eastAsia"/>
          <w:sz w:val="22"/>
        </w:rPr>
        <w:t>おきゃ〳〵。お大名の宮仕へ、琴の組でも唄はいで誰に習うて端手な歌、姫君などに</w:t>
      </w:r>
      <w:r>
        <w:rPr>
          <w:rFonts w:asciiTheme="minorEastAsia" w:hAnsiTheme="minorEastAsia" w:cs="Times New Roman" w:hint="eastAsia"/>
          <w:sz w:val="22"/>
        </w:rPr>
        <w:t>教</w:t>
      </w:r>
      <w:r w:rsidRPr="00C92056">
        <w:rPr>
          <w:rFonts w:asciiTheme="minorEastAsia" w:hAnsiTheme="minorEastAsia" w:cs="Times New Roman" w:hint="eastAsia"/>
          <w:sz w:val="22"/>
        </w:rPr>
        <w:t>やんな。必ず置いて貰はう」</w:t>
      </w:r>
    </w:p>
    <w:p w14:paraId="7F00CA69" w14:textId="77777777" w:rsidR="00B671B6" w:rsidRPr="00C92056" w:rsidRDefault="00B671B6" w:rsidP="00B671B6">
      <w:pPr>
        <w:spacing w:line="480" w:lineRule="exact"/>
        <w:ind w:firstLineChars="100" w:firstLine="211"/>
        <w:rPr>
          <w:rFonts w:asciiTheme="minorEastAsia" w:hAnsiTheme="minorEastAsia" w:cs="Times New Roman"/>
          <w:sz w:val="22"/>
        </w:rPr>
      </w:pPr>
      <w:r w:rsidRPr="00C92056">
        <w:rPr>
          <w:rFonts w:asciiTheme="minorEastAsia" w:hAnsiTheme="minorEastAsia" w:cs="Times New Roman" w:hint="eastAsia"/>
          <w:sz w:val="22"/>
        </w:rPr>
        <w:t>とお乳の人の不機嫌さ</w:t>
      </w:r>
      <w:r>
        <w:rPr>
          <w:rFonts w:asciiTheme="minorEastAsia" w:hAnsiTheme="minorEastAsia" w:cs="Times New Roman" w:hint="eastAsia"/>
          <w:sz w:val="22"/>
        </w:rPr>
        <w:t>、</w:t>
      </w:r>
      <w:r w:rsidRPr="00C92056">
        <w:rPr>
          <w:rFonts w:asciiTheme="minorEastAsia" w:hAnsiTheme="minorEastAsia" w:cs="Times New Roman" w:hint="eastAsia"/>
          <w:sz w:val="22"/>
        </w:rPr>
        <w:t>本田もあまりせんかたなく</w:t>
      </w:r>
    </w:p>
    <w:p w14:paraId="5C620FCF"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「申しお姫様</w:t>
      </w:r>
      <w:r>
        <w:rPr>
          <w:rFonts w:asciiTheme="minorEastAsia" w:hAnsiTheme="minorEastAsia" w:cs="Times New Roman" w:hint="eastAsia"/>
          <w:sz w:val="22"/>
        </w:rPr>
        <w:t>、</w:t>
      </w:r>
      <w:r w:rsidRPr="00C92056">
        <w:rPr>
          <w:rFonts w:asciiTheme="minorEastAsia" w:hAnsiTheme="minorEastAsia" w:cs="Times New Roman" w:hint="eastAsia"/>
          <w:sz w:val="22"/>
        </w:rPr>
        <w:t>あれは人の</w:t>
      </w:r>
      <w:r>
        <w:rPr>
          <w:rFonts w:asciiTheme="minorEastAsia" w:hAnsiTheme="minorEastAsia" w:cs="Times New Roman" w:hint="eastAsia"/>
          <w:sz w:val="22"/>
        </w:rPr>
        <w:t>口</w:t>
      </w:r>
      <w:r w:rsidRPr="00C92056">
        <w:rPr>
          <w:rFonts w:asciiTheme="minorEastAsia" w:hAnsiTheme="minorEastAsia" w:cs="Times New Roman" w:hint="eastAsia"/>
          <w:sz w:val="22"/>
        </w:rPr>
        <w:t>てんごう、花のお江戸は京まさり、浅草上野の花盛り、ま</w:t>
      </w:r>
      <w:r>
        <w:rPr>
          <w:rFonts w:asciiTheme="minorEastAsia" w:hAnsiTheme="minorEastAsia" w:cs="Times New Roman" w:hint="eastAsia"/>
          <w:sz w:val="22"/>
        </w:rPr>
        <w:t>っ</w:t>
      </w:r>
      <w:r w:rsidRPr="00C92056">
        <w:rPr>
          <w:rFonts w:asciiTheme="minorEastAsia" w:hAnsiTheme="minorEastAsia" w:cs="Times New Roman" w:hint="eastAsia"/>
          <w:sz w:val="22"/>
        </w:rPr>
        <w:t>た堺町木挽町のでんつく〳〵でこの坊、弁慶や金平がえいやっ</w:t>
      </w:r>
      <w:r w:rsidRPr="00C92056">
        <w:rPr>
          <w:rFonts w:asciiTheme="minorEastAsia" w:hAnsiTheme="minorEastAsia" w:cs="Times New Roman" w:hint="eastAsia"/>
          <w:sz w:val="22"/>
        </w:rPr>
        <w:lastRenderedPageBreak/>
        <w:t>とゝゝ、えいなどと</w:t>
      </w:r>
      <w:r>
        <w:rPr>
          <w:rFonts w:asciiTheme="minorEastAsia" w:hAnsiTheme="minorEastAsia" w:cs="Times New Roman" w:hint="eastAsia"/>
          <w:sz w:val="22"/>
        </w:rPr>
        <w:t>斬り</w:t>
      </w:r>
      <w:r w:rsidRPr="00C92056">
        <w:rPr>
          <w:rFonts w:asciiTheme="minorEastAsia" w:hAnsiTheme="minorEastAsia" w:cs="Times New Roman" w:hint="eastAsia"/>
          <w:sz w:val="22"/>
        </w:rPr>
        <w:t>合を見せませう。道中の面白いこと富士の山と申す天まで届く山を御目にかけまする。先年身どもが御結納の御使者に参ったときはお姫様はまだお二つ。なにとぞ御婚礼のお迎ひに参りたいと申したが</w:t>
      </w:r>
      <w:r>
        <w:rPr>
          <w:rFonts w:asciiTheme="minorEastAsia" w:hAnsiTheme="minorEastAsia" w:cs="Times New Roman" w:hint="eastAsia"/>
          <w:sz w:val="22"/>
        </w:rPr>
        <w:t>、</w:t>
      </w:r>
      <w:r w:rsidRPr="00C92056">
        <w:rPr>
          <w:rFonts w:asciiTheme="minorEastAsia" w:hAnsiTheme="minorEastAsia" w:cs="Times New Roman" w:hint="eastAsia"/>
          <w:sz w:val="22"/>
        </w:rPr>
        <w:t>光陰矢の如しと今年丁度十一年。そのやうにやんちゃおっしやるまで長生きを致さうとは存ぜなんだ。さあ〳〵御機嫌直して早うお輿に召しませい」</w:t>
      </w:r>
    </w:p>
    <w:p w14:paraId="3905672B"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と力いっぱいすかしても</w:t>
      </w:r>
    </w:p>
    <w:p w14:paraId="1F53B6D6"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「いや〳〵江戸へは行きはせぬ。どうでも嫌ぢゃ」</w:t>
      </w:r>
    </w:p>
    <w:p w14:paraId="6999FDE4" w14:textId="77777777" w:rsidR="00B671B6" w:rsidRDefault="00B671B6" w:rsidP="00B671B6">
      <w:pPr>
        <w:spacing w:line="480" w:lineRule="exact"/>
        <w:rPr>
          <w:rFonts w:asciiTheme="minorEastAsia" w:hAnsiTheme="minorEastAsia" w:cs="Times New Roman"/>
          <w:sz w:val="22"/>
        </w:rPr>
      </w:pPr>
      <w:r>
        <w:rPr>
          <w:rFonts w:asciiTheme="minorEastAsia" w:hAnsiTheme="minorEastAsia" w:cs="Times New Roman" w:hint="eastAsia"/>
          <w:sz w:val="22"/>
        </w:rPr>
        <w:t>と泣き給へば、お乳もいまはあぐみ果て</w:t>
      </w:r>
    </w:p>
    <w:p w14:paraId="53ADFEFA"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「どうしてよからう」</w:t>
      </w:r>
    </w:p>
    <w:p w14:paraId="551B8CEB"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御家老も、あきれてこそはいたりけれ。</w:t>
      </w:r>
      <w:r>
        <w:rPr>
          <w:rFonts w:asciiTheme="minorEastAsia" w:hAnsiTheme="minorEastAsia" w:cs="Times New Roman" w:hint="eastAsia"/>
          <w:sz w:val="22"/>
        </w:rPr>
        <w:t>お仲居の若菜</w:t>
      </w:r>
      <w:r w:rsidRPr="00C92056">
        <w:rPr>
          <w:rFonts w:asciiTheme="minorEastAsia" w:hAnsiTheme="minorEastAsia" w:cs="Times New Roman" w:hint="eastAsia"/>
          <w:sz w:val="22"/>
        </w:rPr>
        <w:t>門外より走り入り</w:t>
      </w:r>
    </w:p>
    <w:p w14:paraId="1CF9F3E2"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w:t>
      </w:r>
      <w:r>
        <w:rPr>
          <w:rFonts w:asciiTheme="minorEastAsia" w:hAnsiTheme="minorEastAsia" w:cs="Times New Roman" w:hint="eastAsia"/>
          <w:sz w:val="22"/>
        </w:rPr>
        <w:t>ナウ</w:t>
      </w:r>
      <w:r w:rsidRPr="00C92056">
        <w:rPr>
          <w:rFonts w:asciiTheme="minorEastAsia" w:hAnsiTheme="minorEastAsia" w:cs="Times New Roman" w:hint="eastAsia"/>
          <w:sz w:val="22"/>
        </w:rPr>
        <w:t>お乳の人</w:t>
      </w:r>
      <w:r>
        <w:rPr>
          <w:rFonts w:asciiTheme="minorEastAsia" w:hAnsiTheme="minorEastAsia" w:cs="Times New Roman" w:hint="eastAsia"/>
          <w:sz w:val="22"/>
        </w:rPr>
        <w:t>様</w:t>
      </w:r>
      <w:r w:rsidRPr="00C92056">
        <w:rPr>
          <w:rFonts w:asciiTheme="minorEastAsia" w:hAnsiTheme="minorEastAsia" w:cs="Times New Roman" w:hint="eastAsia"/>
          <w:sz w:val="22"/>
        </w:rPr>
        <w:t>おもしろい事がござります。十ば</w:t>
      </w:r>
      <w:r w:rsidRPr="00C92056">
        <w:rPr>
          <w:rFonts w:asciiTheme="minorEastAsia" w:hAnsiTheme="minorEastAsia" w:cs="Times New Roman" w:hint="eastAsia"/>
          <w:sz w:val="22"/>
        </w:rPr>
        <w:t>かりの</w:t>
      </w:r>
      <w:r>
        <w:rPr>
          <w:rFonts w:asciiTheme="minorEastAsia" w:hAnsiTheme="minorEastAsia" w:cs="Times New Roman" w:hint="eastAsia"/>
          <w:sz w:val="22"/>
        </w:rPr>
        <w:t>剃り</w:t>
      </w:r>
      <w:r w:rsidRPr="00C92056">
        <w:rPr>
          <w:rFonts w:asciiTheme="minorEastAsia" w:hAnsiTheme="minorEastAsia" w:cs="Times New Roman" w:hint="eastAsia"/>
          <w:sz w:val="22"/>
        </w:rPr>
        <w:t>さげのちっぽけな馬方が、道中双六とやら東海道の絵を広げ、味なことして遊びます。御機嫌直しにお目にかけなされませ」</w:t>
      </w:r>
    </w:p>
    <w:p w14:paraId="3C0DD6C8"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「オヽようぞ気が付いた。それは聞き及</w:t>
      </w:r>
      <w:r>
        <w:rPr>
          <w:rFonts w:asciiTheme="minorEastAsia" w:hAnsiTheme="minorEastAsia" w:cs="Times New Roman" w:hint="eastAsia"/>
          <w:sz w:val="22"/>
        </w:rPr>
        <w:t>んだ。道中の絵を見せまし、お心も移るため馬方でも子供は大事ない。</w:t>
      </w:r>
      <w:r w:rsidRPr="00C92056">
        <w:rPr>
          <w:rFonts w:asciiTheme="minorEastAsia" w:hAnsiTheme="minorEastAsia" w:cs="Times New Roman" w:hint="eastAsia"/>
          <w:sz w:val="22"/>
        </w:rPr>
        <w:t>お赦しぢゃ</w:t>
      </w:r>
      <w:r>
        <w:rPr>
          <w:rFonts w:asciiTheme="minorEastAsia" w:hAnsiTheme="minorEastAsia" w:cs="Times New Roman" w:hint="eastAsia"/>
          <w:sz w:val="22"/>
        </w:rPr>
        <w:t>、</w:t>
      </w:r>
      <w:r w:rsidRPr="00C92056">
        <w:rPr>
          <w:rFonts w:asciiTheme="minorEastAsia" w:hAnsiTheme="minorEastAsia" w:cs="Times New Roman" w:hint="eastAsia"/>
          <w:sz w:val="22"/>
        </w:rPr>
        <w:t>その丁稚に持って参れと云うておじゃ」</w:t>
      </w:r>
    </w:p>
    <w:p w14:paraId="79F57A8A"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「心得ました」</w:t>
      </w:r>
    </w:p>
    <w:p w14:paraId="596AEFB3"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と御門に出で、連れ立ち来たる</w:t>
      </w:r>
      <w:r>
        <w:rPr>
          <w:rFonts w:asciiTheme="minorEastAsia" w:hAnsiTheme="minorEastAsia" w:cs="Times New Roman" w:hint="eastAsia"/>
          <w:sz w:val="22"/>
        </w:rPr>
        <w:t>。</w:t>
      </w:r>
      <w:r w:rsidRPr="00C92056">
        <w:rPr>
          <w:rFonts w:asciiTheme="minorEastAsia" w:hAnsiTheme="minorEastAsia" w:cs="Times New Roman" w:hint="eastAsia"/>
          <w:sz w:val="22"/>
        </w:rPr>
        <w:t>馬方が片肌ぬいでさばき髪、御前近くも不遠慮に縁先に揚げ足して</w:t>
      </w:r>
    </w:p>
    <w:p w14:paraId="767A91B2"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「ヤレ〳〵〳〵ありさまたちはあたっ</w:t>
      </w:r>
      <w:r>
        <w:rPr>
          <w:rFonts w:asciiTheme="minorEastAsia" w:hAnsiTheme="minorEastAsia" w:cs="Times New Roman" w:hint="eastAsia"/>
          <w:sz w:val="22"/>
        </w:rPr>
        <w:t>ぽ</w:t>
      </w:r>
      <w:r w:rsidRPr="00C92056">
        <w:rPr>
          <w:rFonts w:asciiTheme="minorEastAsia" w:hAnsiTheme="minorEastAsia" w:cs="Times New Roman" w:hint="eastAsia"/>
          <w:sz w:val="22"/>
        </w:rPr>
        <w:t>こしゅもない</w:t>
      </w:r>
      <w:r>
        <w:rPr>
          <w:rFonts w:asciiTheme="minorEastAsia" w:hAnsiTheme="minorEastAsia" w:cs="Times New Roman" w:hint="eastAsia"/>
          <w:sz w:val="22"/>
        </w:rPr>
        <w:t>、朋輩どもと</w:t>
      </w:r>
      <w:r w:rsidRPr="00C92056">
        <w:rPr>
          <w:rFonts w:asciiTheme="minorEastAsia" w:hAnsiTheme="minorEastAsia" w:cs="Times New Roman" w:hint="eastAsia"/>
          <w:sz w:val="22"/>
        </w:rPr>
        <w:t>かけどくに道中双六打って、</w:t>
      </w:r>
      <w:r>
        <w:rPr>
          <w:rFonts w:asciiTheme="minorEastAsia" w:hAnsiTheme="minorEastAsia" w:cs="Times New Roman" w:hint="eastAsia"/>
          <w:sz w:val="22"/>
        </w:rPr>
        <w:t>沓</w:t>
      </w:r>
      <w:r w:rsidRPr="00C92056">
        <w:rPr>
          <w:rFonts w:asciiTheme="minorEastAsia" w:hAnsiTheme="minorEastAsia" w:cs="Times New Roman" w:hint="eastAsia"/>
          <w:sz w:val="22"/>
        </w:rPr>
        <w:t>の銭ほどしてこませうと思うたに、人呼び廻ってなんでやる。ハレヤレ〳〵</w:t>
      </w:r>
      <w:r>
        <w:rPr>
          <w:rFonts w:asciiTheme="minorEastAsia" w:hAnsiTheme="minorEastAsia" w:cs="Times New Roman" w:hint="eastAsia"/>
          <w:sz w:val="22"/>
        </w:rPr>
        <w:t>〳〵</w:t>
      </w:r>
      <w:r w:rsidRPr="00C92056">
        <w:rPr>
          <w:rFonts w:asciiTheme="minorEastAsia" w:hAnsiTheme="minorEastAsia" w:cs="Times New Roman" w:hint="eastAsia"/>
          <w:sz w:val="22"/>
        </w:rPr>
        <w:t>きり〳〵乗らっしやれ。馬やろい」</w:t>
      </w:r>
    </w:p>
    <w:p w14:paraId="57345A8A"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lastRenderedPageBreak/>
        <w:t>とぞつかうどなる</w:t>
      </w:r>
    </w:p>
    <w:p w14:paraId="0E824A29" w14:textId="77777777" w:rsidR="00B671B6" w:rsidRPr="00C92056" w:rsidRDefault="00B671B6" w:rsidP="00B671B6">
      <w:pPr>
        <w:spacing w:line="480" w:lineRule="exact"/>
        <w:rPr>
          <w:rFonts w:asciiTheme="minorEastAsia" w:hAnsiTheme="minorEastAsia" w:cs="Times New Roman"/>
          <w:sz w:val="22"/>
        </w:rPr>
      </w:pPr>
      <w:r>
        <w:rPr>
          <w:rFonts w:asciiTheme="minorEastAsia" w:hAnsiTheme="minorEastAsia" w:cs="Times New Roman" w:hint="eastAsia"/>
          <w:sz w:val="22"/>
        </w:rPr>
        <w:t>「てさて</w:t>
      </w:r>
      <w:r w:rsidRPr="00C92056">
        <w:rPr>
          <w:rFonts w:asciiTheme="minorEastAsia" w:hAnsiTheme="minorEastAsia" w:cs="Times New Roman" w:hint="eastAsia"/>
          <w:sz w:val="22"/>
        </w:rPr>
        <w:t>利巧な野郎ぢゃな。船頭、馬</w:t>
      </w:r>
      <w:r>
        <w:rPr>
          <w:rFonts w:asciiTheme="minorEastAsia" w:hAnsiTheme="minorEastAsia" w:cs="Times New Roman" w:hint="eastAsia"/>
          <w:sz w:val="22"/>
        </w:rPr>
        <w:t>方</w:t>
      </w:r>
      <w:r w:rsidRPr="00C92056">
        <w:rPr>
          <w:rFonts w:asciiTheme="minorEastAsia" w:hAnsiTheme="minorEastAsia" w:cs="Times New Roman" w:hint="eastAsia"/>
          <w:sz w:val="22"/>
        </w:rPr>
        <w:t>、お乳の人、こちもそちらと同じこと</w:t>
      </w:r>
      <w:r>
        <w:rPr>
          <w:rFonts w:asciiTheme="minorEastAsia" w:hAnsiTheme="minorEastAsia" w:cs="Times New Roman" w:hint="eastAsia"/>
          <w:sz w:val="22"/>
        </w:rPr>
        <w:t>。</w:t>
      </w:r>
      <w:r w:rsidRPr="00C92056">
        <w:rPr>
          <w:rFonts w:asciiTheme="minorEastAsia" w:hAnsiTheme="minorEastAsia" w:cs="Times New Roman" w:hint="eastAsia"/>
          <w:sz w:val="22"/>
        </w:rPr>
        <w:t>シテ年はいくつ名はなんといふぞ」</w:t>
      </w:r>
    </w:p>
    <w:p w14:paraId="3763BB32"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「年は今年十一。五つの年から馬追うて、一代若衆にならずに生へぬきの念者ぢゃ。ところで名は</w:t>
      </w:r>
      <w:r>
        <w:rPr>
          <w:rFonts w:asciiTheme="minorEastAsia" w:hAnsiTheme="minorEastAsia" w:cs="Times New Roman" w:hint="eastAsia"/>
          <w:sz w:val="22"/>
        </w:rPr>
        <w:t>自然薯</w:t>
      </w:r>
      <w:r w:rsidRPr="00C92056">
        <w:rPr>
          <w:rFonts w:asciiTheme="minorEastAsia" w:hAnsiTheme="minorEastAsia" w:cs="Times New Roman" w:hint="eastAsia"/>
          <w:sz w:val="22"/>
        </w:rPr>
        <w:t>の三吉といひやんす」</w:t>
      </w:r>
    </w:p>
    <w:p w14:paraId="08113EC4"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「オヽさッてもよい名ぢゃ。聞けば道中双六があるげな、腰元衆も打って見や、姫さまも</w:t>
      </w:r>
      <w:r>
        <w:rPr>
          <w:rFonts w:asciiTheme="minorEastAsia" w:hAnsiTheme="minorEastAsia" w:cs="Times New Roman" w:hint="eastAsia"/>
          <w:sz w:val="22"/>
        </w:rPr>
        <w:t>あそ</w:t>
      </w:r>
      <w:r w:rsidRPr="00C92056">
        <w:rPr>
          <w:rFonts w:asciiTheme="minorEastAsia" w:hAnsiTheme="minorEastAsia" w:cs="Times New Roman" w:hint="eastAsia"/>
          <w:sz w:val="22"/>
        </w:rPr>
        <w:t>ばせ。サア三吉もこゝへ来い。苦しうない」</w:t>
      </w:r>
    </w:p>
    <w:p w14:paraId="18A19144"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 xml:space="preserve">と呼びければ　</w:t>
      </w:r>
    </w:p>
    <w:p w14:paraId="094E89B1"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「あい」</w:t>
      </w:r>
    </w:p>
    <w:p w14:paraId="2504F051"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と云ふより慮外をも返り短かき</w:t>
      </w:r>
      <w:r>
        <w:rPr>
          <w:rFonts w:asciiTheme="minorEastAsia" w:hAnsiTheme="minorEastAsia" w:cs="Times New Roman" w:hint="eastAsia"/>
          <w:sz w:val="22"/>
        </w:rPr>
        <w:t>煙管</w:t>
      </w:r>
      <w:r w:rsidRPr="00C92056">
        <w:rPr>
          <w:rFonts w:asciiTheme="minorEastAsia" w:hAnsiTheme="minorEastAsia" w:cs="Times New Roman" w:hint="eastAsia"/>
          <w:sz w:val="22"/>
        </w:rPr>
        <w:t>の煙。立ちまじりたる女中の</w:t>
      </w:r>
      <w:r>
        <w:rPr>
          <w:rFonts w:asciiTheme="minorEastAsia" w:hAnsiTheme="minorEastAsia" w:cs="Times New Roman" w:hint="eastAsia"/>
          <w:sz w:val="22"/>
        </w:rPr>
        <w:t>傍</w:t>
      </w:r>
      <w:r w:rsidRPr="00C92056">
        <w:rPr>
          <w:rFonts w:asciiTheme="minorEastAsia" w:hAnsiTheme="minorEastAsia" w:cs="Times New Roman" w:hint="eastAsia"/>
          <w:sz w:val="22"/>
        </w:rPr>
        <w:t>、そぐはぬやうに見えざるは</w:t>
      </w:r>
      <w:r>
        <w:rPr>
          <w:rFonts w:asciiTheme="minorEastAsia" w:hAnsiTheme="minorEastAsia" w:cs="Times New Roman" w:hint="eastAsia"/>
          <w:sz w:val="22"/>
        </w:rPr>
        <w:t>、</w:t>
      </w:r>
      <w:r w:rsidRPr="00C92056">
        <w:rPr>
          <w:rFonts w:asciiTheme="minorEastAsia" w:hAnsiTheme="minorEastAsia" w:cs="Times New Roman" w:hint="eastAsia"/>
          <w:sz w:val="22"/>
        </w:rPr>
        <w:t>さすが童の一徳と、絵を取り出し、双六をみな打交り遊</w:t>
      </w:r>
      <w:r w:rsidRPr="00C92056">
        <w:rPr>
          <w:rFonts w:asciiTheme="minorEastAsia" w:hAnsiTheme="minorEastAsia" w:cs="Times New Roman" w:hint="eastAsia"/>
          <w:sz w:val="22"/>
        </w:rPr>
        <w:t>ばるゝ</w:t>
      </w:r>
    </w:p>
    <w:p w14:paraId="498422ED" w14:textId="77777777" w:rsidR="00B671B6" w:rsidRPr="00C92056" w:rsidRDefault="00B671B6" w:rsidP="00B671B6">
      <w:pPr>
        <w:spacing w:line="480" w:lineRule="exact"/>
        <w:rPr>
          <w:rFonts w:asciiTheme="minorEastAsia" w:hAnsiTheme="minorEastAsia" w:cs="Times New Roman"/>
          <w:sz w:val="22"/>
        </w:rPr>
      </w:pPr>
      <w:r>
        <w:rPr>
          <w:rFonts w:asciiTheme="minorEastAsia" w:hAnsiTheme="minorEastAsia" w:cs="Times New Roman" w:hint="eastAsia"/>
          <w:sz w:val="22"/>
        </w:rPr>
        <w:t>「</w:t>
      </w:r>
      <w:r w:rsidRPr="00C92056">
        <w:rPr>
          <w:rFonts w:asciiTheme="minorEastAsia" w:hAnsiTheme="minorEastAsia" w:cs="Times New Roman" w:hint="eastAsia"/>
          <w:sz w:val="22"/>
        </w:rPr>
        <w:t>これ〳〵御覧ぜ打たしゃんせ。これこそ五十三次を、ゐながら歩む膝、膝栗毛馬はいしい道中双六。南無諸仏分身と、書いた六字を六角の、</w:t>
      </w:r>
      <w:r>
        <w:rPr>
          <w:rFonts w:asciiTheme="minorEastAsia" w:hAnsiTheme="minorEastAsia" w:cs="Times New Roman" w:hint="eastAsia"/>
          <w:sz w:val="22"/>
        </w:rPr>
        <w:t>賽</w:t>
      </w:r>
      <w:r w:rsidRPr="00C92056">
        <w:rPr>
          <w:rFonts w:asciiTheme="minorEastAsia" w:hAnsiTheme="minorEastAsia" w:cs="Times New Roman" w:hint="eastAsia"/>
          <w:sz w:val="22"/>
        </w:rPr>
        <w:t>は桜木花の都を真</w:t>
      </w:r>
      <w:r>
        <w:rPr>
          <w:rFonts w:asciiTheme="minorEastAsia" w:hAnsiTheme="minorEastAsia" w:cs="Times New Roman" w:hint="eastAsia"/>
          <w:sz w:val="22"/>
        </w:rPr>
        <w:t>ん</w:t>
      </w:r>
      <w:r w:rsidRPr="00C92056">
        <w:rPr>
          <w:rFonts w:asciiTheme="minorEastAsia" w:hAnsiTheme="minorEastAsia" w:cs="Times New Roman" w:hint="eastAsia"/>
          <w:sz w:val="22"/>
        </w:rPr>
        <w:t>中に思ひ〳〵のしるしを置いて、さらばこちから打出の浜。大津へ三里こゝで矢橋の舟賃が出舟。召せ〳〵旅人の乗りおくれじと、どさ草津。お姫様よりまづ乳母が餅。一口二口みな口どぢゃうをどり越え、坂へ越すのも賽次第。賽を振れ〳〵。降るや鈴鹿をあとに下れば負けまいと急きに</w:t>
      </w:r>
      <w:r>
        <w:rPr>
          <w:rFonts w:asciiTheme="minorEastAsia" w:hAnsiTheme="minorEastAsia" w:cs="Times New Roman" w:hint="eastAsia"/>
          <w:sz w:val="22"/>
        </w:rPr>
        <w:t>関</w:t>
      </w:r>
      <w:r w:rsidRPr="00C92056">
        <w:rPr>
          <w:rFonts w:asciiTheme="minorEastAsia" w:hAnsiTheme="minorEastAsia" w:cs="Times New Roman" w:hint="eastAsia"/>
          <w:sz w:val="22"/>
        </w:rPr>
        <w:t>より亀山に、煙草火打</w:t>
      </w:r>
      <w:r>
        <w:rPr>
          <w:rFonts w:asciiTheme="minorEastAsia" w:hAnsiTheme="minorEastAsia" w:cs="Times New Roman" w:hint="eastAsia"/>
          <w:sz w:val="22"/>
        </w:rPr>
        <w:t>ち</w:t>
      </w:r>
      <w:r w:rsidRPr="00C92056">
        <w:rPr>
          <w:rFonts w:asciiTheme="minorEastAsia" w:hAnsiTheme="minorEastAsia" w:cs="Times New Roman" w:hint="eastAsia"/>
          <w:sz w:val="22"/>
        </w:rPr>
        <w:t>の石薬師。オット桑名の、舟渡し。所々の名物買</w:t>
      </w:r>
      <w:r>
        <w:rPr>
          <w:rFonts w:asciiTheme="minorEastAsia" w:hAnsiTheme="minorEastAsia" w:cs="Times New Roman" w:hint="eastAsia"/>
          <w:sz w:val="22"/>
        </w:rPr>
        <w:t>う</w:t>
      </w:r>
      <w:r w:rsidRPr="00C92056">
        <w:rPr>
          <w:rFonts w:asciiTheme="minorEastAsia" w:hAnsiTheme="minorEastAsia" w:cs="Times New Roman" w:hint="eastAsia"/>
          <w:sz w:val="22"/>
        </w:rPr>
        <w:t>て、お</w:t>
      </w:r>
      <w:r>
        <w:rPr>
          <w:rFonts w:asciiTheme="minorEastAsia" w:hAnsiTheme="minorEastAsia" w:cs="Times New Roman"/>
          <w:sz w:val="22"/>
        </w:rPr>
        <w:ruby>
          <w:rubyPr>
            <w:rubyAlign w:val="distributeSpace"/>
            <w:hps w:val="11"/>
            <w:hpsRaise w:val="20"/>
            <w:hpsBaseText w:val="22"/>
            <w:lid w:val="ja-JP"/>
          </w:rubyPr>
          <w:rt>
            <w:r w:rsidR="00B671B6" w:rsidRPr="00076270">
              <w:rPr>
                <w:rFonts w:ascii="ＭＳ 明朝" w:eastAsia="ＭＳ 明朝" w:hAnsi="ＭＳ 明朝" w:cs="Times New Roman"/>
                <w:sz w:val="11"/>
              </w:rPr>
              <w:t>あし</w:t>
            </w:r>
          </w:rt>
          <w:rubyBase>
            <w:r w:rsidR="00B671B6">
              <w:rPr>
                <w:rFonts w:asciiTheme="minorEastAsia" w:hAnsiTheme="minorEastAsia" w:cs="Times New Roman"/>
                <w:sz w:val="22"/>
              </w:rPr>
              <w:t>銭</w:t>
            </w:r>
          </w:rubyBase>
        </w:ruby>
      </w:r>
      <w:r w:rsidRPr="00C92056">
        <w:rPr>
          <w:rFonts w:asciiTheme="minorEastAsia" w:hAnsiTheme="minorEastAsia" w:cs="Times New Roman" w:hint="eastAsia"/>
          <w:sz w:val="22"/>
        </w:rPr>
        <w:t>つく</w:t>
      </w:r>
      <w:r>
        <w:rPr>
          <w:rFonts w:asciiTheme="minorEastAsia" w:hAnsiTheme="minorEastAsia" w:cs="Times New Roman" w:hint="eastAsia"/>
          <w:sz w:val="22"/>
        </w:rPr>
        <w:t>〴</w:t>
      </w:r>
      <w:r w:rsidRPr="00C92056">
        <w:rPr>
          <w:rFonts w:asciiTheme="minorEastAsia" w:hAnsiTheme="minorEastAsia" w:cs="Times New Roman" w:hint="eastAsia"/>
          <w:sz w:val="22"/>
        </w:rPr>
        <w:t>〵手</w:t>
      </w:r>
      <w:r>
        <w:rPr>
          <w:rFonts w:asciiTheme="minorEastAsia" w:hAnsiTheme="minorEastAsia" w:cs="Times New Roman" w:hint="eastAsia"/>
          <w:sz w:val="22"/>
        </w:rPr>
        <w:t>鞠子</w:t>
      </w:r>
      <w:r w:rsidRPr="00C92056">
        <w:rPr>
          <w:rFonts w:asciiTheme="minorEastAsia" w:hAnsiTheme="minorEastAsia" w:cs="Times New Roman" w:hint="eastAsia"/>
          <w:sz w:val="22"/>
        </w:rPr>
        <w:t>に、ひいふうみいよ、府中江尻にすっとんとん。とんと打ったる、沖つ波松原はるゝ、膏薬買うて月を吸ひ出せ清見寺。由井蒲原や吉原の花の</w:t>
      </w:r>
      <w:r>
        <w:rPr>
          <w:rFonts w:asciiTheme="minorEastAsia" w:hAnsiTheme="minorEastAsia" w:cs="Times New Roman" w:hint="eastAsia"/>
          <w:sz w:val="22"/>
        </w:rPr>
        <w:t>蒲焼き</w:t>
      </w:r>
      <w:r w:rsidRPr="00C92056">
        <w:rPr>
          <w:rFonts w:asciiTheme="minorEastAsia" w:hAnsiTheme="minorEastAsia" w:cs="Times New Roman" w:hint="eastAsia"/>
          <w:sz w:val="22"/>
        </w:rPr>
        <w:t>名物の、</w:t>
      </w:r>
      <w:r w:rsidRPr="00C92056">
        <w:rPr>
          <w:rFonts w:asciiTheme="minorEastAsia" w:hAnsiTheme="minorEastAsia" w:cs="Times New Roman" w:hint="eastAsia"/>
          <w:sz w:val="22"/>
        </w:rPr>
        <w:lastRenderedPageBreak/>
        <w:t>うなぎの肌</w:t>
      </w:r>
      <w:r>
        <w:rPr>
          <w:rFonts w:asciiTheme="minorEastAsia" w:hAnsiTheme="minorEastAsia" w:cs="Times New Roman" w:hint="eastAsia"/>
          <w:sz w:val="22"/>
        </w:rPr>
        <w:t>沼</w:t>
      </w:r>
      <w:r w:rsidRPr="00C92056">
        <w:rPr>
          <w:rFonts w:asciiTheme="minorEastAsia" w:hAnsiTheme="minorEastAsia" w:cs="Times New Roman" w:hint="eastAsia"/>
          <w:sz w:val="22"/>
        </w:rPr>
        <w:t>津の宿。三嶋越ゆれば箱根へ三里。賽目次第に関越ゆる。悪い目打てば手判を取りに、元の京都へ立ち帰る</w:t>
      </w:r>
      <w:r>
        <w:rPr>
          <w:rFonts w:asciiTheme="minorEastAsia" w:hAnsiTheme="minorEastAsia" w:cs="Times New Roman" w:hint="eastAsia"/>
          <w:sz w:val="22"/>
        </w:rPr>
        <w:t>、</w:t>
      </w:r>
      <w:r w:rsidRPr="00C92056">
        <w:rPr>
          <w:rFonts w:asciiTheme="minorEastAsia" w:hAnsiTheme="minorEastAsia" w:cs="Times New Roman" w:hint="eastAsia"/>
          <w:sz w:val="22"/>
        </w:rPr>
        <w:t>合点か」</w:t>
      </w:r>
    </w:p>
    <w:p w14:paraId="6D3CAD38" w14:textId="77777777" w:rsidR="00B671B6" w:rsidRPr="00C92056" w:rsidRDefault="00B671B6" w:rsidP="00B671B6">
      <w:pPr>
        <w:spacing w:line="480" w:lineRule="exact"/>
        <w:rPr>
          <w:rFonts w:asciiTheme="minorEastAsia" w:hAnsiTheme="minorEastAsia" w:cs="Times New Roman"/>
          <w:sz w:val="22"/>
        </w:rPr>
      </w:pPr>
      <w:r w:rsidRPr="00C92056">
        <w:rPr>
          <w:rFonts w:asciiTheme="minorEastAsia" w:hAnsiTheme="minorEastAsia" w:cs="Times New Roman" w:hint="eastAsia"/>
          <w:sz w:val="22"/>
        </w:rPr>
        <w:t>「オヽ呑み込んだ」</w:t>
      </w:r>
    </w:p>
    <w:p w14:paraId="4BCE365A" w14:textId="77777777" w:rsidR="00B671B6" w:rsidRDefault="00B671B6" w:rsidP="00B671B6">
      <w:pPr>
        <w:spacing w:line="480" w:lineRule="exact"/>
        <w:rPr>
          <w:rFonts w:asciiTheme="minorEastAsia" w:hAnsiTheme="minorEastAsia" w:cs="Times New Roman"/>
          <w:sz w:val="22"/>
        </w:rPr>
      </w:pPr>
      <w:r>
        <w:rPr>
          <w:rFonts w:asciiTheme="minorEastAsia" w:hAnsiTheme="minorEastAsia" w:cs="Times New Roman" w:hint="eastAsia"/>
          <w:sz w:val="22"/>
        </w:rPr>
        <w:t>「</w:t>
      </w:r>
      <w:r w:rsidRPr="00C92056">
        <w:rPr>
          <w:rFonts w:asciiTheme="minorEastAsia" w:hAnsiTheme="minorEastAsia" w:cs="Times New Roman" w:hint="eastAsia"/>
          <w:sz w:val="22"/>
        </w:rPr>
        <w:t>小田原</w:t>
      </w:r>
      <w:r>
        <w:rPr>
          <w:rFonts w:asciiTheme="minorEastAsia" w:hAnsiTheme="minorEastAsia" w:cs="Times New Roman" w:hint="eastAsia"/>
          <w:sz w:val="22"/>
        </w:rPr>
        <w:t>外郎</w:t>
      </w:r>
      <w:r w:rsidRPr="00C92056">
        <w:rPr>
          <w:rFonts w:asciiTheme="minorEastAsia" w:hAnsiTheme="minorEastAsia" w:cs="Times New Roman" w:hint="eastAsia"/>
          <w:sz w:val="22"/>
        </w:rPr>
        <w:t>大磯平塚藤沢の、さはりもなしに双六のさい先もよし門出よし。道中早めて</w:t>
      </w:r>
      <w:r>
        <w:rPr>
          <w:rFonts w:asciiTheme="minorEastAsia" w:hAnsiTheme="minorEastAsia" w:cs="Times New Roman" w:hint="eastAsia"/>
          <w:sz w:val="22"/>
        </w:rPr>
        <w:t>戸塚</w:t>
      </w:r>
      <w:r w:rsidRPr="00C92056">
        <w:rPr>
          <w:rFonts w:asciiTheme="minorEastAsia" w:hAnsiTheme="minorEastAsia" w:cs="Times New Roman" w:hint="eastAsia"/>
          <w:sz w:val="22"/>
        </w:rPr>
        <w:t>はと急ぐ</w:t>
      </w:r>
      <w:r>
        <w:rPr>
          <w:rFonts w:asciiTheme="minorEastAsia" w:hAnsiTheme="minorEastAsia" w:cs="Times New Roman" w:hint="eastAsia"/>
          <w:sz w:val="22"/>
        </w:rPr>
        <w:t>保土ケ谷</w:t>
      </w:r>
      <w:r w:rsidRPr="00C92056">
        <w:rPr>
          <w:rFonts w:asciiTheme="minorEastAsia" w:hAnsiTheme="minorEastAsia" w:cs="Times New Roman" w:hint="eastAsia"/>
          <w:sz w:val="22"/>
        </w:rPr>
        <w:t>神奈川越え、川崎を越え</w:t>
      </w:r>
      <w:r>
        <w:rPr>
          <w:rFonts w:asciiTheme="minorEastAsia" w:hAnsiTheme="minorEastAsia" w:cs="Times New Roman" w:hint="eastAsia"/>
          <w:sz w:val="22"/>
        </w:rPr>
        <w:t>、</w:t>
      </w:r>
      <w:r w:rsidRPr="00C92056">
        <w:rPr>
          <w:rFonts w:asciiTheme="minorEastAsia" w:hAnsiTheme="minorEastAsia" w:cs="Times New Roman" w:hint="eastAsia"/>
          <w:sz w:val="22"/>
        </w:rPr>
        <w:t>品川越え</w:t>
      </w:r>
      <w:r>
        <w:rPr>
          <w:rFonts w:asciiTheme="minorEastAsia" w:hAnsiTheme="minorEastAsia" w:cs="Times New Roman" w:hint="eastAsia"/>
          <w:sz w:val="22"/>
        </w:rPr>
        <w:t>、まっ</w:t>
      </w:r>
      <w:r w:rsidRPr="00C92056">
        <w:rPr>
          <w:rFonts w:asciiTheme="minorEastAsia" w:hAnsiTheme="minorEastAsia" w:cs="Times New Roman" w:hint="eastAsia"/>
          <w:sz w:val="22"/>
        </w:rPr>
        <w:t>さきがけのお姫様。一番</w:t>
      </w:r>
      <w:r>
        <w:rPr>
          <w:rFonts w:asciiTheme="minorEastAsia" w:hAnsiTheme="minorEastAsia" w:cs="Times New Roman" w:hint="eastAsia"/>
          <w:sz w:val="22"/>
        </w:rPr>
        <w:t>勝</w:t>
      </w:r>
      <w:r w:rsidRPr="00C92056">
        <w:rPr>
          <w:rFonts w:asciiTheme="minorEastAsia" w:hAnsiTheme="minorEastAsia" w:cs="Times New Roman" w:hint="eastAsia"/>
          <w:sz w:val="22"/>
        </w:rPr>
        <w:t>ちの勝色の花のお江戸に着き給ふ。一のうらは双六の幸ひあり悦びあり、慰みありける道中</w:t>
      </w:r>
      <w:r>
        <w:rPr>
          <w:rFonts w:asciiTheme="minorEastAsia" w:hAnsiTheme="minorEastAsia" w:cs="Times New Roman" w:hint="eastAsia"/>
          <w:sz w:val="22"/>
        </w:rPr>
        <w:t>」</w:t>
      </w:r>
    </w:p>
    <w:p w14:paraId="41080206" w14:textId="77777777" w:rsidR="00B671B6" w:rsidRDefault="00B671B6" w:rsidP="00B671B6">
      <w:pPr>
        <w:spacing w:line="480" w:lineRule="exact"/>
        <w:rPr>
          <w:rFonts w:asciiTheme="minorEastAsia" w:hAnsiTheme="minorEastAsia" w:cs="Times New Roman"/>
          <w:sz w:val="22"/>
        </w:rPr>
      </w:pPr>
      <w:r>
        <w:rPr>
          <w:rFonts w:asciiTheme="minorEastAsia" w:hAnsiTheme="minorEastAsia" w:cs="Times New Roman" w:hint="eastAsia"/>
          <w:sz w:val="22"/>
        </w:rPr>
        <w:t>とどっと</w:t>
      </w:r>
    </w:p>
    <w:p w14:paraId="38FDCB14" w14:textId="77777777" w:rsidR="00B671B6" w:rsidRDefault="00B671B6" w:rsidP="00AA07CF">
      <w:pPr>
        <w:spacing w:line="480" w:lineRule="exact"/>
        <w:ind w:firstLineChars="100" w:firstLine="191"/>
        <w:jc w:val="right"/>
        <w:rPr>
          <w:rFonts w:asciiTheme="minorEastAsia" w:hAnsiTheme="minorEastAsia"/>
          <w:sz w:val="20"/>
          <w:szCs w:val="20"/>
        </w:rPr>
      </w:pPr>
    </w:p>
    <w:p w14:paraId="59328343" w14:textId="77777777" w:rsidR="00B671B6" w:rsidRDefault="00B671B6" w:rsidP="00AA07CF">
      <w:pPr>
        <w:spacing w:line="480" w:lineRule="exact"/>
        <w:ind w:firstLineChars="100" w:firstLine="191"/>
        <w:jc w:val="right"/>
        <w:rPr>
          <w:rFonts w:asciiTheme="minorEastAsia" w:hAnsiTheme="minorEastAsia"/>
          <w:sz w:val="20"/>
          <w:szCs w:val="20"/>
        </w:rPr>
      </w:pPr>
    </w:p>
    <w:p w14:paraId="5F3D7D15" w14:textId="77777777" w:rsidR="0001397B" w:rsidRDefault="0001397B" w:rsidP="00AA07CF">
      <w:pPr>
        <w:spacing w:line="480" w:lineRule="exact"/>
        <w:ind w:firstLineChars="100" w:firstLine="191"/>
        <w:jc w:val="right"/>
        <w:rPr>
          <w:rFonts w:asciiTheme="minorEastAsia" w:hAnsiTheme="minorEastAsia" w:hint="eastAsia"/>
          <w:sz w:val="20"/>
          <w:szCs w:val="20"/>
        </w:rPr>
      </w:pPr>
    </w:p>
    <w:p w14:paraId="68B36459" w14:textId="44B29E25" w:rsidR="00B671B6" w:rsidRDefault="0001397B" w:rsidP="00AA07CF">
      <w:pPr>
        <w:spacing w:line="480" w:lineRule="exact"/>
        <w:ind w:firstLineChars="100" w:firstLine="171"/>
        <w:jc w:val="right"/>
        <w:rPr>
          <w:rFonts w:asciiTheme="minorEastAsia" w:hAnsiTheme="minorEastAsia"/>
          <w:sz w:val="20"/>
          <w:szCs w:val="20"/>
        </w:rPr>
      </w:pPr>
      <w:r w:rsidRPr="001F5152">
        <w:rPr>
          <w:rFonts w:asciiTheme="minorEastAsia" w:hAnsiTheme="minorEastAsia" w:hint="eastAsia"/>
          <w:sz w:val="18"/>
          <w:szCs w:val="18"/>
        </w:rPr>
        <w:t>※演者・時間等の都合により多少の異同がございます。</w:t>
      </w:r>
    </w:p>
    <w:p w14:paraId="19222C20" w14:textId="77777777" w:rsidR="00B671B6" w:rsidRDefault="00B671B6" w:rsidP="00AA07CF">
      <w:pPr>
        <w:spacing w:line="480" w:lineRule="exact"/>
        <w:ind w:firstLineChars="100" w:firstLine="191"/>
        <w:jc w:val="right"/>
        <w:rPr>
          <w:rFonts w:asciiTheme="minorEastAsia" w:hAnsiTheme="minorEastAsia"/>
          <w:sz w:val="20"/>
          <w:szCs w:val="20"/>
        </w:rPr>
      </w:pPr>
    </w:p>
    <w:p w14:paraId="5764DA46" w14:textId="77777777" w:rsidR="00B671B6" w:rsidRDefault="00B671B6" w:rsidP="00AA07CF">
      <w:pPr>
        <w:spacing w:line="480" w:lineRule="exact"/>
        <w:ind w:firstLineChars="100" w:firstLine="191"/>
        <w:jc w:val="right"/>
        <w:rPr>
          <w:rFonts w:asciiTheme="minorEastAsia" w:hAnsiTheme="minorEastAsia"/>
          <w:sz w:val="20"/>
          <w:szCs w:val="20"/>
        </w:rPr>
      </w:pPr>
    </w:p>
    <w:p w14:paraId="25E727D9" w14:textId="77777777" w:rsidR="00B671B6" w:rsidRDefault="00B671B6" w:rsidP="00AA07CF">
      <w:pPr>
        <w:spacing w:line="480" w:lineRule="exact"/>
        <w:ind w:firstLineChars="100" w:firstLine="191"/>
        <w:jc w:val="right"/>
        <w:rPr>
          <w:rFonts w:asciiTheme="minorEastAsia" w:hAnsiTheme="minorEastAsia"/>
          <w:sz w:val="20"/>
          <w:szCs w:val="20"/>
        </w:rPr>
      </w:pPr>
    </w:p>
    <w:p w14:paraId="37129D5C" w14:textId="77777777" w:rsidR="00B671B6" w:rsidRDefault="00B671B6" w:rsidP="00AA07CF">
      <w:pPr>
        <w:spacing w:line="480" w:lineRule="exact"/>
        <w:ind w:firstLineChars="100" w:firstLine="191"/>
        <w:jc w:val="right"/>
        <w:rPr>
          <w:rFonts w:asciiTheme="minorEastAsia" w:hAnsiTheme="minorEastAsia"/>
          <w:sz w:val="20"/>
          <w:szCs w:val="20"/>
        </w:rPr>
      </w:pPr>
    </w:p>
    <w:p w14:paraId="04F84979" w14:textId="77777777" w:rsidR="00B671B6" w:rsidRDefault="00B671B6" w:rsidP="00AA07CF">
      <w:pPr>
        <w:spacing w:line="480" w:lineRule="exact"/>
        <w:ind w:firstLineChars="100" w:firstLine="191"/>
        <w:jc w:val="right"/>
        <w:rPr>
          <w:rFonts w:asciiTheme="minorEastAsia" w:hAnsiTheme="minorEastAsia"/>
          <w:sz w:val="20"/>
          <w:szCs w:val="20"/>
        </w:rPr>
      </w:pPr>
    </w:p>
    <w:p w14:paraId="3796A589" w14:textId="77777777" w:rsidR="00B671B6" w:rsidRDefault="00B671B6" w:rsidP="00AA07CF">
      <w:pPr>
        <w:spacing w:line="480" w:lineRule="exact"/>
        <w:ind w:firstLineChars="100" w:firstLine="191"/>
        <w:jc w:val="right"/>
        <w:rPr>
          <w:rFonts w:asciiTheme="minorEastAsia" w:hAnsiTheme="minorEastAsia"/>
          <w:sz w:val="20"/>
          <w:szCs w:val="20"/>
        </w:rPr>
      </w:pPr>
    </w:p>
    <w:p w14:paraId="62E85AA9" w14:textId="77777777" w:rsidR="00B671B6" w:rsidRDefault="00B671B6" w:rsidP="00AA07CF">
      <w:pPr>
        <w:spacing w:line="480" w:lineRule="exact"/>
        <w:ind w:firstLineChars="100" w:firstLine="191"/>
        <w:jc w:val="right"/>
        <w:rPr>
          <w:rFonts w:asciiTheme="minorEastAsia" w:hAnsiTheme="minorEastAsia"/>
          <w:sz w:val="20"/>
          <w:szCs w:val="20"/>
        </w:rPr>
      </w:pPr>
    </w:p>
    <w:p w14:paraId="7EE9CB48" w14:textId="77777777" w:rsidR="00B671B6" w:rsidRDefault="00B671B6" w:rsidP="00AA07CF">
      <w:pPr>
        <w:spacing w:line="480" w:lineRule="exact"/>
        <w:ind w:firstLineChars="100" w:firstLine="191"/>
        <w:jc w:val="right"/>
        <w:rPr>
          <w:rFonts w:asciiTheme="minorEastAsia" w:hAnsiTheme="minorEastAsia"/>
          <w:sz w:val="20"/>
          <w:szCs w:val="20"/>
        </w:rPr>
      </w:pPr>
    </w:p>
    <w:p w14:paraId="2CF16536" w14:textId="77777777" w:rsidR="00B671B6" w:rsidRDefault="00B671B6" w:rsidP="00AA07CF">
      <w:pPr>
        <w:spacing w:line="480" w:lineRule="exact"/>
        <w:ind w:firstLineChars="100" w:firstLine="191"/>
        <w:jc w:val="right"/>
        <w:rPr>
          <w:rFonts w:asciiTheme="minorEastAsia" w:hAnsiTheme="minorEastAsia"/>
          <w:sz w:val="20"/>
          <w:szCs w:val="20"/>
        </w:rPr>
      </w:pPr>
    </w:p>
    <w:p w14:paraId="688DE033" w14:textId="77777777" w:rsidR="00B671B6" w:rsidRDefault="00B671B6" w:rsidP="00AA07CF">
      <w:pPr>
        <w:spacing w:line="480" w:lineRule="exact"/>
        <w:ind w:firstLineChars="100" w:firstLine="191"/>
        <w:jc w:val="right"/>
        <w:rPr>
          <w:rFonts w:asciiTheme="minorEastAsia" w:hAnsiTheme="minorEastAsia"/>
          <w:sz w:val="20"/>
          <w:szCs w:val="20"/>
        </w:rPr>
      </w:pPr>
    </w:p>
    <w:p w14:paraId="77A5AD06" w14:textId="77777777" w:rsidR="00B671B6" w:rsidRDefault="00B671B6" w:rsidP="00AA07CF">
      <w:pPr>
        <w:spacing w:line="480" w:lineRule="exact"/>
        <w:ind w:firstLineChars="100" w:firstLine="191"/>
        <w:jc w:val="right"/>
        <w:rPr>
          <w:rFonts w:asciiTheme="minorEastAsia" w:hAnsiTheme="minorEastAsia"/>
          <w:sz w:val="20"/>
          <w:szCs w:val="20"/>
        </w:rPr>
      </w:pPr>
    </w:p>
    <w:p w14:paraId="5513F92C" w14:textId="77777777" w:rsidR="00B671B6" w:rsidRDefault="00B671B6" w:rsidP="00AA07CF">
      <w:pPr>
        <w:spacing w:line="480" w:lineRule="exact"/>
        <w:ind w:firstLineChars="100" w:firstLine="191"/>
        <w:jc w:val="right"/>
        <w:rPr>
          <w:rFonts w:asciiTheme="minorEastAsia" w:hAnsiTheme="minorEastAsia"/>
          <w:sz w:val="20"/>
          <w:szCs w:val="20"/>
        </w:rPr>
      </w:pPr>
    </w:p>
    <w:p w14:paraId="268E9DF0" w14:textId="77777777" w:rsidR="00B671B6" w:rsidRDefault="00B671B6" w:rsidP="00AA07CF">
      <w:pPr>
        <w:spacing w:line="480" w:lineRule="exact"/>
        <w:ind w:firstLineChars="100" w:firstLine="191"/>
        <w:jc w:val="right"/>
        <w:rPr>
          <w:rFonts w:asciiTheme="minorEastAsia" w:hAnsiTheme="minorEastAsia"/>
          <w:sz w:val="20"/>
          <w:szCs w:val="20"/>
        </w:rPr>
      </w:pPr>
    </w:p>
    <w:p w14:paraId="6BC96633" w14:textId="77777777" w:rsidR="00B671B6" w:rsidRDefault="00B671B6" w:rsidP="00AA07CF">
      <w:pPr>
        <w:spacing w:line="480" w:lineRule="exact"/>
        <w:ind w:firstLineChars="100" w:firstLine="191"/>
        <w:jc w:val="right"/>
        <w:rPr>
          <w:rFonts w:asciiTheme="minorEastAsia" w:hAnsiTheme="minorEastAsia"/>
          <w:sz w:val="20"/>
          <w:szCs w:val="20"/>
        </w:rPr>
      </w:pPr>
    </w:p>
    <w:p w14:paraId="544F9699" w14:textId="77777777" w:rsidR="00B671B6" w:rsidRDefault="00B671B6" w:rsidP="00B671B6">
      <w:pPr>
        <w:spacing w:line="480" w:lineRule="exact"/>
        <w:ind w:right="844"/>
        <w:rPr>
          <w:rFonts w:asciiTheme="minorEastAsia" w:hAnsiTheme="minorEastAsia" w:cs="Times New Roman" w:hint="eastAsia"/>
          <w:sz w:val="22"/>
        </w:rPr>
        <w:sectPr w:rsidR="00B671B6" w:rsidSect="00B671B6">
          <w:type w:val="continuous"/>
          <w:pgSz w:w="8419" w:h="11907" w:orient="landscape" w:code="9"/>
          <w:pgMar w:top="680" w:right="567" w:bottom="680" w:left="624" w:header="851" w:footer="57" w:gutter="0"/>
          <w:cols w:num="2" w:space="764"/>
          <w:textDirection w:val="tbRl"/>
          <w:docGrid w:type="linesAndChars" w:linePitch="478" w:charSpace="-1890"/>
        </w:sectPr>
      </w:pPr>
    </w:p>
    <w:p w14:paraId="286E80BC" w14:textId="77777777" w:rsidR="00B671B6" w:rsidRPr="00AA07CF" w:rsidRDefault="00B671B6" w:rsidP="00B671B6">
      <w:pPr>
        <w:spacing w:line="480" w:lineRule="exact"/>
        <w:ind w:right="844"/>
        <w:rPr>
          <w:rFonts w:asciiTheme="minorEastAsia" w:hAnsiTheme="minorEastAsia" w:cs="Times New Roman" w:hint="eastAsia"/>
          <w:sz w:val="22"/>
        </w:rPr>
      </w:pPr>
    </w:p>
    <w:sectPr w:rsidR="00B671B6" w:rsidRPr="00AA07CF" w:rsidSect="00B671B6">
      <w:type w:val="continuous"/>
      <w:pgSz w:w="8419" w:h="11907" w:orient="landscape" w:code="9"/>
      <w:pgMar w:top="680" w:right="567" w:bottom="680" w:left="624" w:header="851" w:footer="57" w:gutter="0"/>
      <w:cols w:space="764"/>
      <w:textDirection w:val="tbRl"/>
      <w:docGrid w:type="linesAndChars" w:linePitch="478" w:charSpace="-18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8771D" w14:textId="77777777" w:rsidR="00840040" w:rsidRDefault="00840040" w:rsidP="00D93100">
      <w:r>
        <w:separator/>
      </w:r>
    </w:p>
  </w:endnote>
  <w:endnote w:type="continuationSeparator" w:id="0">
    <w:p w14:paraId="6ADC1D36" w14:textId="77777777" w:rsidR="00840040" w:rsidRDefault="00840040" w:rsidP="00D9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829818"/>
      <w:docPartObj>
        <w:docPartGallery w:val="Page Numbers (Bottom of Page)"/>
        <w:docPartUnique/>
      </w:docPartObj>
    </w:sdtPr>
    <w:sdtEndPr>
      <w:rPr>
        <w:sz w:val="18"/>
        <w:szCs w:val="18"/>
      </w:rPr>
    </w:sdtEndPr>
    <w:sdtContent>
      <w:p w14:paraId="4656B38B" w14:textId="77777777" w:rsidR="002F71EA" w:rsidRPr="008B3EF7" w:rsidRDefault="002F71EA">
        <w:pPr>
          <w:pStyle w:val="a7"/>
          <w:jc w:val="center"/>
          <w:rPr>
            <w:sz w:val="18"/>
            <w:szCs w:val="18"/>
          </w:rPr>
        </w:pPr>
        <w:r w:rsidRPr="008B3EF7">
          <w:rPr>
            <w:sz w:val="18"/>
            <w:szCs w:val="18"/>
          </w:rPr>
          <w:fldChar w:fldCharType="begin"/>
        </w:r>
        <w:r w:rsidRPr="008B3EF7">
          <w:rPr>
            <w:sz w:val="18"/>
            <w:szCs w:val="18"/>
          </w:rPr>
          <w:instrText>PAGE   \* MERGEFORMAT</w:instrText>
        </w:r>
        <w:r w:rsidRPr="008B3EF7">
          <w:rPr>
            <w:sz w:val="18"/>
            <w:szCs w:val="18"/>
          </w:rPr>
          <w:fldChar w:fldCharType="separate"/>
        </w:r>
        <w:r w:rsidR="00543F87" w:rsidRPr="00543F87">
          <w:rPr>
            <w:noProof/>
            <w:sz w:val="18"/>
            <w:szCs w:val="18"/>
            <w:lang w:val="ja-JP"/>
          </w:rPr>
          <w:t>1</w:t>
        </w:r>
        <w:r w:rsidRPr="008B3EF7">
          <w:rPr>
            <w:sz w:val="18"/>
            <w:szCs w:val="18"/>
          </w:rPr>
          <w:fldChar w:fldCharType="end"/>
        </w:r>
      </w:p>
    </w:sdtContent>
  </w:sdt>
  <w:p w14:paraId="0732B03E" w14:textId="77777777" w:rsidR="002F71EA" w:rsidRDefault="002F71E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495380"/>
      <w:docPartObj>
        <w:docPartGallery w:val="Page Numbers (Bottom of Page)"/>
        <w:docPartUnique/>
      </w:docPartObj>
    </w:sdtPr>
    <w:sdtEndPr>
      <w:rPr>
        <w:sz w:val="18"/>
        <w:szCs w:val="18"/>
      </w:rPr>
    </w:sdtEndPr>
    <w:sdtContent>
      <w:p w14:paraId="1AFB4AD6" w14:textId="77777777" w:rsidR="00510401" w:rsidRPr="008B3EF7" w:rsidRDefault="00510401">
        <w:pPr>
          <w:pStyle w:val="a7"/>
          <w:jc w:val="center"/>
          <w:rPr>
            <w:sz w:val="18"/>
            <w:szCs w:val="18"/>
          </w:rPr>
        </w:pPr>
        <w:r w:rsidRPr="008B3EF7">
          <w:rPr>
            <w:sz w:val="18"/>
            <w:szCs w:val="18"/>
          </w:rPr>
          <w:fldChar w:fldCharType="begin"/>
        </w:r>
        <w:r w:rsidRPr="008B3EF7">
          <w:rPr>
            <w:sz w:val="18"/>
            <w:szCs w:val="18"/>
          </w:rPr>
          <w:instrText>PAGE   \* MERGEFORMAT</w:instrText>
        </w:r>
        <w:r w:rsidRPr="008B3EF7">
          <w:rPr>
            <w:sz w:val="18"/>
            <w:szCs w:val="18"/>
          </w:rPr>
          <w:fldChar w:fldCharType="separate"/>
        </w:r>
        <w:r w:rsidR="00DC1A5D" w:rsidRPr="00DC1A5D">
          <w:rPr>
            <w:noProof/>
            <w:sz w:val="18"/>
            <w:szCs w:val="18"/>
            <w:lang w:val="ja-JP"/>
          </w:rPr>
          <w:t>10</w:t>
        </w:r>
        <w:r w:rsidRPr="008B3EF7">
          <w:rPr>
            <w:sz w:val="18"/>
            <w:szCs w:val="18"/>
          </w:rPr>
          <w:fldChar w:fldCharType="end"/>
        </w:r>
      </w:p>
    </w:sdtContent>
  </w:sdt>
  <w:p w14:paraId="3572A87E" w14:textId="77777777" w:rsidR="00510401" w:rsidRDefault="005104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44835" w14:textId="77777777" w:rsidR="00840040" w:rsidRDefault="00840040" w:rsidP="00D93100">
      <w:r>
        <w:separator/>
      </w:r>
    </w:p>
  </w:footnote>
  <w:footnote w:type="continuationSeparator" w:id="0">
    <w:p w14:paraId="54E634EA" w14:textId="77777777" w:rsidR="00840040" w:rsidRDefault="00840040" w:rsidP="00D93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65EF"/>
    <w:multiLevelType w:val="multilevel"/>
    <w:tmpl w:val="C834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4021D"/>
    <w:multiLevelType w:val="hybridMultilevel"/>
    <w:tmpl w:val="C93EEDEA"/>
    <w:lvl w:ilvl="0" w:tplc="2CB46324">
      <w:start w:val="3"/>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C91032"/>
    <w:multiLevelType w:val="hybridMultilevel"/>
    <w:tmpl w:val="65C0E5B8"/>
    <w:lvl w:ilvl="0" w:tplc="15AEF988">
      <w:start w:val="1"/>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1873A2"/>
    <w:multiLevelType w:val="hybridMultilevel"/>
    <w:tmpl w:val="630E7234"/>
    <w:lvl w:ilvl="0" w:tplc="78CED46A">
      <w:start w:val="1"/>
      <w:numFmt w:val="japaneseCounting"/>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30587F"/>
    <w:multiLevelType w:val="hybridMultilevel"/>
    <w:tmpl w:val="CBC26C20"/>
    <w:lvl w:ilvl="0" w:tplc="F75ABD46">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E61BAE"/>
    <w:multiLevelType w:val="multilevel"/>
    <w:tmpl w:val="4E7E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2927FC"/>
    <w:multiLevelType w:val="multilevel"/>
    <w:tmpl w:val="305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27E87"/>
    <w:multiLevelType w:val="hybridMultilevel"/>
    <w:tmpl w:val="A3F436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2278336">
    <w:abstractNumId w:val="6"/>
  </w:num>
  <w:num w:numId="2" w16cid:durableId="1428189503">
    <w:abstractNumId w:val="0"/>
  </w:num>
  <w:num w:numId="3" w16cid:durableId="355081645">
    <w:abstractNumId w:val="5"/>
  </w:num>
  <w:num w:numId="4" w16cid:durableId="497120111">
    <w:abstractNumId w:val="2"/>
  </w:num>
  <w:num w:numId="5" w16cid:durableId="1257056400">
    <w:abstractNumId w:val="1"/>
  </w:num>
  <w:num w:numId="6" w16cid:durableId="1626041950">
    <w:abstractNumId w:val="7"/>
  </w:num>
  <w:num w:numId="7" w16cid:durableId="1322269919">
    <w:abstractNumId w:val="4"/>
  </w:num>
  <w:num w:numId="8" w16cid:durableId="1651667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bookFoldPrinting/>
  <w:drawingGridHorizontalSpacing w:val="201"/>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4255"/>
    <w:rsid w:val="00004659"/>
    <w:rsid w:val="0001397B"/>
    <w:rsid w:val="00013B76"/>
    <w:rsid w:val="00034255"/>
    <w:rsid w:val="00046BEB"/>
    <w:rsid w:val="0005170F"/>
    <w:rsid w:val="00052BB3"/>
    <w:rsid w:val="000570B0"/>
    <w:rsid w:val="00060B32"/>
    <w:rsid w:val="00073F17"/>
    <w:rsid w:val="00076D42"/>
    <w:rsid w:val="00077573"/>
    <w:rsid w:val="00080C23"/>
    <w:rsid w:val="00082DB7"/>
    <w:rsid w:val="00083B2F"/>
    <w:rsid w:val="00084495"/>
    <w:rsid w:val="000A1C0A"/>
    <w:rsid w:val="000B5A65"/>
    <w:rsid w:val="000B5BCB"/>
    <w:rsid w:val="000C0027"/>
    <w:rsid w:val="000C0D14"/>
    <w:rsid w:val="000D5AD6"/>
    <w:rsid w:val="000D5E42"/>
    <w:rsid w:val="000E3BD8"/>
    <w:rsid w:val="000F3C53"/>
    <w:rsid w:val="001075F0"/>
    <w:rsid w:val="0011521C"/>
    <w:rsid w:val="00116E6E"/>
    <w:rsid w:val="00134E23"/>
    <w:rsid w:val="001355A3"/>
    <w:rsid w:val="00140BBA"/>
    <w:rsid w:val="00140CA6"/>
    <w:rsid w:val="00141AEC"/>
    <w:rsid w:val="001451DD"/>
    <w:rsid w:val="001512A8"/>
    <w:rsid w:val="00151D7D"/>
    <w:rsid w:val="00154E3E"/>
    <w:rsid w:val="001644FA"/>
    <w:rsid w:val="00164BDE"/>
    <w:rsid w:val="0017154D"/>
    <w:rsid w:val="0018504D"/>
    <w:rsid w:val="00186095"/>
    <w:rsid w:val="001A3A65"/>
    <w:rsid w:val="001A60AB"/>
    <w:rsid w:val="001B1A5D"/>
    <w:rsid w:val="001C521A"/>
    <w:rsid w:val="00203EC3"/>
    <w:rsid w:val="00204D8A"/>
    <w:rsid w:val="002137DE"/>
    <w:rsid w:val="002165A0"/>
    <w:rsid w:val="00222938"/>
    <w:rsid w:val="00231FD9"/>
    <w:rsid w:val="002426BB"/>
    <w:rsid w:val="00244924"/>
    <w:rsid w:val="00245606"/>
    <w:rsid w:val="002500D5"/>
    <w:rsid w:val="00250D24"/>
    <w:rsid w:val="002563F8"/>
    <w:rsid w:val="00260326"/>
    <w:rsid w:val="00267C6C"/>
    <w:rsid w:val="002713AB"/>
    <w:rsid w:val="00271983"/>
    <w:rsid w:val="00272C2B"/>
    <w:rsid w:val="0028313A"/>
    <w:rsid w:val="0028787F"/>
    <w:rsid w:val="002A32FF"/>
    <w:rsid w:val="002B3451"/>
    <w:rsid w:val="002B6794"/>
    <w:rsid w:val="002D4F59"/>
    <w:rsid w:val="002E6C6F"/>
    <w:rsid w:val="002F2A5B"/>
    <w:rsid w:val="002F611A"/>
    <w:rsid w:val="002F6473"/>
    <w:rsid w:val="002F71EA"/>
    <w:rsid w:val="003421D1"/>
    <w:rsid w:val="00342482"/>
    <w:rsid w:val="003477C9"/>
    <w:rsid w:val="003509DB"/>
    <w:rsid w:val="003537C5"/>
    <w:rsid w:val="00356417"/>
    <w:rsid w:val="00357CCB"/>
    <w:rsid w:val="003634C4"/>
    <w:rsid w:val="00366CA7"/>
    <w:rsid w:val="00383F23"/>
    <w:rsid w:val="003973BB"/>
    <w:rsid w:val="003C7D95"/>
    <w:rsid w:val="003D5637"/>
    <w:rsid w:val="003E1517"/>
    <w:rsid w:val="003F0336"/>
    <w:rsid w:val="003F3913"/>
    <w:rsid w:val="003F4C88"/>
    <w:rsid w:val="004041CC"/>
    <w:rsid w:val="0040594F"/>
    <w:rsid w:val="00420386"/>
    <w:rsid w:val="00425543"/>
    <w:rsid w:val="00437828"/>
    <w:rsid w:val="00444D33"/>
    <w:rsid w:val="00447756"/>
    <w:rsid w:val="00447B47"/>
    <w:rsid w:val="00450311"/>
    <w:rsid w:val="004600C3"/>
    <w:rsid w:val="004602C5"/>
    <w:rsid w:val="00477956"/>
    <w:rsid w:val="00480172"/>
    <w:rsid w:val="00494885"/>
    <w:rsid w:val="004A40DA"/>
    <w:rsid w:val="004A694C"/>
    <w:rsid w:val="004C1B42"/>
    <w:rsid w:val="004C6EC5"/>
    <w:rsid w:val="004D41B8"/>
    <w:rsid w:val="004D4C08"/>
    <w:rsid w:val="004D6A05"/>
    <w:rsid w:val="004E13A4"/>
    <w:rsid w:val="004E1DC2"/>
    <w:rsid w:val="004E205C"/>
    <w:rsid w:val="004F7591"/>
    <w:rsid w:val="00510401"/>
    <w:rsid w:val="00510860"/>
    <w:rsid w:val="0051332E"/>
    <w:rsid w:val="00515F16"/>
    <w:rsid w:val="005221F9"/>
    <w:rsid w:val="00525D1E"/>
    <w:rsid w:val="0052612A"/>
    <w:rsid w:val="00543F87"/>
    <w:rsid w:val="0054797D"/>
    <w:rsid w:val="00553785"/>
    <w:rsid w:val="00555DD2"/>
    <w:rsid w:val="00557041"/>
    <w:rsid w:val="00570104"/>
    <w:rsid w:val="005A0E49"/>
    <w:rsid w:val="005A1CC0"/>
    <w:rsid w:val="005A34CB"/>
    <w:rsid w:val="005B6854"/>
    <w:rsid w:val="005C179A"/>
    <w:rsid w:val="005C45DE"/>
    <w:rsid w:val="005C4A1C"/>
    <w:rsid w:val="005E3FC3"/>
    <w:rsid w:val="005E459E"/>
    <w:rsid w:val="005E6675"/>
    <w:rsid w:val="005E6C9A"/>
    <w:rsid w:val="005F32B2"/>
    <w:rsid w:val="005F4581"/>
    <w:rsid w:val="005F482D"/>
    <w:rsid w:val="005F6D66"/>
    <w:rsid w:val="00606D0A"/>
    <w:rsid w:val="006122A1"/>
    <w:rsid w:val="00613288"/>
    <w:rsid w:val="00616883"/>
    <w:rsid w:val="006217AB"/>
    <w:rsid w:val="00632729"/>
    <w:rsid w:val="00640908"/>
    <w:rsid w:val="006642E0"/>
    <w:rsid w:val="00670BF8"/>
    <w:rsid w:val="006729CE"/>
    <w:rsid w:val="00676C10"/>
    <w:rsid w:val="00682390"/>
    <w:rsid w:val="00684C11"/>
    <w:rsid w:val="00686FD4"/>
    <w:rsid w:val="00693C7D"/>
    <w:rsid w:val="00697F0F"/>
    <w:rsid w:val="006A2353"/>
    <w:rsid w:val="006A4F05"/>
    <w:rsid w:val="006C6A46"/>
    <w:rsid w:val="006D32BA"/>
    <w:rsid w:val="006D6D93"/>
    <w:rsid w:val="006F484F"/>
    <w:rsid w:val="00706EDC"/>
    <w:rsid w:val="00707751"/>
    <w:rsid w:val="00710695"/>
    <w:rsid w:val="00720526"/>
    <w:rsid w:val="00723284"/>
    <w:rsid w:val="00727994"/>
    <w:rsid w:val="00727B8D"/>
    <w:rsid w:val="00746D5D"/>
    <w:rsid w:val="007504A3"/>
    <w:rsid w:val="00751DF6"/>
    <w:rsid w:val="00775856"/>
    <w:rsid w:val="00775862"/>
    <w:rsid w:val="007851EF"/>
    <w:rsid w:val="007A13BD"/>
    <w:rsid w:val="007B125F"/>
    <w:rsid w:val="007C0B11"/>
    <w:rsid w:val="007E0596"/>
    <w:rsid w:val="007F1650"/>
    <w:rsid w:val="00811912"/>
    <w:rsid w:val="00817B52"/>
    <w:rsid w:val="0082232E"/>
    <w:rsid w:val="00822682"/>
    <w:rsid w:val="00827C73"/>
    <w:rsid w:val="00840040"/>
    <w:rsid w:val="00842272"/>
    <w:rsid w:val="00844379"/>
    <w:rsid w:val="00844954"/>
    <w:rsid w:val="0086205C"/>
    <w:rsid w:val="00864465"/>
    <w:rsid w:val="00882848"/>
    <w:rsid w:val="00891552"/>
    <w:rsid w:val="00893CC9"/>
    <w:rsid w:val="0089428C"/>
    <w:rsid w:val="00897635"/>
    <w:rsid w:val="008B3EF7"/>
    <w:rsid w:val="008B4023"/>
    <w:rsid w:val="008B64BE"/>
    <w:rsid w:val="008C0C62"/>
    <w:rsid w:val="008C3D88"/>
    <w:rsid w:val="008C4553"/>
    <w:rsid w:val="008C7ADD"/>
    <w:rsid w:val="008D090F"/>
    <w:rsid w:val="008E5F01"/>
    <w:rsid w:val="008F1176"/>
    <w:rsid w:val="008F65A0"/>
    <w:rsid w:val="0090015B"/>
    <w:rsid w:val="009138C5"/>
    <w:rsid w:val="009167DE"/>
    <w:rsid w:val="00917670"/>
    <w:rsid w:val="0094701A"/>
    <w:rsid w:val="00957CF2"/>
    <w:rsid w:val="009657D1"/>
    <w:rsid w:val="00984754"/>
    <w:rsid w:val="00986892"/>
    <w:rsid w:val="00987546"/>
    <w:rsid w:val="00991264"/>
    <w:rsid w:val="00992138"/>
    <w:rsid w:val="00994B64"/>
    <w:rsid w:val="009B3972"/>
    <w:rsid w:val="009B694F"/>
    <w:rsid w:val="009D71B5"/>
    <w:rsid w:val="009F05E5"/>
    <w:rsid w:val="009F3510"/>
    <w:rsid w:val="009F4DD7"/>
    <w:rsid w:val="009F73EB"/>
    <w:rsid w:val="00A04B0B"/>
    <w:rsid w:val="00A378F3"/>
    <w:rsid w:val="00A60172"/>
    <w:rsid w:val="00A67787"/>
    <w:rsid w:val="00A745ED"/>
    <w:rsid w:val="00A8449C"/>
    <w:rsid w:val="00A85CAC"/>
    <w:rsid w:val="00A865D5"/>
    <w:rsid w:val="00A92020"/>
    <w:rsid w:val="00A93963"/>
    <w:rsid w:val="00AA0130"/>
    <w:rsid w:val="00AA033A"/>
    <w:rsid w:val="00AA07CF"/>
    <w:rsid w:val="00AA6E89"/>
    <w:rsid w:val="00AC234B"/>
    <w:rsid w:val="00AD5A08"/>
    <w:rsid w:val="00AD7900"/>
    <w:rsid w:val="00AE40A0"/>
    <w:rsid w:val="00AF428F"/>
    <w:rsid w:val="00AF4D02"/>
    <w:rsid w:val="00AF5C40"/>
    <w:rsid w:val="00AF71AB"/>
    <w:rsid w:val="00AF7809"/>
    <w:rsid w:val="00B23C0B"/>
    <w:rsid w:val="00B24C1D"/>
    <w:rsid w:val="00B46084"/>
    <w:rsid w:val="00B51357"/>
    <w:rsid w:val="00B5312A"/>
    <w:rsid w:val="00B54C38"/>
    <w:rsid w:val="00B55603"/>
    <w:rsid w:val="00B56B27"/>
    <w:rsid w:val="00B63C3C"/>
    <w:rsid w:val="00B6426D"/>
    <w:rsid w:val="00B65104"/>
    <w:rsid w:val="00B671B6"/>
    <w:rsid w:val="00B67E7D"/>
    <w:rsid w:val="00B837CF"/>
    <w:rsid w:val="00B846F9"/>
    <w:rsid w:val="00BB16DC"/>
    <w:rsid w:val="00BD5B70"/>
    <w:rsid w:val="00BD6EFF"/>
    <w:rsid w:val="00BE013B"/>
    <w:rsid w:val="00BE3BAC"/>
    <w:rsid w:val="00BF23D5"/>
    <w:rsid w:val="00BF3B50"/>
    <w:rsid w:val="00BF4A7A"/>
    <w:rsid w:val="00BF7FB8"/>
    <w:rsid w:val="00C03DCD"/>
    <w:rsid w:val="00C044D2"/>
    <w:rsid w:val="00C11AFB"/>
    <w:rsid w:val="00C1225C"/>
    <w:rsid w:val="00C169E5"/>
    <w:rsid w:val="00C16A0E"/>
    <w:rsid w:val="00C2070B"/>
    <w:rsid w:val="00C32B88"/>
    <w:rsid w:val="00C534E5"/>
    <w:rsid w:val="00C55CEA"/>
    <w:rsid w:val="00C60FF1"/>
    <w:rsid w:val="00C61263"/>
    <w:rsid w:val="00C773DA"/>
    <w:rsid w:val="00C80729"/>
    <w:rsid w:val="00C84199"/>
    <w:rsid w:val="00C9281C"/>
    <w:rsid w:val="00C97746"/>
    <w:rsid w:val="00CA41D8"/>
    <w:rsid w:val="00CB27D5"/>
    <w:rsid w:val="00CC11DA"/>
    <w:rsid w:val="00CC47A0"/>
    <w:rsid w:val="00CD5A8C"/>
    <w:rsid w:val="00CE1FDD"/>
    <w:rsid w:val="00CE6A13"/>
    <w:rsid w:val="00CF0EC3"/>
    <w:rsid w:val="00CF4245"/>
    <w:rsid w:val="00CF5E4D"/>
    <w:rsid w:val="00D0152A"/>
    <w:rsid w:val="00D04C5C"/>
    <w:rsid w:val="00D34A08"/>
    <w:rsid w:val="00D432EA"/>
    <w:rsid w:val="00D54B29"/>
    <w:rsid w:val="00D649AE"/>
    <w:rsid w:val="00D93100"/>
    <w:rsid w:val="00D963AA"/>
    <w:rsid w:val="00DC1A5D"/>
    <w:rsid w:val="00DD0B25"/>
    <w:rsid w:val="00DD6B04"/>
    <w:rsid w:val="00DE01F8"/>
    <w:rsid w:val="00E001C7"/>
    <w:rsid w:val="00E024E0"/>
    <w:rsid w:val="00E042B3"/>
    <w:rsid w:val="00E06523"/>
    <w:rsid w:val="00E15354"/>
    <w:rsid w:val="00E17F0D"/>
    <w:rsid w:val="00E452BC"/>
    <w:rsid w:val="00E52775"/>
    <w:rsid w:val="00E67936"/>
    <w:rsid w:val="00E843CD"/>
    <w:rsid w:val="00E911D0"/>
    <w:rsid w:val="00E92A56"/>
    <w:rsid w:val="00EA0694"/>
    <w:rsid w:val="00EC3C6A"/>
    <w:rsid w:val="00ED51AB"/>
    <w:rsid w:val="00EE1BE2"/>
    <w:rsid w:val="00EE78D1"/>
    <w:rsid w:val="00EF239D"/>
    <w:rsid w:val="00EF3052"/>
    <w:rsid w:val="00EF6599"/>
    <w:rsid w:val="00F132AD"/>
    <w:rsid w:val="00F21615"/>
    <w:rsid w:val="00F27E44"/>
    <w:rsid w:val="00F3316C"/>
    <w:rsid w:val="00F33877"/>
    <w:rsid w:val="00F34C58"/>
    <w:rsid w:val="00F45E9A"/>
    <w:rsid w:val="00F536B8"/>
    <w:rsid w:val="00F563CA"/>
    <w:rsid w:val="00F576F0"/>
    <w:rsid w:val="00F651FB"/>
    <w:rsid w:val="00F832AF"/>
    <w:rsid w:val="00F85032"/>
    <w:rsid w:val="00F862E1"/>
    <w:rsid w:val="00FA0A04"/>
    <w:rsid w:val="00FC4E09"/>
    <w:rsid w:val="00FC4E6B"/>
    <w:rsid w:val="00FC4FA4"/>
    <w:rsid w:val="00FD4065"/>
    <w:rsid w:val="00FD4ADA"/>
    <w:rsid w:val="00FD7D42"/>
    <w:rsid w:val="00FE4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4A8B1"/>
  <w15:docId w15:val="{3F6A492C-6905-4573-8EC4-F7A4FAAC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354"/>
    <w:pPr>
      <w:widowControl w:val="0"/>
      <w:jc w:val="both"/>
    </w:pPr>
  </w:style>
  <w:style w:type="paragraph" w:styleId="2">
    <w:name w:val="heading 2"/>
    <w:basedOn w:val="a"/>
    <w:link w:val="20"/>
    <w:uiPriority w:val="9"/>
    <w:qFormat/>
    <w:rsid w:val="00B5560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B5560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2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4255"/>
    <w:rPr>
      <w:rFonts w:asciiTheme="majorHAnsi" w:eastAsiaTheme="majorEastAsia" w:hAnsiTheme="majorHAnsi" w:cstheme="majorBidi"/>
      <w:sz w:val="18"/>
      <w:szCs w:val="18"/>
    </w:rPr>
  </w:style>
  <w:style w:type="character" w:customStyle="1" w:styleId="inner-text1">
    <w:name w:val="inner-text1"/>
    <w:basedOn w:val="a0"/>
    <w:rsid w:val="00F27E44"/>
  </w:style>
  <w:style w:type="paragraph" w:styleId="a5">
    <w:name w:val="header"/>
    <w:basedOn w:val="a"/>
    <w:link w:val="a6"/>
    <w:uiPriority w:val="99"/>
    <w:unhideWhenUsed/>
    <w:rsid w:val="00D93100"/>
    <w:pPr>
      <w:tabs>
        <w:tab w:val="center" w:pos="4252"/>
        <w:tab w:val="right" w:pos="8504"/>
      </w:tabs>
      <w:snapToGrid w:val="0"/>
    </w:pPr>
  </w:style>
  <w:style w:type="character" w:customStyle="1" w:styleId="a6">
    <w:name w:val="ヘッダー (文字)"/>
    <w:basedOn w:val="a0"/>
    <w:link w:val="a5"/>
    <w:uiPriority w:val="99"/>
    <w:rsid w:val="00D93100"/>
  </w:style>
  <w:style w:type="paragraph" w:styleId="a7">
    <w:name w:val="footer"/>
    <w:basedOn w:val="a"/>
    <w:link w:val="a8"/>
    <w:uiPriority w:val="99"/>
    <w:unhideWhenUsed/>
    <w:rsid w:val="00D93100"/>
    <w:pPr>
      <w:tabs>
        <w:tab w:val="center" w:pos="4252"/>
        <w:tab w:val="right" w:pos="8504"/>
      </w:tabs>
      <w:snapToGrid w:val="0"/>
    </w:pPr>
  </w:style>
  <w:style w:type="character" w:customStyle="1" w:styleId="a8">
    <w:name w:val="フッター (文字)"/>
    <w:basedOn w:val="a0"/>
    <w:link w:val="a7"/>
    <w:uiPriority w:val="99"/>
    <w:rsid w:val="00D93100"/>
  </w:style>
  <w:style w:type="character" w:customStyle="1" w:styleId="20">
    <w:name w:val="見出し 2 (文字)"/>
    <w:basedOn w:val="a0"/>
    <w:link w:val="2"/>
    <w:uiPriority w:val="9"/>
    <w:rsid w:val="00B55603"/>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B55603"/>
    <w:rPr>
      <w:rFonts w:ascii="ＭＳ Ｐゴシック" w:eastAsia="ＭＳ Ｐゴシック" w:hAnsi="ＭＳ Ｐゴシック" w:cs="ＭＳ Ｐゴシック"/>
      <w:b/>
      <w:bCs/>
      <w:kern w:val="0"/>
      <w:sz w:val="27"/>
      <w:szCs w:val="27"/>
    </w:rPr>
  </w:style>
  <w:style w:type="numbering" w:customStyle="1" w:styleId="1">
    <w:name w:val="リストなし1"/>
    <w:next w:val="a2"/>
    <w:uiPriority w:val="99"/>
    <w:semiHidden/>
    <w:unhideWhenUsed/>
    <w:rsid w:val="00B55603"/>
  </w:style>
  <w:style w:type="character" w:styleId="a9">
    <w:name w:val="Hyperlink"/>
    <w:basedOn w:val="a0"/>
    <w:uiPriority w:val="99"/>
    <w:semiHidden/>
    <w:unhideWhenUsed/>
    <w:rsid w:val="00B55603"/>
    <w:rPr>
      <w:color w:val="0000FF"/>
      <w:u w:val="single"/>
    </w:rPr>
  </w:style>
  <w:style w:type="paragraph" w:styleId="aa">
    <w:name w:val="No Spacing"/>
    <w:uiPriority w:val="1"/>
    <w:qFormat/>
    <w:rsid w:val="00B55603"/>
    <w:pPr>
      <w:widowControl w:val="0"/>
      <w:jc w:val="both"/>
    </w:pPr>
    <w:rPr>
      <w:rFonts w:ascii="Century" w:eastAsia="ＭＳ 明朝" w:hAnsi="Century" w:cs="Times New Roman"/>
    </w:rPr>
  </w:style>
  <w:style w:type="paragraph" w:styleId="ab">
    <w:name w:val="Plain Text"/>
    <w:basedOn w:val="a"/>
    <w:link w:val="ac"/>
    <w:uiPriority w:val="99"/>
    <w:unhideWhenUsed/>
    <w:rsid w:val="00B55603"/>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B55603"/>
    <w:rPr>
      <w:rFonts w:ascii="ＭＳ ゴシック" w:eastAsia="ＭＳ ゴシック" w:hAnsi="Courier New" w:cs="Courier New"/>
      <w:sz w:val="20"/>
      <w:szCs w:val="21"/>
    </w:rPr>
  </w:style>
  <w:style w:type="paragraph" w:styleId="Web">
    <w:name w:val="Normal (Web)"/>
    <w:basedOn w:val="a"/>
    <w:uiPriority w:val="99"/>
    <w:unhideWhenUsed/>
    <w:rsid w:val="00B55603"/>
    <w:pPr>
      <w:widowControl/>
      <w:spacing w:before="100" w:beforeAutospacing="1" w:after="100" w:afterAutospacing="1"/>
      <w:jc w:val="left"/>
    </w:pPr>
    <w:rPr>
      <w:rFonts w:ascii="ＭＳ Ｐゴシック" w:eastAsia="ＭＳ Ｐゴシック" w:hAnsi="ＭＳ Ｐゴシック" w:cs="ＭＳ Ｐゴシック"/>
      <w:color w:val="333333"/>
      <w:kern w:val="0"/>
      <w:sz w:val="24"/>
      <w:szCs w:val="24"/>
    </w:rPr>
  </w:style>
  <w:style w:type="paragraph" w:customStyle="1" w:styleId="ad">
    <w:uiPriority w:val="99"/>
    <w:unhideWhenUsed/>
    <w:rsid w:val="00B55603"/>
  </w:style>
  <w:style w:type="character" w:customStyle="1" w:styleId="jn1">
    <w:name w:val="jn1"/>
    <w:basedOn w:val="a0"/>
    <w:rsid w:val="00B55603"/>
    <w:rPr>
      <w:vanish w:val="0"/>
      <w:webHidden w:val="0"/>
      <w:bdr w:val="none" w:sz="0" w:space="0" w:color="auto" w:frame="1"/>
      <w:specVanish w:val="0"/>
    </w:rPr>
  </w:style>
  <w:style w:type="character" w:styleId="HTML">
    <w:name w:val="HTML Typewriter"/>
    <w:basedOn w:val="a0"/>
    <w:uiPriority w:val="99"/>
    <w:semiHidden/>
    <w:unhideWhenUsed/>
    <w:rsid w:val="00B5560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01005">
      <w:bodyDiv w:val="1"/>
      <w:marLeft w:val="0"/>
      <w:marRight w:val="0"/>
      <w:marTop w:val="0"/>
      <w:marBottom w:val="0"/>
      <w:divBdr>
        <w:top w:val="none" w:sz="0" w:space="0" w:color="auto"/>
        <w:left w:val="none" w:sz="0" w:space="0" w:color="auto"/>
        <w:bottom w:val="none" w:sz="0" w:space="0" w:color="auto"/>
        <w:right w:val="none" w:sz="0" w:space="0" w:color="auto"/>
      </w:divBdr>
      <w:divsChild>
        <w:div w:id="774982722">
          <w:marLeft w:val="0"/>
          <w:marRight w:val="0"/>
          <w:marTop w:val="0"/>
          <w:marBottom w:val="0"/>
          <w:divBdr>
            <w:top w:val="none" w:sz="0" w:space="0" w:color="auto"/>
            <w:left w:val="none" w:sz="0" w:space="0" w:color="auto"/>
            <w:bottom w:val="none" w:sz="0" w:space="0" w:color="auto"/>
            <w:right w:val="none" w:sz="0" w:space="0" w:color="auto"/>
          </w:divBdr>
          <w:divsChild>
            <w:div w:id="916940318">
              <w:marLeft w:val="0"/>
              <w:marRight w:val="0"/>
              <w:marTop w:val="0"/>
              <w:marBottom w:val="0"/>
              <w:divBdr>
                <w:top w:val="none" w:sz="0" w:space="0" w:color="auto"/>
                <w:left w:val="none" w:sz="0" w:space="0" w:color="auto"/>
                <w:bottom w:val="none" w:sz="0" w:space="0" w:color="auto"/>
                <w:right w:val="none" w:sz="0" w:space="0" w:color="auto"/>
              </w:divBdr>
              <w:divsChild>
                <w:div w:id="626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4461">
      <w:bodyDiv w:val="1"/>
      <w:marLeft w:val="0"/>
      <w:marRight w:val="0"/>
      <w:marTop w:val="0"/>
      <w:marBottom w:val="0"/>
      <w:divBdr>
        <w:top w:val="none" w:sz="0" w:space="0" w:color="auto"/>
        <w:left w:val="none" w:sz="0" w:space="0" w:color="auto"/>
        <w:bottom w:val="none" w:sz="0" w:space="0" w:color="auto"/>
        <w:right w:val="none" w:sz="0" w:space="0" w:color="auto"/>
      </w:divBdr>
    </w:div>
    <w:div w:id="19518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B522-B1CE-47CC-8323-B4EF46DD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12</Pages>
  <Words>1048</Words>
  <Characters>5978</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未知</dc:creator>
  <cp:lastModifiedBy>協会 義太夫</cp:lastModifiedBy>
  <cp:revision>43</cp:revision>
  <cp:lastPrinted>2026-05-08T03:58:00Z</cp:lastPrinted>
  <dcterms:created xsi:type="dcterms:W3CDTF">2016-09-19T03:55:00Z</dcterms:created>
  <dcterms:modified xsi:type="dcterms:W3CDTF">2026-05-08T04:36:00Z</dcterms:modified>
</cp:coreProperties>
</file>